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43424" w:rsidRPr="007C411C" w:rsidRDefault="00EC73C4" w:rsidP="00643424">
      <w:pPr>
        <w:pStyle w:val="Heading1"/>
        <w:rPr>
          <w:rFonts w:asciiTheme="minorHAnsi" w:hAnsiTheme="minorHAnsi" w:cstheme="minorHAnsi"/>
        </w:rPr>
      </w:pPr>
      <w:bookmarkStart w:id="0" w:name="_Ref394501517"/>
      <w:r w:rsidRPr="007C411C">
        <w:rPr>
          <w:rFonts w:asciiTheme="minorHAnsi" w:hAnsiTheme="minorHAnsi" w:cstheme="minorHAnsi"/>
        </w:rPr>
        <w:t xml:space="preserve">Changes to MBS Items for </w:t>
      </w:r>
      <w:r w:rsidR="00A667DC" w:rsidRPr="007C411C">
        <w:rPr>
          <w:rFonts w:asciiTheme="minorHAnsi" w:hAnsiTheme="minorHAnsi" w:cstheme="minorHAnsi"/>
        </w:rPr>
        <w:t>Spinal Surgery</w:t>
      </w:r>
      <w:r w:rsidRPr="007C411C">
        <w:rPr>
          <w:rFonts w:asciiTheme="minorHAnsi" w:hAnsiTheme="minorHAnsi" w:cstheme="minorHAnsi"/>
        </w:rPr>
        <w:t xml:space="preserve"> Services</w:t>
      </w:r>
      <w:bookmarkEnd w:id="0"/>
      <w:r w:rsidR="00643424" w:rsidRPr="007C411C">
        <w:rPr>
          <w:rFonts w:asciiTheme="minorHAnsi" w:hAnsiTheme="minorHAnsi" w:cstheme="minorHAnsi"/>
        </w:rPr>
        <w:t xml:space="preserve"> </w:t>
      </w:r>
      <w:r w:rsidR="00D96831">
        <w:rPr>
          <w:rFonts w:asciiTheme="minorHAnsi" w:hAnsiTheme="minorHAnsi" w:cstheme="minorHAnsi"/>
        </w:rPr>
        <w:t>–</w:t>
      </w:r>
      <w:r w:rsidR="00A667DC" w:rsidRPr="007C411C">
        <w:rPr>
          <w:rFonts w:asciiTheme="minorHAnsi" w:hAnsiTheme="minorHAnsi" w:cstheme="minorHAnsi"/>
        </w:rPr>
        <w:t xml:space="preserve"> </w:t>
      </w:r>
      <w:r w:rsidR="00D96831">
        <w:rPr>
          <w:rFonts w:asciiTheme="minorHAnsi" w:hAnsiTheme="minorHAnsi" w:cstheme="minorHAnsi"/>
        </w:rPr>
        <w:t>Claiming Examples</w:t>
      </w:r>
      <w:r w:rsidR="00643424" w:rsidRPr="007C411C">
        <w:rPr>
          <w:rFonts w:asciiTheme="minorHAnsi" w:hAnsiTheme="minorHAnsi" w:cstheme="minorHAnsi"/>
        </w:rPr>
        <w:t xml:space="preserve"> </w:t>
      </w:r>
    </w:p>
    <w:p w:rsidR="006D0E0F" w:rsidRPr="007C411C" w:rsidRDefault="00B16F94" w:rsidP="00743091">
      <w:pPr>
        <w:pStyle w:val="Footnote"/>
        <w:rPr>
          <w:rFonts w:asciiTheme="minorHAnsi" w:hAnsiTheme="minorHAnsi" w:cstheme="minorHAnsi"/>
        </w:rPr>
      </w:pPr>
      <w:r w:rsidRPr="007C411C">
        <w:rPr>
          <w:rFonts w:asciiTheme="minorHAnsi" w:hAnsiTheme="minorHAnsi" w:cstheme="minorHAnsi"/>
        </w:rPr>
        <w:t xml:space="preserve">Last updated: </w:t>
      </w:r>
      <w:r w:rsidR="00D96831">
        <w:rPr>
          <w:rFonts w:asciiTheme="minorHAnsi" w:hAnsiTheme="minorHAnsi" w:cstheme="minorHAnsi"/>
        </w:rPr>
        <w:t>1</w:t>
      </w:r>
      <w:r w:rsidR="001E1980">
        <w:rPr>
          <w:rFonts w:asciiTheme="minorHAnsi" w:hAnsiTheme="minorHAnsi" w:cstheme="minorHAnsi"/>
        </w:rPr>
        <w:t>2</w:t>
      </w:r>
      <w:r w:rsidR="00A667DC" w:rsidRPr="007C411C">
        <w:rPr>
          <w:rFonts w:asciiTheme="minorHAnsi" w:hAnsiTheme="minorHAnsi" w:cstheme="minorHAnsi"/>
        </w:rPr>
        <w:t>/</w:t>
      </w:r>
      <w:r w:rsidR="001E1980">
        <w:rPr>
          <w:rFonts w:asciiTheme="minorHAnsi" w:hAnsiTheme="minorHAnsi" w:cstheme="minorHAnsi"/>
        </w:rPr>
        <w:t>1</w:t>
      </w:r>
      <w:r w:rsidR="00A667DC" w:rsidRPr="007C411C">
        <w:rPr>
          <w:rFonts w:asciiTheme="minorHAnsi" w:hAnsiTheme="minorHAnsi" w:cstheme="minorHAnsi"/>
        </w:rPr>
        <w:t>0</w:t>
      </w:r>
      <w:r w:rsidR="002262F7" w:rsidRPr="007C411C">
        <w:rPr>
          <w:rFonts w:asciiTheme="minorHAnsi" w:hAnsiTheme="minorHAnsi" w:cstheme="minorHAnsi"/>
        </w:rPr>
        <w:t>/201</w:t>
      </w:r>
      <w:r w:rsidR="00A667DC" w:rsidRPr="007C411C">
        <w:rPr>
          <w:rFonts w:asciiTheme="minorHAnsi" w:hAnsiTheme="minorHAnsi" w:cstheme="minorHAnsi"/>
        </w:rPr>
        <w:t>8</w:t>
      </w:r>
    </w:p>
    <w:p w:rsidR="00643424" w:rsidRPr="007C411C" w:rsidRDefault="00EC73C4" w:rsidP="00643424">
      <w:pPr>
        <w:rPr>
          <w:rStyle w:val="Emphasis"/>
          <w:rFonts w:asciiTheme="minorHAnsi" w:hAnsiTheme="minorHAnsi" w:cstheme="minorHAnsi"/>
        </w:rPr>
      </w:pPr>
      <w:r w:rsidRPr="007C411C">
        <w:rPr>
          <w:rStyle w:val="Emphasis"/>
          <w:rFonts w:asciiTheme="minorHAnsi" w:hAnsiTheme="minorHAnsi" w:cstheme="minorHAnsi"/>
        </w:rPr>
        <w:t>Effective from 1 November 201</w:t>
      </w:r>
      <w:r w:rsidR="00A667DC" w:rsidRPr="007C411C">
        <w:rPr>
          <w:rStyle w:val="Emphasis"/>
          <w:rFonts w:asciiTheme="minorHAnsi" w:hAnsiTheme="minorHAnsi" w:cstheme="minorHAnsi"/>
        </w:rPr>
        <w:t>8</w:t>
      </w:r>
      <w:r w:rsidRPr="007C411C">
        <w:rPr>
          <w:rStyle w:val="Emphasis"/>
          <w:rFonts w:asciiTheme="minorHAnsi" w:hAnsiTheme="minorHAnsi" w:cstheme="minorHAnsi"/>
        </w:rPr>
        <w:t xml:space="preserve"> </w:t>
      </w:r>
    </w:p>
    <w:p w:rsidR="005252CF" w:rsidRPr="00D96831" w:rsidRDefault="008816E4" w:rsidP="00D96831">
      <w:pPr>
        <w:pStyle w:val="Heading2"/>
        <w:rPr>
          <w:rFonts w:asciiTheme="minorHAnsi" w:hAnsiTheme="minorHAnsi" w:cstheme="minorHAnsi"/>
          <w:sz w:val="34"/>
          <w:szCs w:val="34"/>
        </w:rPr>
      </w:pPr>
      <w:r w:rsidRPr="00D96831">
        <w:rPr>
          <w:rFonts w:asciiTheme="minorHAnsi" w:hAnsiTheme="minorHAnsi" w:cstheme="minorHAnsi"/>
          <w:sz w:val="34"/>
          <w:szCs w:val="34"/>
        </w:rPr>
        <w:t>Lumbar microdiscectomy (or discectomy)</w:t>
      </w:r>
      <w:r w:rsidR="005252CF" w:rsidRPr="00D96831">
        <w:rPr>
          <w:rFonts w:asciiTheme="minorHAnsi" w:hAnsiTheme="minorHAnsi" w:cstheme="minorHAnsi"/>
          <w:sz w:val="34"/>
          <w:szCs w:val="34"/>
        </w:rPr>
        <w:t xml:space="preserve"> including recurrent disc prolapse</w:t>
      </w:r>
    </w:p>
    <w:p w:rsidR="008816E4" w:rsidRPr="000D5CE8" w:rsidRDefault="002829D2" w:rsidP="00DE3B05">
      <w:pPr>
        <w:pStyle w:val="Heading4"/>
        <w:rPr>
          <w:rFonts w:asciiTheme="minorHAnsi" w:hAnsiTheme="minorHAnsi" w:cstheme="minorHAnsi"/>
          <w:sz w:val="24"/>
        </w:rPr>
      </w:pPr>
      <w:r w:rsidRPr="000D5CE8">
        <w:rPr>
          <w:rFonts w:asciiTheme="minorHAnsi" w:hAnsiTheme="minorHAnsi" w:cstheme="minorHAnsi"/>
          <w:sz w:val="24"/>
        </w:rPr>
        <w:t>O</w:t>
      </w:r>
      <w:r w:rsidR="008816E4" w:rsidRPr="000D5CE8">
        <w:rPr>
          <w:rFonts w:asciiTheme="minorHAnsi" w:hAnsiTheme="minorHAnsi" w:cstheme="minorHAnsi"/>
          <w:sz w:val="24"/>
        </w:rPr>
        <w:t>ne motion segment:</w:t>
      </w:r>
      <w:r w:rsidR="008816E4" w:rsidRPr="000D5CE8">
        <w:rPr>
          <w:rFonts w:asciiTheme="minorHAnsi" w:hAnsiTheme="minorHAnsi" w:cstheme="minorHAnsi"/>
          <w:sz w:val="24"/>
        </w:rPr>
        <w:tab/>
      </w:r>
      <w:r w:rsidR="00B62BD4" w:rsidRPr="000D5CE8">
        <w:rPr>
          <w:rFonts w:asciiTheme="minorHAnsi" w:hAnsiTheme="minorHAnsi" w:cstheme="minorHAnsi"/>
          <w:sz w:val="24"/>
        </w:rPr>
        <w:tab/>
      </w:r>
      <w:r w:rsidRPr="000D5CE8">
        <w:rPr>
          <w:rFonts w:asciiTheme="minorHAnsi" w:hAnsiTheme="minorHAnsi" w:cstheme="minorHAnsi"/>
          <w:sz w:val="24"/>
        </w:rPr>
        <w:tab/>
      </w:r>
      <w:r w:rsidRPr="000D5CE8">
        <w:rPr>
          <w:rFonts w:asciiTheme="minorHAnsi" w:hAnsiTheme="minorHAnsi" w:cstheme="minorHAnsi"/>
          <w:sz w:val="24"/>
        </w:rPr>
        <w:tab/>
      </w:r>
      <w:r w:rsidR="00DE3B05" w:rsidRPr="000D5CE8">
        <w:rPr>
          <w:rFonts w:asciiTheme="minorHAnsi" w:hAnsiTheme="minorHAnsi" w:cstheme="minorHAnsi"/>
          <w:sz w:val="24"/>
        </w:rPr>
        <w:tab/>
      </w:r>
      <w:r w:rsidR="00DE3B05" w:rsidRPr="000D5CE8">
        <w:rPr>
          <w:rFonts w:asciiTheme="minorHAnsi" w:hAnsiTheme="minorHAnsi" w:cstheme="minorHAnsi"/>
          <w:sz w:val="24"/>
        </w:rPr>
        <w:tab/>
      </w:r>
      <w:r w:rsidR="00DE3B05" w:rsidRPr="000D5CE8">
        <w:rPr>
          <w:rFonts w:asciiTheme="minorHAnsi" w:hAnsiTheme="minorHAnsi" w:cstheme="minorHAnsi"/>
          <w:sz w:val="24"/>
        </w:rPr>
        <w:tab/>
      </w:r>
      <w:r w:rsidRPr="000D5CE8">
        <w:rPr>
          <w:rFonts w:asciiTheme="minorHAnsi" w:hAnsiTheme="minorHAnsi" w:cstheme="minorHAnsi"/>
          <w:sz w:val="24"/>
        </w:rPr>
        <w:tab/>
      </w:r>
      <w:r w:rsidR="008816E4" w:rsidRPr="000D5CE8">
        <w:rPr>
          <w:rFonts w:asciiTheme="minorHAnsi" w:hAnsiTheme="minorHAnsi" w:cstheme="minorHAnsi"/>
          <w:sz w:val="24"/>
        </w:rPr>
        <w:t>51011</w:t>
      </w:r>
    </w:p>
    <w:tbl>
      <w:tblPr>
        <w:tblStyle w:val="TableGrid1"/>
        <w:tblW w:w="9072" w:type="dxa"/>
        <w:tblInd w:w="108" w:type="dxa"/>
        <w:tblLayout w:type="fixed"/>
        <w:tblLook w:val="01E0" w:firstRow="1" w:lastRow="1" w:firstColumn="1" w:lastColumn="1" w:noHBand="0" w:noVBand="0"/>
        <w:tblCaption w:val="51011"/>
        <w:tblDescription w:val="Group T8 – Surgical Operation                                         Subgroup 17 – Spinal Surgery , &#10;51011&#10;, Spinal decompression or exposure via partial or total laminectomy, partial vertebrectomy or posterior spinal release, one motion segment, not being a service associated with a service to which item 51012, 51013, 51014 or 51015 applies (H) (Anaes.) (Assist.)  TN.8.a   TN.8.b&#10;&#10;Multiple operations rule, Fee: $1,435.50&#10;Benefit: 75% =      $1,076.65&#10;"/>
      </w:tblPr>
      <w:tblGrid>
        <w:gridCol w:w="851"/>
        <w:gridCol w:w="7087"/>
        <w:gridCol w:w="1134"/>
      </w:tblGrid>
      <w:tr w:rsidR="00665C10" w:rsidRPr="005B5D5A" w:rsidTr="00F53116">
        <w:trPr>
          <w:trHeight w:val="292"/>
          <w:tblHeader/>
        </w:trPr>
        <w:tc>
          <w:tcPr>
            <w:tcW w:w="7938" w:type="dxa"/>
            <w:gridSpan w:val="2"/>
          </w:tcPr>
          <w:p w:rsidR="00665C10" w:rsidRPr="00541864" w:rsidRDefault="00665C10" w:rsidP="00F53116">
            <w:pPr>
              <w:pStyle w:val="NoSpacing"/>
              <w:rPr>
                <w:b/>
              </w:rPr>
            </w:pPr>
            <w:r w:rsidRPr="00541864">
              <w:rPr>
                <w:b/>
              </w:rPr>
              <w:t xml:space="preserve">Group T8 – Surgical Operation                                         Subgroup 17 – Spinal Surgery </w:t>
            </w:r>
          </w:p>
        </w:tc>
        <w:tc>
          <w:tcPr>
            <w:tcW w:w="1134" w:type="dxa"/>
          </w:tcPr>
          <w:p w:rsidR="00665C10" w:rsidRPr="00541864" w:rsidRDefault="00665C10" w:rsidP="00F53116">
            <w:pPr>
              <w:pStyle w:val="NoSpacing"/>
              <w:rPr>
                <w:b/>
              </w:rPr>
            </w:pPr>
          </w:p>
        </w:tc>
      </w:tr>
      <w:tr w:rsidR="00665C10" w:rsidRPr="005B5D5A" w:rsidTr="00F53116">
        <w:tc>
          <w:tcPr>
            <w:tcW w:w="851" w:type="dxa"/>
            <w:shd w:val="clear" w:color="auto" w:fill="BCF3FC"/>
          </w:tcPr>
          <w:p w:rsidR="00665C10" w:rsidRPr="005B5D5A" w:rsidRDefault="00665C10" w:rsidP="00F53116">
            <w:pPr>
              <w:rPr>
                <w:rFonts w:cstheme="minorHAnsi"/>
                <w:color w:val="000000"/>
              </w:rPr>
            </w:pPr>
            <w:r w:rsidRPr="005B5D5A">
              <w:rPr>
                <w:rFonts w:cstheme="minorHAnsi"/>
                <w:color w:val="000000"/>
              </w:rPr>
              <w:t>51011</w:t>
            </w:r>
          </w:p>
          <w:p w:rsidR="00665C10" w:rsidRPr="005B5D5A" w:rsidRDefault="00665C10" w:rsidP="00F53116">
            <w:pPr>
              <w:rPr>
                <w:rFonts w:cstheme="minorHAnsi"/>
              </w:rPr>
            </w:pPr>
          </w:p>
        </w:tc>
        <w:tc>
          <w:tcPr>
            <w:tcW w:w="7087" w:type="dxa"/>
            <w:shd w:val="clear" w:color="auto" w:fill="BCF3FC"/>
          </w:tcPr>
          <w:p w:rsidR="00665C10" w:rsidRPr="005B5D5A" w:rsidRDefault="00665C10" w:rsidP="00F53116">
            <w:pPr>
              <w:pStyle w:val="NoSpacing"/>
              <w:rPr>
                <w:color w:val="000000"/>
              </w:rPr>
            </w:pPr>
            <w:r w:rsidRPr="000219CE">
              <w:t>Spinal decompression or exposure via partial or total laminectomy, partial vertebrectomy or posterior spinal release, one motion segment, not being a service associated with a service to which item 51012, 51013, 51014 or 51015 applies (H) (Anaes.) (Assist.)</w:t>
            </w:r>
            <w:r w:rsidR="00DE34C1" w:rsidRPr="00E87C32">
              <w:t xml:space="preserve"> </w:t>
            </w:r>
            <w:r w:rsidR="00DE34C1">
              <w:t xml:space="preserve">   </w:t>
            </w:r>
            <w:r w:rsidR="00DE34C1" w:rsidRPr="00E87C32">
              <w:t xml:space="preserve"> </w:t>
            </w:r>
            <w:r w:rsidR="00DE34C1" w:rsidRPr="003C7993">
              <w:rPr>
                <w:u w:val="single"/>
              </w:rPr>
              <w:t>TN.8.141</w:t>
            </w:r>
            <w:r w:rsidR="00DE34C1" w:rsidRPr="003C7993">
              <w:t xml:space="preserve">   </w:t>
            </w:r>
            <w:r w:rsidR="00DE34C1" w:rsidRPr="003C7993">
              <w:rPr>
                <w:u w:val="single"/>
              </w:rPr>
              <w:t>TN.8.142</w:t>
            </w:r>
            <w:r>
              <w:rPr>
                <w:color w:val="000000"/>
              </w:rPr>
              <w:br/>
            </w:r>
            <w:r>
              <w:rPr>
                <w:color w:val="000000"/>
              </w:rPr>
              <w:br/>
            </w:r>
            <w:r w:rsidRPr="00E87C32">
              <w:rPr>
                <w:u w:val="single"/>
              </w:rPr>
              <w:t>Multiple operations rule</w:t>
            </w:r>
          </w:p>
        </w:tc>
        <w:tc>
          <w:tcPr>
            <w:tcW w:w="1134" w:type="dxa"/>
            <w:shd w:val="clear" w:color="auto" w:fill="BCF3FC"/>
          </w:tcPr>
          <w:p w:rsidR="00665C10" w:rsidRPr="005B5D5A" w:rsidRDefault="00665C10" w:rsidP="00F53116">
            <w:pPr>
              <w:pStyle w:val="NoSpacing"/>
            </w:pPr>
            <w:r w:rsidRPr="00541864">
              <w:rPr>
                <w:b/>
              </w:rPr>
              <w:t>Fee</w:t>
            </w:r>
            <w:r>
              <w:rPr>
                <w:b/>
              </w:rPr>
              <w:t>:</w:t>
            </w:r>
            <w:r w:rsidRPr="005B5D5A">
              <w:t xml:space="preserve"> $1,435.50</w:t>
            </w:r>
          </w:p>
          <w:p w:rsidR="00665C10" w:rsidRPr="00920C1A" w:rsidRDefault="00665C10" w:rsidP="00F53116">
            <w:pPr>
              <w:pStyle w:val="NoSpacing"/>
            </w:pPr>
            <w:r>
              <w:rPr>
                <w:b/>
              </w:rPr>
              <w:t xml:space="preserve">Benefit: </w:t>
            </w:r>
            <w:r>
              <w:t>75% =      $1,076.65</w:t>
            </w:r>
          </w:p>
        </w:tc>
      </w:tr>
    </w:tbl>
    <w:p w:rsidR="00370CBB" w:rsidRPr="000D5CE8" w:rsidRDefault="00370CBB" w:rsidP="008816E4">
      <w:pPr>
        <w:rPr>
          <w:rFonts w:asciiTheme="minorHAnsi" w:hAnsiTheme="minorHAnsi" w:cstheme="minorHAnsi"/>
          <w:sz w:val="20"/>
        </w:rPr>
      </w:pPr>
    </w:p>
    <w:p w:rsidR="008816E4" w:rsidRPr="000D5CE8" w:rsidRDefault="002829D2" w:rsidP="00DE3B05">
      <w:pPr>
        <w:pStyle w:val="Heading4"/>
        <w:rPr>
          <w:rFonts w:asciiTheme="minorHAnsi" w:hAnsiTheme="minorHAnsi" w:cstheme="minorHAnsi"/>
          <w:sz w:val="24"/>
        </w:rPr>
      </w:pPr>
      <w:r w:rsidRPr="000D5CE8">
        <w:rPr>
          <w:rFonts w:asciiTheme="minorHAnsi" w:hAnsiTheme="minorHAnsi" w:cstheme="minorHAnsi"/>
          <w:sz w:val="24"/>
        </w:rPr>
        <w:t>T</w:t>
      </w:r>
      <w:r w:rsidR="008816E4" w:rsidRPr="000D5CE8">
        <w:rPr>
          <w:rFonts w:asciiTheme="minorHAnsi" w:hAnsiTheme="minorHAnsi" w:cstheme="minorHAnsi"/>
          <w:sz w:val="24"/>
        </w:rPr>
        <w:t>wo motion segments:</w:t>
      </w:r>
      <w:r w:rsidR="008816E4" w:rsidRPr="000D5CE8">
        <w:rPr>
          <w:rFonts w:asciiTheme="minorHAnsi" w:hAnsiTheme="minorHAnsi" w:cstheme="minorHAnsi"/>
          <w:sz w:val="24"/>
        </w:rPr>
        <w:tab/>
      </w:r>
      <w:r w:rsidR="00B62BD4" w:rsidRPr="000D5CE8">
        <w:rPr>
          <w:rFonts w:asciiTheme="minorHAnsi" w:hAnsiTheme="minorHAnsi" w:cstheme="minorHAnsi"/>
          <w:sz w:val="24"/>
        </w:rPr>
        <w:tab/>
      </w:r>
      <w:r w:rsidRPr="000D5CE8">
        <w:rPr>
          <w:rFonts w:asciiTheme="minorHAnsi" w:hAnsiTheme="minorHAnsi" w:cstheme="minorHAnsi"/>
          <w:sz w:val="24"/>
        </w:rPr>
        <w:tab/>
      </w:r>
      <w:r w:rsidRPr="000D5CE8">
        <w:rPr>
          <w:rFonts w:asciiTheme="minorHAnsi" w:hAnsiTheme="minorHAnsi" w:cstheme="minorHAnsi"/>
          <w:sz w:val="24"/>
        </w:rPr>
        <w:tab/>
      </w:r>
      <w:r w:rsidR="00DE3B05" w:rsidRPr="000D5CE8">
        <w:rPr>
          <w:rFonts w:asciiTheme="minorHAnsi" w:hAnsiTheme="minorHAnsi" w:cstheme="minorHAnsi"/>
          <w:sz w:val="24"/>
        </w:rPr>
        <w:tab/>
      </w:r>
      <w:r w:rsidR="00DE3B05" w:rsidRPr="000D5CE8">
        <w:rPr>
          <w:rFonts w:asciiTheme="minorHAnsi" w:hAnsiTheme="minorHAnsi" w:cstheme="minorHAnsi"/>
          <w:sz w:val="24"/>
        </w:rPr>
        <w:tab/>
      </w:r>
      <w:r w:rsidR="00DE3B05" w:rsidRPr="000D5CE8">
        <w:rPr>
          <w:rFonts w:asciiTheme="minorHAnsi" w:hAnsiTheme="minorHAnsi" w:cstheme="minorHAnsi"/>
          <w:sz w:val="24"/>
        </w:rPr>
        <w:tab/>
      </w:r>
      <w:r w:rsidRPr="000D5CE8">
        <w:rPr>
          <w:rFonts w:asciiTheme="minorHAnsi" w:hAnsiTheme="minorHAnsi" w:cstheme="minorHAnsi"/>
          <w:sz w:val="24"/>
        </w:rPr>
        <w:tab/>
      </w:r>
      <w:r w:rsidR="005252CF" w:rsidRPr="000D5CE8">
        <w:rPr>
          <w:rFonts w:asciiTheme="minorHAnsi" w:hAnsiTheme="minorHAnsi" w:cstheme="minorHAnsi"/>
          <w:sz w:val="24"/>
        </w:rPr>
        <w:t>51012</w:t>
      </w:r>
    </w:p>
    <w:tbl>
      <w:tblPr>
        <w:tblStyle w:val="TableGrid1"/>
        <w:tblW w:w="9072" w:type="dxa"/>
        <w:tblInd w:w="108" w:type="dxa"/>
        <w:tblLayout w:type="fixed"/>
        <w:tblLook w:val="01E0" w:firstRow="1" w:lastRow="1" w:firstColumn="1" w:lastColumn="1" w:noHBand="0" w:noVBand="0"/>
        <w:tblCaption w:val="51012"/>
        <w:tblDescription w:val="Group T8 – Surgical Operation                                         Subgroup 17 – Spinal Surgery  &#10;51012&#10; Spinal decompression or exposure via partial or total laminectomy, partial vertebrectomy or posterior spinal release, 2 motion segments, not being a service associated with a service to which item 51011, 51013, 51014 or 51015 applies (H) (Anaes.) (Assist.) TN.8.a     TN.8.b&#10;Multiple operations rule Fee: $1,913.80&#10;Benefit: 75% =      $1,435.35&#10;"/>
      </w:tblPr>
      <w:tblGrid>
        <w:gridCol w:w="851"/>
        <w:gridCol w:w="7087"/>
        <w:gridCol w:w="1134"/>
      </w:tblGrid>
      <w:tr w:rsidR="00DE6CCE" w:rsidRPr="005B5D5A" w:rsidTr="001B005C">
        <w:trPr>
          <w:trHeight w:val="287"/>
          <w:tblHeader/>
        </w:trPr>
        <w:tc>
          <w:tcPr>
            <w:tcW w:w="7938" w:type="dxa"/>
            <w:gridSpan w:val="2"/>
          </w:tcPr>
          <w:p w:rsidR="00DE6CCE" w:rsidRPr="00541864" w:rsidRDefault="00DE6CCE" w:rsidP="00F53116">
            <w:pPr>
              <w:pStyle w:val="NoSpacing"/>
              <w:rPr>
                <w:b/>
              </w:rPr>
            </w:pPr>
            <w:r w:rsidRPr="00541864">
              <w:rPr>
                <w:b/>
              </w:rPr>
              <w:t xml:space="preserve">Group T8 – Surgical Operation                                         Subgroup 17 – Spinal Surgery </w:t>
            </w:r>
          </w:p>
        </w:tc>
        <w:tc>
          <w:tcPr>
            <w:tcW w:w="1134" w:type="dxa"/>
          </w:tcPr>
          <w:p w:rsidR="00DE6CCE" w:rsidRPr="0048247F" w:rsidRDefault="00DE6CCE" w:rsidP="00F53116">
            <w:pPr>
              <w:pStyle w:val="NoSpacing"/>
              <w:rPr>
                <w:b/>
              </w:rPr>
            </w:pPr>
          </w:p>
        </w:tc>
      </w:tr>
      <w:tr w:rsidR="00DE6CCE" w:rsidRPr="005B5D5A" w:rsidTr="00F53116">
        <w:tc>
          <w:tcPr>
            <w:tcW w:w="851" w:type="dxa"/>
            <w:shd w:val="clear" w:color="auto" w:fill="BCF3FC"/>
          </w:tcPr>
          <w:p w:rsidR="00DE6CCE" w:rsidRPr="005B5D5A" w:rsidRDefault="00DE6CCE" w:rsidP="00F53116">
            <w:pPr>
              <w:rPr>
                <w:rFonts w:cstheme="minorHAnsi"/>
                <w:color w:val="000000"/>
              </w:rPr>
            </w:pPr>
            <w:r w:rsidRPr="005B5D5A">
              <w:rPr>
                <w:rFonts w:cstheme="minorHAnsi"/>
                <w:color w:val="000000"/>
              </w:rPr>
              <w:t>51012</w:t>
            </w:r>
          </w:p>
          <w:p w:rsidR="00DE6CCE" w:rsidRPr="005B5D5A" w:rsidRDefault="00DE6CCE" w:rsidP="00F53116">
            <w:pPr>
              <w:rPr>
                <w:rFonts w:cstheme="minorHAnsi"/>
              </w:rPr>
            </w:pPr>
          </w:p>
        </w:tc>
        <w:tc>
          <w:tcPr>
            <w:tcW w:w="7087" w:type="dxa"/>
            <w:shd w:val="clear" w:color="auto" w:fill="BCF3FC"/>
          </w:tcPr>
          <w:p w:rsidR="00DE6CCE" w:rsidRPr="00E87C32" w:rsidRDefault="00DE6CCE" w:rsidP="00F53116">
            <w:r w:rsidRPr="000219CE">
              <w:t>Spinal decompression or exposure via partial or total laminectomy, partial vertebrectomy or posterior spinal release, 2 motion segments, not being a service associated with a service to which item 51011, 51013, 51014 or 51015 applies (H) (Anaes.) (Assist.)</w:t>
            </w:r>
            <w:r w:rsidR="00DE34C1" w:rsidRPr="00E87C32">
              <w:t xml:space="preserve"> </w:t>
            </w:r>
            <w:r w:rsidR="00DE34C1">
              <w:t xml:space="preserve">   </w:t>
            </w:r>
            <w:r w:rsidR="00DE34C1" w:rsidRPr="00E87C32">
              <w:t xml:space="preserve"> </w:t>
            </w:r>
            <w:r w:rsidR="00DE34C1" w:rsidRPr="003C7993">
              <w:rPr>
                <w:u w:val="single"/>
              </w:rPr>
              <w:t>TN.8.141</w:t>
            </w:r>
            <w:r w:rsidR="00DE34C1" w:rsidRPr="003C7993">
              <w:t xml:space="preserve">   </w:t>
            </w:r>
            <w:r w:rsidR="00DE34C1" w:rsidRPr="003C7993">
              <w:rPr>
                <w:u w:val="single"/>
              </w:rPr>
              <w:t>TN.8.142</w:t>
            </w:r>
          </w:p>
          <w:p w:rsidR="00DE6CCE" w:rsidRPr="0048247F" w:rsidRDefault="00DE6CCE" w:rsidP="00F53116">
            <w:pPr>
              <w:pStyle w:val="NoSpacing"/>
              <w:rPr>
                <w:u w:val="single"/>
              </w:rPr>
            </w:pPr>
            <w:r>
              <w:rPr>
                <w:u w:val="single"/>
              </w:rPr>
              <w:t>Multiple operations rule</w:t>
            </w:r>
          </w:p>
        </w:tc>
        <w:tc>
          <w:tcPr>
            <w:tcW w:w="1134" w:type="dxa"/>
            <w:shd w:val="clear" w:color="auto" w:fill="BCF3FC"/>
          </w:tcPr>
          <w:p w:rsidR="00DE6CCE" w:rsidRPr="00920C1A" w:rsidRDefault="00DE6CCE" w:rsidP="00F53116">
            <w:pPr>
              <w:pStyle w:val="NoSpacing"/>
            </w:pPr>
            <w:r w:rsidRPr="00541864">
              <w:rPr>
                <w:b/>
              </w:rPr>
              <w:t>Fee</w:t>
            </w:r>
            <w:r>
              <w:rPr>
                <w:b/>
              </w:rPr>
              <w:t>:</w:t>
            </w:r>
            <w:r w:rsidRPr="005B5D5A">
              <w:t xml:space="preserve"> $1,913.80</w:t>
            </w:r>
          </w:p>
          <w:p w:rsidR="00DE6CCE" w:rsidRPr="005B5D5A" w:rsidRDefault="00DE6CCE" w:rsidP="00F53116">
            <w:pPr>
              <w:pStyle w:val="NoSpacing"/>
              <w:rPr>
                <w:rFonts w:cstheme="minorHAnsi"/>
              </w:rPr>
            </w:pPr>
            <w:r>
              <w:rPr>
                <w:b/>
              </w:rPr>
              <w:t xml:space="preserve">Benefit: </w:t>
            </w:r>
            <w:r>
              <w:t>75% =      $1,435.35</w:t>
            </w:r>
          </w:p>
        </w:tc>
      </w:tr>
    </w:tbl>
    <w:p w:rsidR="008816E4" w:rsidRDefault="008816E4" w:rsidP="008816E4">
      <w:pPr>
        <w:rPr>
          <w:rFonts w:asciiTheme="minorHAnsi" w:hAnsiTheme="minorHAnsi" w:cstheme="minorHAnsi"/>
        </w:rPr>
      </w:pPr>
    </w:p>
    <w:p w:rsidR="00370CBB" w:rsidRDefault="00370CBB">
      <w:pPr>
        <w:rPr>
          <w:rFonts w:asciiTheme="minorHAnsi" w:eastAsiaTheme="majorEastAsia" w:hAnsiTheme="minorHAnsi" w:cstheme="minorHAnsi"/>
          <w:bCs/>
          <w:color w:val="117254"/>
          <w:sz w:val="28"/>
          <w:szCs w:val="28"/>
        </w:rPr>
      </w:pPr>
      <w:r>
        <w:rPr>
          <w:rFonts w:asciiTheme="minorHAnsi" w:hAnsiTheme="minorHAnsi" w:cstheme="minorHAnsi"/>
        </w:rPr>
        <w:br w:type="page"/>
      </w:r>
      <w:bookmarkStart w:id="1" w:name="_GoBack"/>
      <w:bookmarkEnd w:id="1"/>
    </w:p>
    <w:p w:rsidR="008816E4" w:rsidRPr="00D96831" w:rsidRDefault="008816E4" w:rsidP="00DE3B05">
      <w:pPr>
        <w:pStyle w:val="Heading2"/>
        <w:rPr>
          <w:rFonts w:asciiTheme="minorHAnsi" w:hAnsiTheme="minorHAnsi" w:cstheme="minorHAnsi"/>
          <w:sz w:val="34"/>
          <w:szCs w:val="34"/>
        </w:rPr>
      </w:pPr>
      <w:r w:rsidRPr="00D96831">
        <w:rPr>
          <w:rFonts w:asciiTheme="minorHAnsi" w:hAnsiTheme="minorHAnsi" w:cstheme="minorHAnsi"/>
          <w:sz w:val="34"/>
          <w:szCs w:val="34"/>
        </w:rPr>
        <w:lastRenderedPageBreak/>
        <w:t>Lumbar laminectomy or laminotomy for lumbar canal stenosis</w:t>
      </w:r>
    </w:p>
    <w:p w:rsidR="008816E4" w:rsidRPr="000D5CE8" w:rsidRDefault="00946938" w:rsidP="00DE3B05">
      <w:pPr>
        <w:pStyle w:val="Heading4"/>
        <w:rPr>
          <w:rFonts w:asciiTheme="minorHAnsi" w:hAnsiTheme="minorHAnsi" w:cstheme="minorHAnsi"/>
          <w:sz w:val="24"/>
        </w:rPr>
      </w:pPr>
      <w:r w:rsidRPr="000D5CE8">
        <w:rPr>
          <w:rFonts w:asciiTheme="minorHAnsi" w:hAnsiTheme="minorHAnsi" w:cstheme="minorHAnsi"/>
          <w:sz w:val="24"/>
        </w:rPr>
        <w:t>Stenosis at one motion segment</w:t>
      </w:r>
      <w:r w:rsidR="00B62BD4" w:rsidRPr="000D5CE8">
        <w:rPr>
          <w:rFonts w:asciiTheme="minorHAnsi" w:hAnsiTheme="minorHAnsi" w:cstheme="minorHAnsi"/>
          <w:sz w:val="24"/>
        </w:rPr>
        <w:t>:</w:t>
      </w:r>
      <w:r w:rsidR="00B62BD4" w:rsidRPr="000D5CE8">
        <w:rPr>
          <w:rFonts w:asciiTheme="minorHAnsi" w:hAnsiTheme="minorHAnsi" w:cstheme="minorHAnsi"/>
          <w:sz w:val="24"/>
        </w:rPr>
        <w:tab/>
      </w:r>
      <w:r w:rsidR="002829D2" w:rsidRPr="000D5CE8">
        <w:rPr>
          <w:rFonts w:asciiTheme="minorHAnsi" w:hAnsiTheme="minorHAnsi" w:cstheme="minorHAnsi"/>
          <w:sz w:val="24"/>
        </w:rPr>
        <w:tab/>
      </w:r>
      <w:r w:rsidR="00DE3B05" w:rsidRPr="000D5CE8">
        <w:rPr>
          <w:rFonts w:asciiTheme="minorHAnsi" w:hAnsiTheme="minorHAnsi" w:cstheme="minorHAnsi"/>
          <w:sz w:val="24"/>
        </w:rPr>
        <w:tab/>
      </w:r>
      <w:r w:rsidR="00DE3B05" w:rsidRPr="000D5CE8">
        <w:rPr>
          <w:rFonts w:asciiTheme="minorHAnsi" w:hAnsiTheme="minorHAnsi" w:cstheme="minorHAnsi"/>
          <w:sz w:val="24"/>
        </w:rPr>
        <w:tab/>
      </w:r>
      <w:r w:rsidR="00DE3B05" w:rsidRPr="000D5CE8">
        <w:rPr>
          <w:rFonts w:asciiTheme="minorHAnsi" w:hAnsiTheme="minorHAnsi" w:cstheme="minorHAnsi"/>
          <w:sz w:val="24"/>
        </w:rPr>
        <w:tab/>
      </w:r>
      <w:r w:rsidR="002829D2" w:rsidRPr="000D5CE8">
        <w:rPr>
          <w:rFonts w:asciiTheme="minorHAnsi" w:hAnsiTheme="minorHAnsi" w:cstheme="minorHAnsi"/>
          <w:sz w:val="24"/>
        </w:rPr>
        <w:tab/>
      </w:r>
      <w:r w:rsidR="00B62BD4" w:rsidRPr="000D5CE8">
        <w:rPr>
          <w:rFonts w:asciiTheme="minorHAnsi" w:hAnsiTheme="minorHAnsi" w:cstheme="minorHAnsi"/>
          <w:sz w:val="24"/>
        </w:rPr>
        <w:t>51011</w:t>
      </w:r>
    </w:p>
    <w:tbl>
      <w:tblPr>
        <w:tblStyle w:val="TableGrid1"/>
        <w:tblW w:w="9072" w:type="dxa"/>
        <w:tblInd w:w="108" w:type="dxa"/>
        <w:tblLayout w:type="fixed"/>
        <w:tblLook w:val="01E0" w:firstRow="1" w:lastRow="1" w:firstColumn="1" w:lastColumn="1" w:noHBand="0" w:noVBand="0"/>
        <w:tblCaption w:val="51011"/>
        <w:tblDescription w:val="Group T8 – Surgical Operation                                         Subgroup 17 – Spinal Surgery , &#10;51011&#10;, Spinal decompression or exposure via partial or total laminectomy, partial vertebrectomy or posterior spinal release, one motion segment, not being a service associated with a service to which item 51012, 51013, 51014 or 51015 applies (H) (Anaes.) (Assist.)  TN.8.a   TN.8.b&#10;&#10;Multiple operations rule, Fee: $1,435.50&#10;Benefit: 75% =      $1,076.65&#10;"/>
      </w:tblPr>
      <w:tblGrid>
        <w:gridCol w:w="851"/>
        <w:gridCol w:w="7087"/>
        <w:gridCol w:w="1134"/>
      </w:tblGrid>
      <w:tr w:rsidR="00665C10" w:rsidRPr="005B5D5A" w:rsidTr="00F53116">
        <w:trPr>
          <w:trHeight w:val="292"/>
          <w:tblHeader/>
        </w:trPr>
        <w:tc>
          <w:tcPr>
            <w:tcW w:w="7938" w:type="dxa"/>
            <w:gridSpan w:val="2"/>
          </w:tcPr>
          <w:p w:rsidR="00665C10" w:rsidRPr="00541864" w:rsidRDefault="00665C10" w:rsidP="00F53116">
            <w:pPr>
              <w:pStyle w:val="NoSpacing"/>
              <w:rPr>
                <w:b/>
              </w:rPr>
            </w:pPr>
            <w:r w:rsidRPr="00541864">
              <w:rPr>
                <w:b/>
              </w:rPr>
              <w:t xml:space="preserve">Group T8 – Surgical Operation                                         Subgroup 17 – Spinal Surgery </w:t>
            </w:r>
          </w:p>
        </w:tc>
        <w:tc>
          <w:tcPr>
            <w:tcW w:w="1134" w:type="dxa"/>
          </w:tcPr>
          <w:p w:rsidR="00665C10" w:rsidRPr="00541864" w:rsidRDefault="00665C10" w:rsidP="00F53116">
            <w:pPr>
              <w:pStyle w:val="NoSpacing"/>
              <w:rPr>
                <w:b/>
              </w:rPr>
            </w:pPr>
          </w:p>
        </w:tc>
      </w:tr>
      <w:tr w:rsidR="00665C10" w:rsidRPr="005B5D5A" w:rsidTr="00F53116">
        <w:tc>
          <w:tcPr>
            <w:tcW w:w="851" w:type="dxa"/>
            <w:shd w:val="clear" w:color="auto" w:fill="BCF3FC"/>
          </w:tcPr>
          <w:p w:rsidR="00665C10" w:rsidRPr="005B5D5A" w:rsidRDefault="00665C10" w:rsidP="00F53116">
            <w:pPr>
              <w:rPr>
                <w:rFonts w:cstheme="minorHAnsi"/>
                <w:color w:val="000000"/>
              </w:rPr>
            </w:pPr>
            <w:r w:rsidRPr="005B5D5A">
              <w:rPr>
                <w:rFonts w:cstheme="minorHAnsi"/>
                <w:color w:val="000000"/>
              </w:rPr>
              <w:t>51011</w:t>
            </w:r>
          </w:p>
          <w:p w:rsidR="00665C10" w:rsidRPr="005B5D5A" w:rsidRDefault="00665C10" w:rsidP="00F53116">
            <w:pPr>
              <w:rPr>
                <w:rFonts w:cstheme="minorHAnsi"/>
              </w:rPr>
            </w:pPr>
          </w:p>
        </w:tc>
        <w:tc>
          <w:tcPr>
            <w:tcW w:w="7087" w:type="dxa"/>
            <w:shd w:val="clear" w:color="auto" w:fill="BCF3FC"/>
          </w:tcPr>
          <w:p w:rsidR="00665C10" w:rsidRPr="005B5D5A" w:rsidRDefault="00665C10" w:rsidP="00F53116">
            <w:pPr>
              <w:pStyle w:val="NoSpacing"/>
              <w:rPr>
                <w:color w:val="000000"/>
              </w:rPr>
            </w:pPr>
            <w:r w:rsidRPr="000219CE">
              <w:t>Spinal decompression or exposure via partial or total laminectomy, partial vertebrectomy or posterior spinal release, one motion segment, not being a service associated with a service to which item 51012, 51013, 51014 or 51015 applies (H) (Anaes.) (Assist.)</w:t>
            </w:r>
            <w:r w:rsidR="00DE34C1" w:rsidRPr="00E87C32">
              <w:t xml:space="preserve"> </w:t>
            </w:r>
            <w:r w:rsidR="00DE34C1">
              <w:t xml:space="preserve">   </w:t>
            </w:r>
            <w:r w:rsidR="00DE34C1" w:rsidRPr="00E87C32">
              <w:t xml:space="preserve"> </w:t>
            </w:r>
            <w:r w:rsidR="00DE34C1" w:rsidRPr="003C7993">
              <w:rPr>
                <w:u w:val="single"/>
              </w:rPr>
              <w:t>TN.8.141</w:t>
            </w:r>
            <w:r w:rsidR="00DE34C1" w:rsidRPr="003C7993">
              <w:t xml:space="preserve">   </w:t>
            </w:r>
            <w:r w:rsidR="00DE34C1" w:rsidRPr="003C7993">
              <w:rPr>
                <w:u w:val="single"/>
              </w:rPr>
              <w:t>TN.8.142</w:t>
            </w:r>
            <w:r>
              <w:rPr>
                <w:color w:val="000000"/>
              </w:rPr>
              <w:br/>
            </w:r>
            <w:r>
              <w:rPr>
                <w:color w:val="000000"/>
              </w:rPr>
              <w:br/>
            </w:r>
            <w:r w:rsidRPr="00E87C32">
              <w:rPr>
                <w:u w:val="single"/>
              </w:rPr>
              <w:t>Multiple operations rule</w:t>
            </w:r>
          </w:p>
        </w:tc>
        <w:tc>
          <w:tcPr>
            <w:tcW w:w="1134" w:type="dxa"/>
            <w:shd w:val="clear" w:color="auto" w:fill="BCF3FC"/>
          </w:tcPr>
          <w:p w:rsidR="00665C10" w:rsidRPr="005B5D5A" w:rsidRDefault="00665C10" w:rsidP="00F53116">
            <w:pPr>
              <w:pStyle w:val="NoSpacing"/>
            </w:pPr>
            <w:r w:rsidRPr="00541864">
              <w:rPr>
                <w:b/>
              </w:rPr>
              <w:t>Fee</w:t>
            </w:r>
            <w:r>
              <w:rPr>
                <w:b/>
              </w:rPr>
              <w:t>:</w:t>
            </w:r>
            <w:r w:rsidRPr="005B5D5A">
              <w:t xml:space="preserve"> $1,435.50</w:t>
            </w:r>
          </w:p>
          <w:p w:rsidR="00665C10" w:rsidRPr="00920C1A" w:rsidRDefault="00665C10" w:rsidP="00F53116">
            <w:pPr>
              <w:pStyle w:val="NoSpacing"/>
            </w:pPr>
            <w:r>
              <w:rPr>
                <w:b/>
              </w:rPr>
              <w:t xml:space="preserve">Benefit: </w:t>
            </w:r>
            <w:r>
              <w:t>75% =      $1,076.65</w:t>
            </w:r>
          </w:p>
        </w:tc>
      </w:tr>
    </w:tbl>
    <w:p w:rsidR="00370CBB" w:rsidRPr="000D5CE8" w:rsidRDefault="00370CBB" w:rsidP="008816E4">
      <w:pPr>
        <w:rPr>
          <w:rFonts w:asciiTheme="minorHAnsi" w:hAnsiTheme="minorHAnsi" w:cstheme="minorHAnsi"/>
          <w:sz w:val="20"/>
        </w:rPr>
      </w:pPr>
    </w:p>
    <w:p w:rsidR="00B62BD4" w:rsidRPr="000D5CE8" w:rsidRDefault="00946938" w:rsidP="00DE3B05">
      <w:pPr>
        <w:pStyle w:val="Heading4"/>
        <w:rPr>
          <w:rFonts w:asciiTheme="minorHAnsi" w:hAnsiTheme="minorHAnsi" w:cstheme="minorHAnsi"/>
          <w:sz w:val="24"/>
        </w:rPr>
      </w:pPr>
      <w:r w:rsidRPr="000D5CE8">
        <w:rPr>
          <w:rFonts w:asciiTheme="minorHAnsi" w:hAnsiTheme="minorHAnsi" w:cstheme="minorHAnsi"/>
          <w:sz w:val="24"/>
        </w:rPr>
        <w:t>Stenosis at two motion segments</w:t>
      </w:r>
      <w:r w:rsidR="00B62BD4" w:rsidRPr="000D5CE8">
        <w:rPr>
          <w:rFonts w:asciiTheme="minorHAnsi" w:hAnsiTheme="minorHAnsi" w:cstheme="minorHAnsi"/>
          <w:sz w:val="24"/>
        </w:rPr>
        <w:t>:</w:t>
      </w:r>
      <w:r w:rsidR="00B62BD4" w:rsidRPr="000D5CE8">
        <w:rPr>
          <w:rFonts w:asciiTheme="minorHAnsi" w:hAnsiTheme="minorHAnsi" w:cstheme="minorHAnsi"/>
          <w:sz w:val="24"/>
        </w:rPr>
        <w:tab/>
      </w:r>
      <w:r w:rsidR="002829D2" w:rsidRPr="000D5CE8">
        <w:rPr>
          <w:rFonts w:asciiTheme="minorHAnsi" w:hAnsiTheme="minorHAnsi" w:cstheme="minorHAnsi"/>
          <w:sz w:val="24"/>
        </w:rPr>
        <w:tab/>
      </w:r>
      <w:r w:rsidR="002829D2" w:rsidRPr="000D5CE8">
        <w:rPr>
          <w:rFonts w:asciiTheme="minorHAnsi" w:hAnsiTheme="minorHAnsi" w:cstheme="minorHAnsi"/>
          <w:sz w:val="24"/>
        </w:rPr>
        <w:tab/>
      </w:r>
      <w:r w:rsidR="00DE3B05" w:rsidRPr="000D5CE8">
        <w:rPr>
          <w:rFonts w:asciiTheme="minorHAnsi" w:hAnsiTheme="minorHAnsi" w:cstheme="minorHAnsi"/>
          <w:sz w:val="24"/>
        </w:rPr>
        <w:tab/>
      </w:r>
      <w:r w:rsidR="00DE3B05" w:rsidRPr="000D5CE8">
        <w:rPr>
          <w:rFonts w:asciiTheme="minorHAnsi" w:hAnsiTheme="minorHAnsi" w:cstheme="minorHAnsi"/>
          <w:sz w:val="24"/>
        </w:rPr>
        <w:tab/>
      </w:r>
      <w:r w:rsidR="00DE3B05" w:rsidRPr="000D5CE8">
        <w:rPr>
          <w:rFonts w:asciiTheme="minorHAnsi" w:hAnsiTheme="minorHAnsi" w:cstheme="minorHAnsi"/>
          <w:sz w:val="24"/>
        </w:rPr>
        <w:tab/>
      </w:r>
      <w:r w:rsidR="00B62BD4" w:rsidRPr="000D5CE8">
        <w:rPr>
          <w:rFonts w:asciiTheme="minorHAnsi" w:hAnsiTheme="minorHAnsi" w:cstheme="minorHAnsi"/>
          <w:sz w:val="24"/>
        </w:rPr>
        <w:t>51012</w:t>
      </w:r>
    </w:p>
    <w:tbl>
      <w:tblPr>
        <w:tblStyle w:val="TableGrid1"/>
        <w:tblW w:w="9072" w:type="dxa"/>
        <w:tblInd w:w="108" w:type="dxa"/>
        <w:tblLayout w:type="fixed"/>
        <w:tblLook w:val="01E0" w:firstRow="1" w:lastRow="1" w:firstColumn="1" w:lastColumn="1" w:noHBand="0" w:noVBand="0"/>
        <w:tblCaption w:val="51012"/>
        <w:tblDescription w:val="Group T8 – Surgical Operation                                         Subgroup 17 – Spinal Surgery  &#10;51012&#10; Spinal decompression or exposure via partial or total laminectomy, partial vertebrectomy or posterior spinal release, 2 motion segments, not being a service associated with a service to which item 51011, 51013, 51014 or 51015 applies (H) (Anaes.) (Assist.) TN.8.a     TN.8.b&#10;Multiple operations rule Fee: $1,913.80&#10;Benefit: 75% =      $1,435.35&#10;"/>
      </w:tblPr>
      <w:tblGrid>
        <w:gridCol w:w="851"/>
        <w:gridCol w:w="7087"/>
        <w:gridCol w:w="1134"/>
      </w:tblGrid>
      <w:tr w:rsidR="00F91A6D" w:rsidRPr="005B5D5A" w:rsidTr="00F53116">
        <w:trPr>
          <w:trHeight w:val="287"/>
          <w:tblHeader/>
        </w:trPr>
        <w:tc>
          <w:tcPr>
            <w:tcW w:w="7938" w:type="dxa"/>
            <w:gridSpan w:val="2"/>
          </w:tcPr>
          <w:p w:rsidR="00F91A6D" w:rsidRPr="00541864" w:rsidRDefault="00F91A6D" w:rsidP="00F53116">
            <w:pPr>
              <w:pStyle w:val="NoSpacing"/>
              <w:rPr>
                <w:b/>
              </w:rPr>
            </w:pPr>
            <w:r w:rsidRPr="00541864">
              <w:rPr>
                <w:b/>
              </w:rPr>
              <w:t xml:space="preserve">Group T8 – Surgical Operation                                         Subgroup 17 – Spinal Surgery </w:t>
            </w:r>
          </w:p>
        </w:tc>
        <w:tc>
          <w:tcPr>
            <w:tcW w:w="1134" w:type="dxa"/>
          </w:tcPr>
          <w:p w:rsidR="00F91A6D" w:rsidRPr="0048247F" w:rsidRDefault="00F91A6D" w:rsidP="00F53116">
            <w:pPr>
              <w:pStyle w:val="NoSpacing"/>
              <w:rPr>
                <w:b/>
              </w:rPr>
            </w:pPr>
          </w:p>
        </w:tc>
      </w:tr>
      <w:tr w:rsidR="00F91A6D" w:rsidRPr="005B5D5A" w:rsidTr="00F53116">
        <w:tc>
          <w:tcPr>
            <w:tcW w:w="851" w:type="dxa"/>
            <w:shd w:val="clear" w:color="auto" w:fill="BCF3FC"/>
          </w:tcPr>
          <w:p w:rsidR="00F91A6D" w:rsidRPr="005B5D5A" w:rsidRDefault="00F91A6D" w:rsidP="00F53116">
            <w:pPr>
              <w:rPr>
                <w:rFonts w:cstheme="minorHAnsi"/>
                <w:color w:val="000000"/>
              </w:rPr>
            </w:pPr>
            <w:r w:rsidRPr="005B5D5A">
              <w:rPr>
                <w:rFonts w:cstheme="minorHAnsi"/>
                <w:color w:val="000000"/>
              </w:rPr>
              <w:t>51012</w:t>
            </w:r>
          </w:p>
          <w:p w:rsidR="00F91A6D" w:rsidRPr="005B5D5A" w:rsidRDefault="00F91A6D" w:rsidP="00F53116">
            <w:pPr>
              <w:rPr>
                <w:rFonts w:cstheme="minorHAnsi"/>
              </w:rPr>
            </w:pPr>
          </w:p>
        </w:tc>
        <w:tc>
          <w:tcPr>
            <w:tcW w:w="7087" w:type="dxa"/>
            <w:shd w:val="clear" w:color="auto" w:fill="BCF3FC"/>
          </w:tcPr>
          <w:p w:rsidR="00F91A6D" w:rsidRPr="00E87C32" w:rsidRDefault="00F91A6D" w:rsidP="00F53116">
            <w:r w:rsidRPr="000219CE">
              <w:t>Spinal decompression or exposure via partial or total laminectomy, partial vertebrectomy or posterior spinal release, 2 motion segments, not being a service associated with a service to which item 51011, 51013, 51014 or 51015 applies (H) (Anaes.) (Assist.)</w:t>
            </w:r>
            <w:r w:rsidR="00DE34C1" w:rsidRPr="00E87C32">
              <w:t xml:space="preserve"> </w:t>
            </w:r>
            <w:r w:rsidR="00DE34C1">
              <w:t xml:space="preserve">   </w:t>
            </w:r>
            <w:r w:rsidR="00DE34C1" w:rsidRPr="00E87C32">
              <w:t xml:space="preserve"> </w:t>
            </w:r>
            <w:r w:rsidR="00DE34C1" w:rsidRPr="003C7993">
              <w:rPr>
                <w:u w:val="single"/>
              </w:rPr>
              <w:t>TN.8.141</w:t>
            </w:r>
            <w:r w:rsidR="00DE34C1" w:rsidRPr="003C7993">
              <w:t xml:space="preserve">   </w:t>
            </w:r>
            <w:r w:rsidR="00DE34C1" w:rsidRPr="003C7993">
              <w:rPr>
                <w:u w:val="single"/>
              </w:rPr>
              <w:t>TN.8.142</w:t>
            </w:r>
          </w:p>
          <w:p w:rsidR="00F91A6D" w:rsidRPr="0048247F" w:rsidRDefault="00F91A6D" w:rsidP="00F53116">
            <w:pPr>
              <w:pStyle w:val="NoSpacing"/>
              <w:rPr>
                <w:u w:val="single"/>
              </w:rPr>
            </w:pPr>
            <w:r>
              <w:rPr>
                <w:u w:val="single"/>
              </w:rPr>
              <w:t>Multiple operations rule</w:t>
            </w:r>
          </w:p>
        </w:tc>
        <w:tc>
          <w:tcPr>
            <w:tcW w:w="1134" w:type="dxa"/>
            <w:shd w:val="clear" w:color="auto" w:fill="BCF3FC"/>
          </w:tcPr>
          <w:p w:rsidR="00F91A6D" w:rsidRPr="00920C1A" w:rsidRDefault="00F91A6D" w:rsidP="00F53116">
            <w:pPr>
              <w:pStyle w:val="NoSpacing"/>
            </w:pPr>
            <w:r w:rsidRPr="00541864">
              <w:rPr>
                <w:b/>
              </w:rPr>
              <w:t>Fee</w:t>
            </w:r>
            <w:r>
              <w:rPr>
                <w:b/>
              </w:rPr>
              <w:t>:</w:t>
            </w:r>
            <w:r w:rsidRPr="005B5D5A">
              <w:t xml:space="preserve"> $1,913.80</w:t>
            </w:r>
          </w:p>
          <w:p w:rsidR="00F91A6D" w:rsidRPr="005B5D5A" w:rsidRDefault="00F91A6D" w:rsidP="00F53116">
            <w:pPr>
              <w:pStyle w:val="NoSpacing"/>
              <w:rPr>
                <w:rFonts w:cstheme="minorHAnsi"/>
              </w:rPr>
            </w:pPr>
            <w:r>
              <w:rPr>
                <w:b/>
              </w:rPr>
              <w:t xml:space="preserve">Benefit: </w:t>
            </w:r>
            <w:r>
              <w:t>75% =      $1,435.35</w:t>
            </w:r>
          </w:p>
        </w:tc>
      </w:tr>
    </w:tbl>
    <w:p w:rsidR="00370CBB" w:rsidRPr="000D5CE8" w:rsidRDefault="00370CBB" w:rsidP="008816E4">
      <w:pPr>
        <w:rPr>
          <w:rFonts w:asciiTheme="minorHAnsi" w:hAnsiTheme="minorHAnsi" w:cstheme="minorHAnsi"/>
          <w:sz w:val="20"/>
        </w:rPr>
      </w:pPr>
    </w:p>
    <w:p w:rsidR="00B62BD4" w:rsidRPr="000D5CE8" w:rsidRDefault="00946938" w:rsidP="00DE3B05">
      <w:pPr>
        <w:pStyle w:val="Heading4"/>
        <w:rPr>
          <w:rFonts w:asciiTheme="minorHAnsi" w:hAnsiTheme="minorHAnsi" w:cstheme="minorHAnsi"/>
          <w:sz w:val="24"/>
        </w:rPr>
      </w:pPr>
      <w:r w:rsidRPr="000D5CE8">
        <w:rPr>
          <w:rFonts w:asciiTheme="minorHAnsi" w:hAnsiTheme="minorHAnsi" w:cstheme="minorHAnsi"/>
          <w:sz w:val="24"/>
        </w:rPr>
        <w:t>Stenosis at three motion segments</w:t>
      </w:r>
      <w:r w:rsidR="00B62BD4" w:rsidRPr="000D5CE8">
        <w:rPr>
          <w:rFonts w:asciiTheme="minorHAnsi" w:hAnsiTheme="minorHAnsi" w:cstheme="minorHAnsi"/>
          <w:sz w:val="24"/>
        </w:rPr>
        <w:t>:</w:t>
      </w:r>
      <w:r w:rsidR="00B62BD4" w:rsidRPr="000D5CE8">
        <w:rPr>
          <w:rFonts w:asciiTheme="minorHAnsi" w:hAnsiTheme="minorHAnsi" w:cstheme="minorHAnsi"/>
          <w:sz w:val="24"/>
        </w:rPr>
        <w:tab/>
      </w:r>
      <w:r w:rsidR="002829D2" w:rsidRPr="000D5CE8">
        <w:rPr>
          <w:rFonts w:asciiTheme="minorHAnsi" w:hAnsiTheme="minorHAnsi" w:cstheme="minorHAnsi"/>
          <w:sz w:val="24"/>
        </w:rPr>
        <w:tab/>
      </w:r>
      <w:r w:rsidR="002829D2" w:rsidRPr="000D5CE8">
        <w:rPr>
          <w:rFonts w:asciiTheme="minorHAnsi" w:hAnsiTheme="minorHAnsi" w:cstheme="minorHAnsi"/>
          <w:sz w:val="24"/>
        </w:rPr>
        <w:tab/>
      </w:r>
      <w:r w:rsidR="00DE3B05" w:rsidRPr="000D5CE8">
        <w:rPr>
          <w:rFonts w:asciiTheme="minorHAnsi" w:hAnsiTheme="minorHAnsi" w:cstheme="minorHAnsi"/>
          <w:sz w:val="24"/>
        </w:rPr>
        <w:tab/>
      </w:r>
      <w:r w:rsidR="00DE3B05" w:rsidRPr="000D5CE8">
        <w:rPr>
          <w:rFonts w:asciiTheme="minorHAnsi" w:hAnsiTheme="minorHAnsi" w:cstheme="minorHAnsi"/>
          <w:sz w:val="24"/>
        </w:rPr>
        <w:tab/>
      </w:r>
      <w:r w:rsidR="00DE3B05" w:rsidRPr="000D5CE8">
        <w:rPr>
          <w:rFonts w:asciiTheme="minorHAnsi" w:hAnsiTheme="minorHAnsi" w:cstheme="minorHAnsi"/>
          <w:sz w:val="24"/>
        </w:rPr>
        <w:tab/>
      </w:r>
      <w:r w:rsidR="00B62BD4" w:rsidRPr="000D5CE8">
        <w:rPr>
          <w:rFonts w:asciiTheme="minorHAnsi" w:hAnsiTheme="minorHAnsi" w:cstheme="minorHAnsi"/>
          <w:sz w:val="24"/>
        </w:rPr>
        <w:t>51013</w:t>
      </w:r>
    </w:p>
    <w:tbl>
      <w:tblPr>
        <w:tblStyle w:val="TableGrid1"/>
        <w:tblW w:w="9072" w:type="dxa"/>
        <w:tblInd w:w="108" w:type="dxa"/>
        <w:tblLayout w:type="fixed"/>
        <w:tblLook w:val="01E0" w:firstRow="1" w:lastRow="1" w:firstColumn="1" w:lastColumn="1" w:noHBand="0" w:noVBand="0"/>
        <w:tblCaption w:val="51013"/>
        <w:tblDescription w:val="Group T8 – Surgical Operation                                         Subgroup 17 – Spinal Surgery  &#10;51013 Spinal decompression or exposure via partial or total laminectomy, partial vertebrectomy or posterior spinal release, 3 motion segments, not being a service associated with a service to which item 51011, 51012, 51014 or 51015 applies (H) (Anaes.) (Assist.) TN.8.a     TN.8.b&#10;Multiple operations rule Fee: $2,392.25&#10;Benefit:&#10;75% =&#10;$1,794.18&#10;"/>
      </w:tblPr>
      <w:tblGrid>
        <w:gridCol w:w="851"/>
        <w:gridCol w:w="7087"/>
        <w:gridCol w:w="1134"/>
      </w:tblGrid>
      <w:tr w:rsidR="0068719E" w:rsidRPr="005B5D5A" w:rsidTr="001B005C">
        <w:trPr>
          <w:tblHeader/>
        </w:trPr>
        <w:tc>
          <w:tcPr>
            <w:tcW w:w="7938" w:type="dxa"/>
            <w:gridSpan w:val="2"/>
          </w:tcPr>
          <w:p w:rsidR="0068719E" w:rsidRPr="00541864" w:rsidRDefault="0068719E" w:rsidP="00F53116">
            <w:pPr>
              <w:pStyle w:val="NoSpacing"/>
              <w:rPr>
                <w:b/>
              </w:rPr>
            </w:pPr>
            <w:r w:rsidRPr="00541864">
              <w:rPr>
                <w:b/>
              </w:rPr>
              <w:t xml:space="preserve">Group T8 – Surgical Operation                                         Subgroup 17 – Spinal Surgery </w:t>
            </w:r>
          </w:p>
        </w:tc>
        <w:tc>
          <w:tcPr>
            <w:tcW w:w="1134" w:type="dxa"/>
          </w:tcPr>
          <w:p w:rsidR="0068719E" w:rsidRPr="0048247F" w:rsidRDefault="0068719E" w:rsidP="00F53116">
            <w:pPr>
              <w:pStyle w:val="NoSpacing"/>
              <w:rPr>
                <w:b/>
              </w:rPr>
            </w:pPr>
          </w:p>
        </w:tc>
      </w:tr>
      <w:tr w:rsidR="0068719E" w:rsidRPr="005B5D5A" w:rsidTr="00F53116">
        <w:trPr>
          <w:trHeight w:val="1616"/>
        </w:trPr>
        <w:tc>
          <w:tcPr>
            <w:tcW w:w="851" w:type="dxa"/>
            <w:shd w:val="clear" w:color="auto" w:fill="BCF3FC"/>
          </w:tcPr>
          <w:p w:rsidR="0068719E" w:rsidRPr="005B5D5A" w:rsidRDefault="0068719E" w:rsidP="00F53116">
            <w:pPr>
              <w:rPr>
                <w:rFonts w:cstheme="minorHAnsi"/>
              </w:rPr>
            </w:pPr>
            <w:r w:rsidRPr="005B5D5A">
              <w:rPr>
                <w:rFonts w:cstheme="minorHAnsi"/>
              </w:rPr>
              <w:t>51013</w:t>
            </w:r>
          </w:p>
        </w:tc>
        <w:tc>
          <w:tcPr>
            <w:tcW w:w="7087" w:type="dxa"/>
            <w:shd w:val="clear" w:color="auto" w:fill="BCF3FC"/>
          </w:tcPr>
          <w:p w:rsidR="0068719E" w:rsidRPr="00DE231E" w:rsidRDefault="0068719E" w:rsidP="00F53116">
            <w:pPr>
              <w:spacing w:line="221" w:lineRule="atLeast"/>
              <w:rPr>
                <w:rFonts w:cstheme="minorHAnsi"/>
              </w:rPr>
            </w:pPr>
            <w:r w:rsidRPr="000219CE">
              <w:rPr>
                <w:rFonts w:cstheme="minorHAnsi"/>
              </w:rPr>
              <w:t>Spinal decompression or exposure via partial or total laminectomy, partial vertebrectomy or posterior spinal release, 3 motion segments, not being a service associated with a service to which item 51011, 51012, 51014 or 51015 applies (H) (Anaes.) (Assist.)</w:t>
            </w:r>
            <w:r w:rsidR="00DE34C1" w:rsidRPr="00E87C32">
              <w:t xml:space="preserve"> </w:t>
            </w:r>
            <w:r w:rsidR="00DE34C1">
              <w:t xml:space="preserve">   </w:t>
            </w:r>
            <w:r w:rsidR="00DE34C1" w:rsidRPr="00E87C32">
              <w:t xml:space="preserve"> </w:t>
            </w:r>
            <w:r w:rsidR="00DE34C1" w:rsidRPr="003C7993">
              <w:rPr>
                <w:u w:val="single"/>
              </w:rPr>
              <w:t>TN.8.141</w:t>
            </w:r>
            <w:r w:rsidR="00DE34C1" w:rsidRPr="003C7993">
              <w:t xml:space="preserve">   </w:t>
            </w:r>
            <w:r w:rsidR="00DE34C1" w:rsidRPr="003C7993">
              <w:rPr>
                <w:u w:val="single"/>
              </w:rPr>
              <w:t>TN.8.142</w:t>
            </w:r>
          </w:p>
          <w:p w:rsidR="0068719E" w:rsidRPr="0048247F" w:rsidRDefault="0068719E" w:rsidP="00F53116">
            <w:pPr>
              <w:pStyle w:val="NoSpacing"/>
              <w:rPr>
                <w:rFonts w:cstheme="minorHAnsi"/>
                <w:u w:val="single"/>
              </w:rPr>
            </w:pPr>
            <w:r w:rsidRPr="0048247F">
              <w:rPr>
                <w:u w:val="single"/>
              </w:rPr>
              <w:t>Multiple operations rule</w:t>
            </w:r>
          </w:p>
        </w:tc>
        <w:tc>
          <w:tcPr>
            <w:tcW w:w="1134" w:type="dxa"/>
            <w:shd w:val="clear" w:color="auto" w:fill="BCF3FC"/>
          </w:tcPr>
          <w:p w:rsidR="0068719E" w:rsidRDefault="0068719E" w:rsidP="00F53116">
            <w:pPr>
              <w:pStyle w:val="NoSpacing"/>
            </w:pPr>
            <w:r>
              <w:rPr>
                <w:b/>
              </w:rPr>
              <w:t>Fee:</w:t>
            </w:r>
            <w:r w:rsidRPr="005B5D5A">
              <w:t xml:space="preserve"> $2,392.25</w:t>
            </w:r>
          </w:p>
          <w:p w:rsidR="0068719E" w:rsidRDefault="0068719E" w:rsidP="00F53116">
            <w:pPr>
              <w:pStyle w:val="NoSpacing"/>
              <w:rPr>
                <w:b/>
              </w:rPr>
            </w:pPr>
            <w:r>
              <w:rPr>
                <w:b/>
              </w:rPr>
              <w:t>Benefit:</w:t>
            </w:r>
          </w:p>
          <w:p w:rsidR="0068719E" w:rsidRDefault="0068719E" w:rsidP="00F53116">
            <w:pPr>
              <w:pStyle w:val="NoSpacing"/>
            </w:pPr>
            <w:r>
              <w:t>75% =</w:t>
            </w:r>
          </w:p>
          <w:p w:rsidR="0068719E" w:rsidRPr="00D57538" w:rsidRDefault="0068719E" w:rsidP="00F53116">
            <w:pPr>
              <w:pStyle w:val="NoSpacing"/>
            </w:pPr>
            <w:r>
              <w:t>$1,794.18</w:t>
            </w:r>
          </w:p>
        </w:tc>
      </w:tr>
    </w:tbl>
    <w:p w:rsidR="00B62BD4" w:rsidRDefault="00B62BD4" w:rsidP="008816E4">
      <w:pPr>
        <w:rPr>
          <w:rFonts w:asciiTheme="minorHAnsi" w:hAnsiTheme="minorHAnsi" w:cstheme="minorHAnsi"/>
        </w:rPr>
      </w:pPr>
    </w:p>
    <w:p w:rsidR="00370CBB" w:rsidRDefault="00370CBB" w:rsidP="008816E4">
      <w:pPr>
        <w:rPr>
          <w:rFonts w:asciiTheme="minorHAnsi" w:hAnsiTheme="minorHAnsi" w:cstheme="minorHAnsi"/>
        </w:rPr>
      </w:pPr>
    </w:p>
    <w:p w:rsidR="00370CBB" w:rsidRDefault="00370CBB">
      <w:pPr>
        <w:rPr>
          <w:rFonts w:asciiTheme="minorHAnsi" w:eastAsiaTheme="majorEastAsia" w:hAnsiTheme="minorHAnsi" w:cstheme="minorHAnsi"/>
          <w:bCs/>
          <w:color w:val="117254"/>
          <w:sz w:val="28"/>
          <w:szCs w:val="28"/>
        </w:rPr>
      </w:pPr>
      <w:r>
        <w:rPr>
          <w:rFonts w:asciiTheme="minorHAnsi" w:hAnsiTheme="minorHAnsi" w:cstheme="minorHAnsi"/>
        </w:rPr>
        <w:br w:type="page"/>
      </w:r>
    </w:p>
    <w:p w:rsidR="00B62BD4" w:rsidRPr="00D96831" w:rsidRDefault="00B62BD4" w:rsidP="00DE3B05">
      <w:pPr>
        <w:pStyle w:val="Heading2"/>
        <w:rPr>
          <w:rFonts w:asciiTheme="minorHAnsi" w:hAnsiTheme="minorHAnsi" w:cstheme="minorHAnsi"/>
          <w:sz w:val="34"/>
          <w:szCs w:val="34"/>
        </w:rPr>
      </w:pPr>
      <w:r w:rsidRPr="00D96831">
        <w:rPr>
          <w:rFonts w:asciiTheme="minorHAnsi" w:hAnsiTheme="minorHAnsi" w:cstheme="minorHAnsi"/>
          <w:sz w:val="34"/>
          <w:szCs w:val="34"/>
        </w:rPr>
        <w:lastRenderedPageBreak/>
        <w:t>Anterior cervical decompression and fusion with internal fixation (ACDF) for nerve root compression or spinal cord compression</w:t>
      </w:r>
    </w:p>
    <w:p w:rsidR="00DE3B05" w:rsidRPr="000D5CE8" w:rsidRDefault="00946938" w:rsidP="00DE3B05">
      <w:pPr>
        <w:pStyle w:val="Heading4"/>
        <w:rPr>
          <w:rFonts w:asciiTheme="minorHAnsi" w:hAnsiTheme="minorHAnsi" w:cstheme="minorHAnsi"/>
          <w:sz w:val="24"/>
        </w:rPr>
      </w:pPr>
      <w:r w:rsidRPr="000D5CE8">
        <w:rPr>
          <w:rFonts w:asciiTheme="minorHAnsi" w:hAnsiTheme="minorHAnsi" w:cstheme="minorHAnsi"/>
          <w:sz w:val="24"/>
        </w:rPr>
        <w:t>D</w:t>
      </w:r>
      <w:r w:rsidR="00A040EC" w:rsidRPr="000D5CE8">
        <w:rPr>
          <w:rFonts w:asciiTheme="minorHAnsi" w:hAnsiTheme="minorHAnsi" w:cstheme="minorHAnsi"/>
          <w:sz w:val="24"/>
        </w:rPr>
        <w:t>ecompression and fusion</w:t>
      </w:r>
      <w:r w:rsidRPr="000D5CE8">
        <w:rPr>
          <w:rFonts w:asciiTheme="minorHAnsi" w:hAnsiTheme="minorHAnsi" w:cstheme="minorHAnsi"/>
          <w:sz w:val="24"/>
        </w:rPr>
        <w:t xml:space="preserve"> at one motion segment</w:t>
      </w:r>
      <w:r w:rsidR="00DE3B05" w:rsidRPr="000D5CE8">
        <w:rPr>
          <w:rFonts w:asciiTheme="minorHAnsi" w:hAnsiTheme="minorHAnsi" w:cstheme="minorHAnsi"/>
          <w:sz w:val="24"/>
        </w:rPr>
        <w:t>:</w:t>
      </w:r>
    </w:p>
    <w:p w:rsidR="00B62BD4" w:rsidRPr="000D5CE8" w:rsidRDefault="00A040EC" w:rsidP="00DE3B05">
      <w:pPr>
        <w:pStyle w:val="NoSpacing"/>
        <w:jc w:val="right"/>
        <w:rPr>
          <w:rFonts w:cstheme="minorHAnsi"/>
          <w:b/>
          <w:sz w:val="24"/>
        </w:rPr>
      </w:pPr>
      <w:r w:rsidRPr="000D5CE8">
        <w:rPr>
          <w:rFonts w:cstheme="minorHAnsi"/>
          <w:b/>
          <w:sz w:val="24"/>
        </w:rPr>
        <w:t xml:space="preserve">51011 + </w:t>
      </w:r>
      <w:r w:rsidR="002829D2" w:rsidRPr="000D5CE8">
        <w:rPr>
          <w:rFonts w:cstheme="minorHAnsi"/>
          <w:b/>
          <w:sz w:val="24"/>
        </w:rPr>
        <w:t>51021</w:t>
      </w:r>
      <w:r w:rsidRPr="000D5CE8">
        <w:rPr>
          <w:rFonts w:cstheme="minorHAnsi"/>
          <w:b/>
          <w:sz w:val="24"/>
        </w:rPr>
        <w:t xml:space="preserve"> + </w:t>
      </w:r>
      <w:r w:rsidR="002829D2" w:rsidRPr="000D5CE8">
        <w:rPr>
          <w:rFonts w:cstheme="minorHAnsi"/>
          <w:b/>
          <w:sz w:val="24"/>
        </w:rPr>
        <w:t>51041</w:t>
      </w:r>
      <w:r w:rsidRPr="000D5CE8">
        <w:rPr>
          <w:rFonts w:cstheme="minorHAnsi"/>
          <w:b/>
          <w:sz w:val="24"/>
        </w:rPr>
        <w:t xml:space="preserve"> (</w:t>
      </w:r>
      <w:r w:rsidRPr="000D5CE8">
        <w:rPr>
          <w:rFonts w:cstheme="minorHAnsi"/>
          <w:b/>
          <w:sz w:val="24"/>
          <w:u w:val="single"/>
        </w:rPr>
        <w:t>+</w:t>
      </w:r>
      <w:r w:rsidRPr="000D5CE8">
        <w:rPr>
          <w:rFonts w:cstheme="minorHAnsi"/>
          <w:b/>
          <w:sz w:val="24"/>
        </w:rPr>
        <w:t xml:space="preserve"> 51120)</w:t>
      </w:r>
    </w:p>
    <w:tbl>
      <w:tblPr>
        <w:tblStyle w:val="TableGrid1"/>
        <w:tblW w:w="9072" w:type="dxa"/>
        <w:tblInd w:w="108" w:type="dxa"/>
        <w:tblLayout w:type="fixed"/>
        <w:tblLook w:val="01E0" w:firstRow="1" w:lastRow="1" w:firstColumn="1" w:lastColumn="1" w:noHBand="0" w:noVBand="0"/>
        <w:tblCaption w:val="51011"/>
        <w:tblDescription w:val="Group T8 – Surgical Operation                                         Subgroup 17 – Spinal Surgery , &#10;51011&#10;, Spinal decompression or exposure via partial or total laminectomy, partial vertebrectomy or posterior spinal release, one motion segment, not being a service associated with a service to which item 51012, 51013, 51014 or 51015 applies (H) (Anaes.) (Assist.)  TN.8.a   TN.8.b&#10;&#10;Multiple operations rule, Fee: $1,435.50&#10;Benefit: 75% =      $1,076.65&#10;"/>
      </w:tblPr>
      <w:tblGrid>
        <w:gridCol w:w="851"/>
        <w:gridCol w:w="7087"/>
        <w:gridCol w:w="1134"/>
      </w:tblGrid>
      <w:tr w:rsidR="00665C10" w:rsidRPr="005B5D5A" w:rsidTr="00F53116">
        <w:trPr>
          <w:trHeight w:val="292"/>
          <w:tblHeader/>
        </w:trPr>
        <w:tc>
          <w:tcPr>
            <w:tcW w:w="7938" w:type="dxa"/>
            <w:gridSpan w:val="2"/>
          </w:tcPr>
          <w:p w:rsidR="00665C10" w:rsidRPr="00541864" w:rsidRDefault="00665C10" w:rsidP="00F53116">
            <w:pPr>
              <w:pStyle w:val="NoSpacing"/>
              <w:rPr>
                <w:b/>
              </w:rPr>
            </w:pPr>
            <w:r w:rsidRPr="00541864">
              <w:rPr>
                <w:b/>
              </w:rPr>
              <w:t xml:space="preserve">Group T8 – Surgical Operation                                         Subgroup 17 – Spinal Surgery </w:t>
            </w:r>
          </w:p>
        </w:tc>
        <w:tc>
          <w:tcPr>
            <w:tcW w:w="1134" w:type="dxa"/>
          </w:tcPr>
          <w:p w:rsidR="00665C10" w:rsidRPr="00541864" w:rsidRDefault="00665C10" w:rsidP="00F53116">
            <w:pPr>
              <w:pStyle w:val="NoSpacing"/>
              <w:rPr>
                <w:b/>
              </w:rPr>
            </w:pPr>
          </w:p>
        </w:tc>
      </w:tr>
      <w:tr w:rsidR="00665C10" w:rsidRPr="005B5D5A" w:rsidTr="00F53116">
        <w:tc>
          <w:tcPr>
            <w:tcW w:w="851" w:type="dxa"/>
            <w:shd w:val="clear" w:color="auto" w:fill="BCF3FC"/>
          </w:tcPr>
          <w:p w:rsidR="00665C10" w:rsidRPr="005B5D5A" w:rsidRDefault="00665C10" w:rsidP="00F53116">
            <w:pPr>
              <w:rPr>
                <w:rFonts w:cstheme="minorHAnsi"/>
                <w:color w:val="000000"/>
              </w:rPr>
            </w:pPr>
            <w:r w:rsidRPr="005B5D5A">
              <w:rPr>
                <w:rFonts w:cstheme="minorHAnsi"/>
                <w:color w:val="000000"/>
              </w:rPr>
              <w:t>51011</w:t>
            </w:r>
          </w:p>
          <w:p w:rsidR="00665C10" w:rsidRPr="005B5D5A" w:rsidRDefault="00665C10" w:rsidP="00F53116">
            <w:pPr>
              <w:rPr>
                <w:rFonts w:cstheme="minorHAnsi"/>
              </w:rPr>
            </w:pPr>
          </w:p>
        </w:tc>
        <w:tc>
          <w:tcPr>
            <w:tcW w:w="7087" w:type="dxa"/>
            <w:shd w:val="clear" w:color="auto" w:fill="BCF3FC"/>
          </w:tcPr>
          <w:p w:rsidR="00665C10" w:rsidRPr="005B5D5A" w:rsidRDefault="00665C10" w:rsidP="00F53116">
            <w:pPr>
              <w:pStyle w:val="NoSpacing"/>
              <w:rPr>
                <w:color w:val="000000"/>
              </w:rPr>
            </w:pPr>
            <w:r w:rsidRPr="000219CE">
              <w:t>Spinal decompression or exposure via partial or total laminectomy, partial vertebrectomy or posterior spinal release, one motion segment, not being a service associated with a service to which item 51012, 51013, 51014 or 51015 applies (H) (Anaes.) (Assist.)</w:t>
            </w:r>
            <w:r w:rsidR="009A257C" w:rsidRPr="00E87C32">
              <w:t xml:space="preserve"> </w:t>
            </w:r>
            <w:r w:rsidR="009A257C">
              <w:t xml:space="preserve">   </w:t>
            </w:r>
            <w:r w:rsidR="009A257C" w:rsidRPr="00E87C32">
              <w:t xml:space="preserve"> </w:t>
            </w:r>
            <w:r w:rsidR="009A257C" w:rsidRPr="003C7993">
              <w:rPr>
                <w:u w:val="single"/>
              </w:rPr>
              <w:t>TN.8.141</w:t>
            </w:r>
            <w:r w:rsidR="009A257C" w:rsidRPr="003C7993">
              <w:t xml:space="preserve">   </w:t>
            </w:r>
            <w:r w:rsidR="009A257C" w:rsidRPr="003C7993">
              <w:rPr>
                <w:u w:val="single"/>
              </w:rPr>
              <w:t>TN.8.142</w:t>
            </w:r>
            <w:r>
              <w:rPr>
                <w:color w:val="000000"/>
              </w:rPr>
              <w:br/>
            </w:r>
            <w:r>
              <w:rPr>
                <w:color w:val="000000"/>
              </w:rPr>
              <w:br/>
            </w:r>
            <w:r w:rsidRPr="00E87C32">
              <w:rPr>
                <w:u w:val="single"/>
              </w:rPr>
              <w:t>Multiple operations rule</w:t>
            </w:r>
          </w:p>
        </w:tc>
        <w:tc>
          <w:tcPr>
            <w:tcW w:w="1134" w:type="dxa"/>
            <w:shd w:val="clear" w:color="auto" w:fill="BCF3FC"/>
          </w:tcPr>
          <w:p w:rsidR="00665C10" w:rsidRPr="005B5D5A" w:rsidRDefault="00665C10" w:rsidP="00F53116">
            <w:pPr>
              <w:pStyle w:val="NoSpacing"/>
            </w:pPr>
            <w:r w:rsidRPr="00541864">
              <w:rPr>
                <w:b/>
              </w:rPr>
              <w:t>Fee</w:t>
            </w:r>
            <w:r>
              <w:rPr>
                <w:b/>
              </w:rPr>
              <w:t>:</w:t>
            </w:r>
            <w:r w:rsidRPr="005B5D5A">
              <w:t xml:space="preserve"> $1,435.50</w:t>
            </w:r>
          </w:p>
          <w:p w:rsidR="00665C10" w:rsidRPr="00920C1A" w:rsidRDefault="00665C10" w:rsidP="00F53116">
            <w:pPr>
              <w:pStyle w:val="NoSpacing"/>
            </w:pPr>
            <w:r>
              <w:rPr>
                <w:b/>
              </w:rPr>
              <w:t xml:space="preserve">Benefit: </w:t>
            </w:r>
            <w:r>
              <w:t>75% =      $1,076.65</w:t>
            </w:r>
          </w:p>
        </w:tc>
      </w:tr>
    </w:tbl>
    <w:p w:rsidR="00370CBB" w:rsidRPr="00DC10A0" w:rsidRDefault="00370CBB" w:rsidP="00DC10A0">
      <w:pPr>
        <w:pStyle w:val="NoSpacing"/>
        <w:jc w:val="center"/>
        <w:rPr>
          <w:b/>
          <w:sz w:val="28"/>
        </w:rPr>
      </w:pPr>
      <w:r w:rsidRPr="00DC10A0">
        <w:rPr>
          <w:b/>
          <w:sz w:val="28"/>
        </w:rPr>
        <w:t>+</w:t>
      </w:r>
    </w:p>
    <w:tbl>
      <w:tblPr>
        <w:tblStyle w:val="TableGrid1"/>
        <w:tblW w:w="9072" w:type="dxa"/>
        <w:tblInd w:w="108" w:type="dxa"/>
        <w:tblLayout w:type="fixed"/>
        <w:tblLook w:val="01E0" w:firstRow="1" w:lastRow="1" w:firstColumn="1" w:lastColumn="1" w:noHBand="0" w:noVBand="0"/>
        <w:tblCaption w:val="51021"/>
        <w:tblDescription w:val="Group T8 – Surgical Operation                                         Subgroup 17 – Spinal Surgery  &#10;51021 Fixation of motion segment with vertebral body screw, pedicle screw or hook instrumentation including sublaminar tapes or wires, one motion segment, not being a service associated with a service to which item 51020, 51022, 51023, 51024, 51025 or 51026 applies (H) (Anaes.) (Assist.)        TN.8.a     TN.8.c&#10;Multiple operations rule Fee: $1,281.20&#10;Benefit:&#10;75% =&#10;$960.90&#10;"/>
      </w:tblPr>
      <w:tblGrid>
        <w:gridCol w:w="851"/>
        <w:gridCol w:w="7087"/>
        <w:gridCol w:w="1134"/>
      </w:tblGrid>
      <w:tr w:rsidR="0068719E" w:rsidRPr="005B5D5A" w:rsidTr="001B005C">
        <w:trPr>
          <w:trHeight w:val="292"/>
          <w:tblHeader/>
        </w:trPr>
        <w:tc>
          <w:tcPr>
            <w:tcW w:w="7938" w:type="dxa"/>
            <w:gridSpan w:val="2"/>
          </w:tcPr>
          <w:p w:rsidR="0068719E" w:rsidRPr="00541864" w:rsidRDefault="0068719E" w:rsidP="00F53116">
            <w:pPr>
              <w:pStyle w:val="NoSpacing"/>
              <w:rPr>
                <w:b/>
              </w:rPr>
            </w:pPr>
            <w:r w:rsidRPr="00541864">
              <w:rPr>
                <w:b/>
              </w:rPr>
              <w:t xml:space="preserve">Group T8 – Surgical Operation                                         Subgroup 17 – Spinal Surgery </w:t>
            </w:r>
          </w:p>
        </w:tc>
        <w:tc>
          <w:tcPr>
            <w:tcW w:w="1134" w:type="dxa"/>
          </w:tcPr>
          <w:p w:rsidR="0068719E" w:rsidRPr="00541864" w:rsidRDefault="0068719E" w:rsidP="00F53116">
            <w:pPr>
              <w:pStyle w:val="NoSpacing"/>
              <w:rPr>
                <w:b/>
              </w:rPr>
            </w:pPr>
          </w:p>
        </w:tc>
      </w:tr>
      <w:tr w:rsidR="0068719E" w:rsidRPr="005B5D5A" w:rsidTr="00F53116">
        <w:tc>
          <w:tcPr>
            <w:tcW w:w="851" w:type="dxa"/>
            <w:shd w:val="clear" w:color="auto" w:fill="FAE7FF"/>
          </w:tcPr>
          <w:p w:rsidR="0068719E" w:rsidRPr="00ED637B" w:rsidRDefault="0068719E" w:rsidP="00F53116">
            <w:r w:rsidRPr="00ED637B">
              <w:t>51021</w:t>
            </w:r>
          </w:p>
        </w:tc>
        <w:tc>
          <w:tcPr>
            <w:tcW w:w="7087" w:type="dxa"/>
            <w:shd w:val="clear" w:color="auto" w:fill="FAE7FF"/>
          </w:tcPr>
          <w:p w:rsidR="0068719E" w:rsidRPr="00DE231E" w:rsidRDefault="0068719E" w:rsidP="00F53116">
            <w:pPr>
              <w:spacing w:line="221" w:lineRule="atLeast"/>
              <w:rPr>
                <w:rFonts w:cstheme="minorHAnsi"/>
              </w:rPr>
            </w:pPr>
            <w:r w:rsidRPr="002D22B2">
              <w:t>Fixation of motion segment with vertebral body screw, pedicle screw or hook instrumentation including sublaminar tapes or wires, one motion segment, not being a service associated with a service to which item 51020, 51022, 51023, 51024, 51025 or 51026 applies (H) (Anaes.) (Assist.)</w:t>
            </w:r>
            <w:r>
              <w:t xml:space="preserve">        </w:t>
            </w:r>
            <w:r w:rsidR="00F543B4" w:rsidRPr="00E87C32">
              <w:t xml:space="preserve"> </w:t>
            </w:r>
            <w:r w:rsidR="00F543B4">
              <w:t xml:space="preserve">   </w:t>
            </w:r>
            <w:r w:rsidR="00F543B4" w:rsidRPr="00E87C32">
              <w:t xml:space="preserve"> </w:t>
            </w:r>
            <w:r w:rsidR="00F543B4" w:rsidRPr="003C7993">
              <w:rPr>
                <w:u w:val="single"/>
              </w:rPr>
              <w:t>TN.8.141</w:t>
            </w:r>
            <w:r w:rsidR="00F543B4" w:rsidRPr="003C7993">
              <w:t xml:space="preserve">   </w:t>
            </w:r>
            <w:r w:rsidR="00F543B4">
              <w:rPr>
                <w:u w:val="single"/>
              </w:rPr>
              <w:t>TN.8.143</w:t>
            </w:r>
          </w:p>
          <w:p w:rsidR="0068719E" w:rsidRPr="00A752B4" w:rsidRDefault="0068719E" w:rsidP="00F53116">
            <w:pPr>
              <w:pStyle w:val="NoSpacing"/>
              <w:rPr>
                <w:u w:val="single"/>
              </w:rPr>
            </w:pPr>
            <w:r w:rsidRPr="00A752B4">
              <w:rPr>
                <w:u w:val="single"/>
              </w:rPr>
              <w:t>Multiple operations rule</w:t>
            </w:r>
          </w:p>
        </w:tc>
        <w:tc>
          <w:tcPr>
            <w:tcW w:w="1134" w:type="dxa"/>
            <w:shd w:val="clear" w:color="auto" w:fill="FAE7FF"/>
          </w:tcPr>
          <w:p w:rsidR="0068719E" w:rsidRDefault="0068719E" w:rsidP="00F53116">
            <w:pPr>
              <w:pStyle w:val="NoSpacing"/>
            </w:pPr>
            <w:r w:rsidRPr="0048247F">
              <w:rPr>
                <w:b/>
              </w:rPr>
              <w:t>Fee</w:t>
            </w:r>
            <w:r>
              <w:rPr>
                <w:b/>
              </w:rPr>
              <w:t>:</w:t>
            </w:r>
            <w:r w:rsidRPr="005B5D5A">
              <w:t xml:space="preserve"> </w:t>
            </w:r>
            <w:r w:rsidRPr="00ED637B">
              <w:t>$1,281.20</w:t>
            </w:r>
          </w:p>
          <w:p w:rsidR="0068719E" w:rsidRDefault="0068719E" w:rsidP="00F53116">
            <w:pPr>
              <w:pStyle w:val="NoSpacing"/>
              <w:rPr>
                <w:b/>
              </w:rPr>
            </w:pPr>
            <w:r>
              <w:rPr>
                <w:b/>
              </w:rPr>
              <w:t>Benefit:</w:t>
            </w:r>
          </w:p>
          <w:p w:rsidR="0068719E" w:rsidRDefault="0068719E" w:rsidP="00F53116">
            <w:pPr>
              <w:pStyle w:val="NoSpacing"/>
            </w:pPr>
            <w:r>
              <w:t>75% =</w:t>
            </w:r>
          </w:p>
          <w:p w:rsidR="0068719E" w:rsidRDefault="0068719E" w:rsidP="00F53116">
            <w:pPr>
              <w:pStyle w:val="NoSpacing"/>
            </w:pPr>
            <w:r>
              <w:t>$960.90</w:t>
            </w:r>
          </w:p>
        </w:tc>
      </w:tr>
    </w:tbl>
    <w:p w:rsidR="00370CBB" w:rsidRPr="00DC10A0" w:rsidRDefault="00370CBB" w:rsidP="00DC10A0">
      <w:pPr>
        <w:pStyle w:val="NoSpacing"/>
        <w:jc w:val="center"/>
        <w:rPr>
          <w:b/>
          <w:sz w:val="28"/>
        </w:rPr>
      </w:pPr>
      <w:r w:rsidRPr="00DC10A0">
        <w:rPr>
          <w:b/>
          <w:sz w:val="28"/>
        </w:rPr>
        <w:t>+</w:t>
      </w:r>
    </w:p>
    <w:tbl>
      <w:tblPr>
        <w:tblStyle w:val="TableGrid1"/>
        <w:tblW w:w="9072" w:type="dxa"/>
        <w:tblInd w:w="108" w:type="dxa"/>
        <w:tblLayout w:type="fixed"/>
        <w:tblLook w:val="01E0" w:firstRow="1" w:lastRow="1" w:firstColumn="1" w:lastColumn="1" w:noHBand="0" w:noVBand="0"/>
        <w:tblCaption w:val="51041"/>
        <w:tblDescription w:val="Group T8 – Surgical Operation                                         Subgroup 17 – Spinal Surgery  &#10;51041 Spinal fusion, anterior column (anterior, direct lateral or posterior interbody), one motion segment, not being a service associated with a service to which item 51042, 51043, 51044 or 51045 applies (H) (Anaes.) (Assist.)  TN.8.a     TN.8.e&#10;Multiple operations rule Fee: $1,082.70&#10;Benefit:&#10;75% =&#10;$812.0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D85E5D" w:rsidTr="00F53116">
        <w:tc>
          <w:tcPr>
            <w:tcW w:w="851" w:type="dxa"/>
            <w:shd w:val="clear" w:color="auto" w:fill="DBDBF9"/>
          </w:tcPr>
          <w:p w:rsidR="00D92F34" w:rsidRPr="00D85E5D" w:rsidRDefault="00D92F34" w:rsidP="00F53116">
            <w:r w:rsidRPr="00D85E5D">
              <w:t>51041</w:t>
            </w:r>
          </w:p>
        </w:tc>
        <w:tc>
          <w:tcPr>
            <w:tcW w:w="7087" w:type="dxa"/>
            <w:shd w:val="clear" w:color="auto" w:fill="DBDBF9"/>
          </w:tcPr>
          <w:p w:rsidR="00D92F34" w:rsidRPr="00D85E5D" w:rsidRDefault="00D92F34" w:rsidP="00F53116">
            <w:pPr>
              <w:spacing w:line="221" w:lineRule="atLeast"/>
              <w:rPr>
                <w:rFonts w:cstheme="minorHAnsi"/>
              </w:rPr>
            </w:pPr>
            <w:r w:rsidRPr="004743FB">
              <w:t>Spinal fusion, anterior column (anterior, direct lateral or posterior interbody), one motion segment, not being a service associated with a service to which item 51042, 51043, 51044 or 51045 applies (H) (Anaes.) (Assist.)</w:t>
            </w:r>
            <w:r w:rsidR="00F543B4" w:rsidRPr="00E87C32">
              <w:t xml:space="preserve"> </w:t>
            </w:r>
            <w:r w:rsidR="00F543B4">
              <w:t xml:space="preserve">   </w:t>
            </w:r>
            <w:r w:rsidR="00F543B4" w:rsidRPr="00E87C32">
              <w:t xml:space="preserve"> </w:t>
            </w:r>
            <w:r w:rsidR="00F543B4" w:rsidRPr="003C7993">
              <w:rPr>
                <w:u w:val="single"/>
              </w:rPr>
              <w:t>TN.8.141</w:t>
            </w:r>
            <w:r w:rsidR="00F543B4" w:rsidRPr="003C7993">
              <w:t xml:space="preserve">   </w:t>
            </w:r>
            <w:r w:rsidR="00F543B4">
              <w:rPr>
                <w:u w:val="single"/>
              </w:rPr>
              <w:t>TN.8.145</w:t>
            </w:r>
          </w:p>
          <w:p w:rsidR="00D92F34" w:rsidRPr="00D85E5D" w:rsidRDefault="00D92F34" w:rsidP="00F53116">
            <w:pPr>
              <w:pStyle w:val="NoSpacing"/>
              <w:rPr>
                <w:u w:val="single"/>
              </w:rPr>
            </w:pPr>
            <w:r w:rsidRPr="00D85E5D">
              <w:rPr>
                <w:u w:val="single"/>
              </w:rPr>
              <w:t>Multiple operations rule</w:t>
            </w:r>
          </w:p>
        </w:tc>
        <w:tc>
          <w:tcPr>
            <w:tcW w:w="1134" w:type="dxa"/>
            <w:shd w:val="clear" w:color="auto" w:fill="DBDBF9"/>
          </w:tcPr>
          <w:p w:rsidR="00D92F34" w:rsidRPr="00D85E5D" w:rsidRDefault="00D92F34" w:rsidP="00F53116">
            <w:pPr>
              <w:pStyle w:val="NoSpacing"/>
            </w:pPr>
            <w:r w:rsidRPr="00D85E5D">
              <w:rPr>
                <w:b/>
              </w:rPr>
              <w:t>Fee:</w:t>
            </w:r>
            <w:r w:rsidRPr="00D85E5D">
              <w:t xml:space="preserve"> $1,082.70</w:t>
            </w:r>
          </w:p>
          <w:p w:rsidR="00D92F34" w:rsidRPr="00D85E5D" w:rsidRDefault="00D92F34" w:rsidP="00F53116">
            <w:pPr>
              <w:pStyle w:val="NoSpacing"/>
              <w:rPr>
                <w:b/>
              </w:rPr>
            </w:pPr>
            <w:r w:rsidRPr="00D85E5D">
              <w:rPr>
                <w:b/>
              </w:rPr>
              <w:t>Benefit:</w:t>
            </w:r>
          </w:p>
          <w:p w:rsidR="00D92F34" w:rsidRPr="00D85E5D" w:rsidRDefault="00D92F34" w:rsidP="00F53116">
            <w:pPr>
              <w:pStyle w:val="NoSpacing"/>
            </w:pPr>
            <w:r w:rsidRPr="00D85E5D">
              <w:t>75% =</w:t>
            </w:r>
          </w:p>
          <w:p w:rsidR="00D92F34" w:rsidRPr="00D85E5D" w:rsidRDefault="00D92F34" w:rsidP="00F53116">
            <w:pPr>
              <w:pStyle w:val="NoSpacing"/>
            </w:pPr>
            <w:r w:rsidRPr="00D85E5D">
              <w:t>$812.05</w:t>
            </w:r>
          </w:p>
        </w:tc>
      </w:tr>
    </w:tbl>
    <w:p w:rsidR="00370CBB" w:rsidRPr="0014694B" w:rsidRDefault="00370CBB" w:rsidP="00DC10A0">
      <w:pPr>
        <w:pStyle w:val="NoSpacing"/>
        <w:jc w:val="center"/>
        <w:rPr>
          <w:b/>
          <w:sz w:val="28"/>
          <w:u w:val="single"/>
        </w:rPr>
      </w:pPr>
      <w:r w:rsidRPr="0014694B">
        <w:rPr>
          <w:b/>
          <w:sz w:val="28"/>
          <w:u w:val="single"/>
        </w:rPr>
        <w:t>+</w:t>
      </w:r>
    </w:p>
    <w:tbl>
      <w:tblPr>
        <w:tblStyle w:val="TableGrid1"/>
        <w:tblW w:w="9072" w:type="dxa"/>
        <w:tblInd w:w="108" w:type="dxa"/>
        <w:tblLayout w:type="fixed"/>
        <w:tblLook w:val="01E0" w:firstRow="1" w:lastRow="1" w:firstColumn="1" w:lastColumn="1" w:noHBand="0" w:noVBand="0"/>
        <w:tblCaption w:val="51120"/>
        <w:tblDescription w:val="Group T8 – Surgical Operation                                         Subgroup 17 – Spinal Surgery  &#10;51120 Bone graft, harvesting of autogenous graft, via separate incision or via subcutaneous approach, in conjunction with spinal fusion, other than for the purposes of bone graft obtained from the cervical, thoracic, lumbar or sacral spine (H) (Anaes.)   TN.8.a&#10;Multiple operations rule Fee: $235.50&#10;Benefit:&#10;75% =&#10;$176.6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5B5D5A" w:rsidTr="00F53116">
        <w:tc>
          <w:tcPr>
            <w:tcW w:w="851" w:type="dxa"/>
            <w:shd w:val="clear" w:color="auto" w:fill="BAE1E4"/>
          </w:tcPr>
          <w:p w:rsidR="00D92F34" w:rsidRPr="00223B00" w:rsidRDefault="00D92F34" w:rsidP="00F53116">
            <w:r w:rsidRPr="00223B00">
              <w:t>51120</w:t>
            </w:r>
          </w:p>
        </w:tc>
        <w:tc>
          <w:tcPr>
            <w:tcW w:w="7087" w:type="dxa"/>
            <w:shd w:val="clear" w:color="auto" w:fill="BAE1E4"/>
          </w:tcPr>
          <w:p w:rsidR="00D92F34" w:rsidRDefault="00D92F34" w:rsidP="00F53116">
            <w:pPr>
              <w:spacing w:line="221" w:lineRule="atLeast"/>
              <w:rPr>
                <w:rFonts w:cstheme="minorHAnsi"/>
              </w:rPr>
            </w:pPr>
            <w:r w:rsidRPr="00F376BA">
              <w:t>Bone graft, harvesting of autogenous graft, via separate incision or via subcutaneous approach, in conjunction with spinal fusion, other than for the purposes of bone graft obtained from the cervical, thoracic, lumbar or sacral spine (H) (Anaes.)</w:t>
            </w:r>
            <w:r w:rsidR="00F543B4" w:rsidRPr="00E87C32">
              <w:t xml:space="preserve"> </w:t>
            </w:r>
            <w:r w:rsidR="00F543B4">
              <w:t xml:space="preserve">   </w:t>
            </w:r>
            <w:r w:rsidR="00F543B4" w:rsidRPr="00E87C32">
              <w:t xml:space="preserve"> </w:t>
            </w:r>
            <w:r w:rsidR="00F543B4" w:rsidRPr="003C7993">
              <w:rPr>
                <w:u w:val="single"/>
              </w:rPr>
              <w:t>TN.8.141</w:t>
            </w:r>
          </w:p>
          <w:p w:rsidR="00D92F34" w:rsidRPr="00D35334" w:rsidRDefault="00D92F34" w:rsidP="00F53116">
            <w:pPr>
              <w:pStyle w:val="NoSpacing"/>
              <w:rPr>
                <w:u w:val="single"/>
              </w:rPr>
            </w:pPr>
            <w:r w:rsidRPr="00D35334">
              <w:rPr>
                <w:u w:val="single"/>
              </w:rPr>
              <w:t>Multiple operations rule</w:t>
            </w:r>
          </w:p>
        </w:tc>
        <w:tc>
          <w:tcPr>
            <w:tcW w:w="1134" w:type="dxa"/>
            <w:shd w:val="clear" w:color="auto" w:fill="BAE1E4"/>
          </w:tcPr>
          <w:p w:rsidR="00D92F34" w:rsidRDefault="00D92F34" w:rsidP="00F53116">
            <w:pPr>
              <w:pStyle w:val="NoSpacing"/>
            </w:pPr>
            <w:r w:rsidRPr="0048247F">
              <w:rPr>
                <w:b/>
              </w:rPr>
              <w:t>Fee</w:t>
            </w:r>
            <w:r>
              <w:rPr>
                <w:b/>
              </w:rPr>
              <w:t>:</w:t>
            </w:r>
            <w:r w:rsidRPr="005B5D5A">
              <w:t xml:space="preserve"> </w:t>
            </w:r>
            <w:r>
              <w:t>$</w:t>
            </w:r>
            <w:r w:rsidRPr="00223B00">
              <w:t>235.50</w:t>
            </w:r>
          </w:p>
          <w:p w:rsidR="00D92F34" w:rsidRDefault="00D92F34" w:rsidP="00F53116">
            <w:pPr>
              <w:pStyle w:val="NoSpacing"/>
              <w:rPr>
                <w:b/>
              </w:rPr>
            </w:pPr>
            <w:r>
              <w:rPr>
                <w:b/>
              </w:rPr>
              <w:t>Benefit:</w:t>
            </w:r>
          </w:p>
          <w:p w:rsidR="00D92F34" w:rsidRDefault="00D92F34" w:rsidP="00F53116">
            <w:pPr>
              <w:pStyle w:val="NoSpacing"/>
            </w:pPr>
            <w:r>
              <w:t>75% =</w:t>
            </w:r>
          </w:p>
          <w:p w:rsidR="00D92F34" w:rsidRDefault="00D92F34" w:rsidP="00F53116">
            <w:pPr>
              <w:pStyle w:val="NoSpacing"/>
            </w:pPr>
            <w:r>
              <w:t>$176.65</w:t>
            </w:r>
          </w:p>
        </w:tc>
      </w:tr>
    </w:tbl>
    <w:p w:rsidR="00D96831" w:rsidRDefault="00D96831" w:rsidP="00D96831">
      <w:r>
        <w:br w:type="page"/>
      </w:r>
    </w:p>
    <w:p w:rsidR="00DE3B05" w:rsidRPr="000D5CE8" w:rsidRDefault="00946938" w:rsidP="00DE3B05">
      <w:pPr>
        <w:pStyle w:val="Heading4"/>
        <w:rPr>
          <w:rFonts w:asciiTheme="minorHAnsi" w:hAnsiTheme="minorHAnsi" w:cstheme="minorHAnsi"/>
          <w:sz w:val="24"/>
        </w:rPr>
      </w:pPr>
      <w:r w:rsidRPr="000D5CE8">
        <w:rPr>
          <w:rFonts w:asciiTheme="minorHAnsi" w:hAnsiTheme="minorHAnsi" w:cstheme="minorHAnsi"/>
          <w:sz w:val="24"/>
        </w:rPr>
        <w:lastRenderedPageBreak/>
        <w:t>D</w:t>
      </w:r>
      <w:r w:rsidR="002829D2" w:rsidRPr="000D5CE8">
        <w:rPr>
          <w:rFonts w:asciiTheme="minorHAnsi" w:hAnsiTheme="minorHAnsi" w:cstheme="minorHAnsi"/>
          <w:sz w:val="24"/>
        </w:rPr>
        <w:t>ecompression and fusion</w:t>
      </w:r>
      <w:r w:rsidRPr="000D5CE8">
        <w:rPr>
          <w:rFonts w:asciiTheme="minorHAnsi" w:hAnsiTheme="minorHAnsi" w:cstheme="minorHAnsi"/>
          <w:sz w:val="24"/>
        </w:rPr>
        <w:t xml:space="preserve"> at two motion segments</w:t>
      </w:r>
      <w:r w:rsidR="002829D2" w:rsidRPr="000D5CE8">
        <w:rPr>
          <w:rFonts w:asciiTheme="minorHAnsi" w:hAnsiTheme="minorHAnsi" w:cstheme="minorHAnsi"/>
          <w:sz w:val="24"/>
        </w:rPr>
        <w:t xml:space="preserve">: </w:t>
      </w:r>
      <w:r w:rsidR="002829D2" w:rsidRPr="000D5CE8">
        <w:rPr>
          <w:rFonts w:asciiTheme="minorHAnsi" w:hAnsiTheme="minorHAnsi" w:cstheme="minorHAnsi"/>
          <w:sz w:val="24"/>
        </w:rPr>
        <w:tab/>
      </w:r>
    </w:p>
    <w:p w:rsidR="002829D2" w:rsidRPr="000D5CE8" w:rsidRDefault="002829D2" w:rsidP="00DE3B05">
      <w:pPr>
        <w:pStyle w:val="NoSpacing"/>
        <w:jc w:val="right"/>
        <w:rPr>
          <w:b/>
          <w:sz w:val="24"/>
        </w:rPr>
      </w:pPr>
      <w:r w:rsidRPr="000D5CE8">
        <w:rPr>
          <w:b/>
          <w:sz w:val="24"/>
        </w:rPr>
        <w:t>51012 + 51022 + 51042 (</w:t>
      </w:r>
      <w:r w:rsidRPr="000D5CE8">
        <w:rPr>
          <w:b/>
          <w:sz w:val="24"/>
          <w:u w:val="single"/>
        </w:rPr>
        <w:t>+</w:t>
      </w:r>
      <w:r w:rsidRPr="000D5CE8">
        <w:rPr>
          <w:b/>
          <w:sz w:val="24"/>
        </w:rPr>
        <w:t xml:space="preserve"> 51120)</w:t>
      </w:r>
    </w:p>
    <w:tbl>
      <w:tblPr>
        <w:tblStyle w:val="TableGrid1"/>
        <w:tblW w:w="9072" w:type="dxa"/>
        <w:tblInd w:w="108" w:type="dxa"/>
        <w:tblLayout w:type="fixed"/>
        <w:tblLook w:val="01E0" w:firstRow="1" w:lastRow="1" w:firstColumn="1" w:lastColumn="1" w:noHBand="0" w:noVBand="0"/>
        <w:tblCaption w:val="51012"/>
        <w:tblDescription w:val="Group T8 – Surgical Operation                                         Subgroup 17 – Spinal Surgery  &#10;51012&#10; Spinal decompression or exposure via partial or total laminectomy, partial vertebrectomy or posterior spinal release, 2 motion segments, not being a service associated with a service to which item 51011, 51013, 51014 or 51015 applies (H) (Anaes.) (Assist.) TN.8.a     TN.8.b&#10;Multiple operations rule Fee: $1,913.80&#10;Benefit: 75% =      $1,435.35&#10;"/>
      </w:tblPr>
      <w:tblGrid>
        <w:gridCol w:w="851"/>
        <w:gridCol w:w="7087"/>
        <w:gridCol w:w="1134"/>
      </w:tblGrid>
      <w:tr w:rsidR="00F91A6D" w:rsidRPr="005B5D5A" w:rsidTr="00F53116">
        <w:trPr>
          <w:trHeight w:val="287"/>
          <w:tblHeader/>
        </w:trPr>
        <w:tc>
          <w:tcPr>
            <w:tcW w:w="7938" w:type="dxa"/>
            <w:gridSpan w:val="2"/>
          </w:tcPr>
          <w:p w:rsidR="00F91A6D" w:rsidRPr="00541864" w:rsidRDefault="00F91A6D" w:rsidP="00F53116">
            <w:pPr>
              <w:pStyle w:val="NoSpacing"/>
              <w:rPr>
                <w:b/>
              </w:rPr>
            </w:pPr>
            <w:r w:rsidRPr="00541864">
              <w:rPr>
                <w:b/>
              </w:rPr>
              <w:t xml:space="preserve">Group T8 – Surgical Operation                                         Subgroup 17 – Spinal Surgery </w:t>
            </w:r>
          </w:p>
        </w:tc>
        <w:tc>
          <w:tcPr>
            <w:tcW w:w="1134" w:type="dxa"/>
          </w:tcPr>
          <w:p w:rsidR="00F91A6D" w:rsidRPr="0048247F" w:rsidRDefault="00F91A6D" w:rsidP="00F53116">
            <w:pPr>
              <w:pStyle w:val="NoSpacing"/>
              <w:rPr>
                <w:b/>
              </w:rPr>
            </w:pPr>
          </w:p>
        </w:tc>
      </w:tr>
      <w:tr w:rsidR="00F91A6D" w:rsidRPr="005B5D5A" w:rsidTr="00F53116">
        <w:tc>
          <w:tcPr>
            <w:tcW w:w="851" w:type="dxa"/>
            <w:shd w:val="clear" w:color="auto" w:fill="BCF3FC"/>
          </w:tcPr>
          <w:p w:rsidR="00F91A6D" w:rsidRPr="005B5D5A" w:rsidRDefault="00F91A6D" w:rsidP="00F53116">
            <w:pPr>
              <w:rPr>
                <w:rFonts w:cstheme="minorHAnsi"/>
                <w:color w:val="000000"/>
              </w:rPr>
            </w:pPr>
            <w:r w:rsidRPr="005B5D5A">
              <w:rPr>
                <w:rFonts w:cstheme="minorHAnsi"/>
                <w:color w:val="000000"/>
              </w:rPr>
              <w:t>51012</w:t>
            </w:r>
          </w:p>
          <w:p w:rsidR="00F91A6D" w:rsidRPr="005B5D5A" w:rsidRDefault="00F91A6D" w:rsidP="00F53116">
            <w:pPr>
              <w:rPr>
                <w:rFonts w:cstheme="minorHAnsi"/>
              </w:rPr>
            </w:pPr>
          </w:p>
        </w:tc>
        <w:tc>
          <w:tcPr>
            <w:tcW w:w="7087" w:type="dxa"/>
            <w:shd w:val="clear" w:color="auto" w:fill="BCF3FC"/>
          </w:tcPr>
          <w:p w:rsidR="00F91A6D" w:rsidRPr="00E87C32" w:rsidRDefault="00F91A6D" w:rsidP="00F53116">
            <w:r w:rsidRPr="000219CE">
              <w:t>Spinal decompression or exposure via partial or total laminectomy, partial vertebrectomy or posterior spinal release, 2 motion segments, not being a service associated with a service to which item 51011, 51013, 51014 or 51015 applies (H) (Anaes.) (Assist.)</w:t>
            </w:r>
            <w:r w:rsidR="009A257C" w:rsidRPr="00E87C32">
              <w:t xml:space="preserve"> </w:t>
            </w:r>
            <w:r w:rsidR="009A257C">
              <w:t xml:space="preserve">   </w:t>
            </w:r>
            <w:r w:rsidR="009A257C" w:rsidRPr="00E87C32">
              <w:t xml:space="preserve"> </w:t>
            </w:r>
            <w:r w:rsidR="009A257C" w:rsidRPr="003C7993">
              <w:rPr>
                <w:u w:val="single"/>
              </w:rPr>
              <w:t>TN.8.141</w:t>
            </w:r>
            <w:r w:rsidR="009A257C" w:rsidRPr="003C7993">
              <w:t xml:space="preserve">   </w:t>
            </w:r>
            <w:r w:rsidR="009A257C" w:rsidRPr="003C7993">
              <w:rPr>
                <w:u w:val="single"/>
              </w:rPr>
              <w:t>TN.8.142</w:t>
            </w:r>
          </w:p>
          <w:p w:rsidR="00F91A6D" w:rsidRPr="0048247F" w:rsidRDefault="00F91A6D" w:rsidP="00F53116">
            <w:pPr>
              <w:pStyle w:val="NoSpacing"/>
              <w:rPr>
                <w:u w:val="single"/>
              </w:rPr>
            </w:pPr>
            <w:r>
              <w:rPr>
                <w:u w:val="single"/>
              </w:rPr>
              <w:t>Multiple operations rule</w:t>
            </w:r>
          </w:p>
        </w:tc>
        <w:tc>
          <w:tcPr>
            <w:tcW w:w="1134" w:type="dxa"/>
            <w:shd w:val="clear" w:color="auto" w:fill="BCF3FC"/>
          </w:tcPr>
          <w:p w:rsidR="00F91A6D" w:rsidRPr="00920C1A" w:rsidRDefault="00F91A6D" w:rsidP="00F53116">
            <w:pPr>
              <w:pStyle w:val="NoSpacing"/>
            </w:pPr>
            <w:r w:rsidRPr="00541864">
              <w:rPr>
                <w:b/>
              </w:rPr>
              <w:t>Fee</w:t>
            </w:r>
            <w:r>
              <w:rPr>
                <w:b/>
              </w:rPr>
              <w:t>:</w:t>
            </w:r>
            <w:r w:rsidRPr="005B5D5A">
              <w:t xml:space="preserve"> $1,913.80</w:t>
            </w:r>
          </w:p>
          <w:p w:rsidR="00F91A6D" w:rsidRPr="005B5D5A" w:rsidRDefault="00F91A6D" w:rsidP="00F53116">
            <w:pPr>
              <w:pStyle w:val="NoSpacing"/>
              <w:rPr>
                <w:rFonts w:cstheme="minorHAnsi"/>
              </w:rPr>
            </w:pPr>
            <w:r>
              <w:rPr>
                <w:b/>
              </w:rPr>
              <w:t xml:space="preserve">Benefit: </w:t>
            </w:r>
            <w:r>
              <w:t>75% =      $1,435.35</w:t>
            </w:r>
          </w:p>
        </w:tc>
      </w:tr>
    </w:tbl>
    <w:p w:rsidR="00DE3B05" w:rsidRPr="005F4C25" w:rsidRDefault="00DE3B05" w:rsidP="005F4C25">
      <w:pPr>
        <w:pStyle w:val="NoSpacing"/>
        <w:jc w:val="center"/>
        <w:rPr>
          <w:b/>
          <w:sz w:val="28"/>
        </w:rPr>
      </w:pPr>
      <w:r w:rsidRPr="005F4C25">
        <w:rPr>
          <w:b/>
          <w:sz w:val="28"/>
        </w:rPr>
        <w:t>+</w:t>
      </w:r>
    </w:p>
    <w:tbl>
      <w:tblPr>
        <w:tblStyle w:val="TableGrid1"/>
        <w:tblW w:w="9072" w:type="dxa"/>
        <w:tblInd w:w="108" w:type="dxa"/>
        <w:tblLayout w:type="fixed"/>
        <w:tblLook w:val="01E0" w:firstRow="1" w:lastRow="1" w:firstColumn="1" w:lastColumn="1" w:noHBand="0" w:noVBand="0"/>
        <w:tblCaption w:val="51022"/>
        <w:tblDescription w:val="Group T8 – Surgical Operation                                         Subgroup 17 – Spinal Surgery  &#10;51022 Fixation of motion segment with vertebral body screw, pedicle screw or hook instrumentation including sublaminar tapes or wires, 2 motion segments, not being a service associated with a service to which item 51020, 51021, 51023, 51024, 51025 or 51026 applies (H) (Anaes.) (Assist.)         TN.8.a     TN.8.c&#10;Multiple operations rule Fee: $1,593.70&#10;Benefit:&#10;75% =&#10;$1,195.30&#10;"/>
      </w:tblPr>
      <w:tblGrid>
        <w:gridCol w:w="851"/>
        <w:gridCol w:w="7087"/>
        <w:gridCol w:w="1134"/>
      </w:tblGrid>
      <w:tr w:rsidR="00CF7978" w:rsidRPr="005B5D5A" w:rsidTr="001B005C">
        <w:trPr>
          <w:trHeight w:val="292"/>
          <w:tblHeader/>
        </w:trPr>
        <w:tc>
          <w:tcPr>
            <w:tcW w:w="7938" w:type="dxa"/>
            <w:gridSpan w:val="2"/>
          </w:tcPr>
          <w:p w:rsidR="00CF7978" w:rsidRPr="00541864" w:rsidRDefault="00CF7978" w:rsidP="00F53116">
            <w:pPr>
              <w:pStyle w:val="NoSpacing"/>
              <w:rPr>
                <w:b/>
              </w:rPr>
            </w:pPr>
            <w:r w:rsidRPr="00541864">
              <w:rPr>
                <w:b/>
              </w:rPr>
              <w:t xml:space="preserve">Group T8 – Surgical Operation                                         Subgroup 17 – Spinal Surgery </w:t>
            </w:r>
          </w:p>
        </w:tc>
        <w:tc>
          <w:tcPr>
            <w:tcW w:w="1134" w:type="dxa"/>
          </w:tcPr>
          <w:p w:rsidR="00CF7978" w:rsidRPr="00541864" w:rsidRDefault="00CF7978" w:rsidP="00F53116">
            <w:pPr>
              <w:pStyle w:val="NoSpacing"/>
              <w:rPr>
                <w:b/>
              </w:rPr>
            </w:pPr>
          </w:p>
        </w:tc>
      </w:tr>
      <w:tr w:rsidR="00CF7978" w:rsidRPr="005B5D5A" w:rsidTr="00F53116">
        <w:tc>
          <w:tcPr>
            <w:tcW w:w="851" w:type="dxa"/>
            <w:shd w:val="clear" w:color="auto" w:fill="FAE7FF"/>
          </w:tcPr>
          <w:p w:rsidR="00CF7978" w:rsidRPr="00AD7C21" w:rsidRDefault="00CF7978" w:rsidP="00F53116">
            <w:r w:rsidRPr="00AD7C21">
              <w:t>51022</w:t>
            </w:r>
          </w:p>
        </w:tc>
        <w:tc>
          <w:tcPr>
            <w:tcW w:w="7087" w:type="dxa"/>
            <w:shd w:val="clear" w:color="auto" w:fill="FAE7FF"/>
          </w:tcPr>
          <w:p w:rsidR="00CF7978" w:rsidRPr="00DE231E" w:rsidRDefault="00CF7978" w:rsidP="00F53116">
            <w:pPr>
              <w:spacing w:line="221" w:lineRule="atLeast"/>
              <w:rPr>
                <w:rFonts w:cstheme="minorHAnsi"/>
                <w:u w:val="single"/>
              </w:rPr>
            </w:pPr>
            <w:r w:rsidRPr="002D22B2">
              <w:t>Fixation of motion segment with vertebral body screw, pedicle screw or hook instrumentation including sublaminar tapes or wires, 2 motion segments, not being a service associated with a service to which item 51020, 51021, 51023, 51024, 51025 or 51026 applies (H) (Anaes.) (Assist.)</w:t>
            </w:r>
            <w:r>
              <w:t xml:space="preserve">         </w:t>
            </w:r>
            <w:r w:rsidR="00F543B4" w:rsidRPr="00E87C32">
              <w:t xml:space="preserve"> </w:t>
            </w:r>
            <w:r w:rsidR="00F543B4">
              <w:t xml:space="preserve">   </w:t>
            </w:r>
            <w:r w:rsidR="00F543B4" w:rsidRPr="00E87C32">
              <w:t xml:space="preserve"> </w:t>
            </w:r>
            <w:r w:rsidR="00F543B4" w:rsidRPr="003C7993">
              <w:rPr>
                <w:u w:val="single"/>
              </w:rPr>
              <w:t>TN.8.141</w:t>
            </w:r>
            <w:r w:rsidR="00F543B4" w:rsidRPr="003C7993">
              <w:t xml:space="preserve">   </w:t>
            </w:r>
            <w:r w:rsidR="00F543B4">
              <w:rPr>
                <w:u w:val="single"/>
              </w:rPr>
              <w:t>TN.8.143</w:t>
            </w:r>
          </w:p>
          <w:p w:rsidR="00CF7978" w:rsidRPr="00A752B4" w:rsidRDefault="00CF7978" w:rsidP="00F53116">
            <w:pPr>
              <w:pStyle w:val="NoSpacing"/>
              <w:rPr>
                <w:u w:val="single"/>
              </w:rPr>
            </w:pPr>
            <w:r w:rsidRPr="00A752B4">
              <w:rPr>
                <w:u w:val="single"/>
              </w:rPr>
              <w:t>Multiple operations rule</w:t>
            </w:r>
          </w:p>
        </w:tc>
        <w:tc>
          <w:tcPr>
            <w:tcW w:w="1134" w:type="dxa"/>
            <w:shd w:val="clear" w:color="auto" w:fill="FAE7FF"/>
          </w:tcPr>
          <w:p w:rsidR="00CF7978" w:rsidRDefault="00CF7978" w:rsidP="00F53116">
            <w:pPr>
              <w:pStyle w:val="NoSpacing"/>
            </w:pPr>
            <w:r w:rsidRPr="0048247F">
              <w:rPr>
                <w:b/>
              </w:rPr>
              <w:t>Fee</w:t>
            </w:r>
            <w:r>
              <w:rPr>
                <w:b/>
              </w:rPr>
              <w:t>:</w:t>
            </w:r>
            <w:r w:rsidRPr="005B5D5A">
              <w:t xml:space="preserve"> </w:t>
            </w:r>
            <w:r>
              <w:t>$1,593.70</w:t>
            </w:r>
          </w:p>
          <w:p w:rsidR="00CF7978" w:rsidRDefault="00CF7978" w:rsidP="00F53116">
            <w:pPr>
              <w:pStyle w:val="NoSpacing"/>
              <w:rPr>
                <w:b/>
              </w:rPr>
            </w:pPr>
            <w:r>
              <w:rPr>
                <w:b/>
              </w:rPr>
              <w:t>Benefit:</w:t>
            </w:r>
          </w:p>
          <w:p w:rsidR="00CF7978" w:rsidRDefault="00CF7978" w:rsidP="00F53116">
            <w:pPr>
              <w:pStyle w:val="NoSpacing"/>
            </w:pPr>
            <w:r>
              <w:t>75% =</w:t>
            </w:r>
          </w:p>
          <w:p w:rsidR="00CF7978" w:rsidRDefault="00CF7978" w:rsidP="00F53116">
            <w:pPr>
              <w:pStyle w:val="NoSpacing"/>
            </w:pPr>
            <w:r>
              <w:t>$1,195.30</w:t>
            </w:r>
          </w:p>
        </w:tc>
      </w:tr>
    </w:tbl>
    <w:p w:rsidR="00DE3B05" w:rsidRPr="005F4C25" w:rsidRDefault="00DE3B05" w:rsidP="005F4C25">
      <w:pPr>
        <w:pStyle w:val="NoSpacing"/>
        <w:jc w:val="center"/>
        <w:rPr>
          <w:b/>
          <w:sz w:val="28"/>
        </w:rPr>
      </w:pPr>
      <w:r w:rsidRPr="005F4C25">
        <w:rPr>
          <w:b/>
          <w:sz w:val="28"/>
        </w:rPr>
        <w:t>+</w:t>
      </w:r>
    </w:p>
    <w:tbl>
      <w:tblPr>
        <w:tblStyle w:val="TableGrid1"/>
        <w:tblW w:w="9072" w:type="dxa"/>
        <w:tblInd w:w="108" w:type="dxa"/>
        <w:tblLayout w:type="fixed"/>
        <w:tblLook w:val="01E0" w:firstRow="1" w:lastRow="1" w:firstColumn="1" w:lastColumn="1" w:noHBand="0" w:noVBand="0"/>
        <w:tblCaption w:val="51042"/>
        <w:tblDescription w:val="Group T8 – Surgical Operation                                         Subgroup 17 – Spinal Surgery  &#10;51042 Spinal fusion, anterior column (anterior, direct lateral or posterior interbody), 2 motion segments, not being a service associated with a service to which item 51041, 51043, 51044 or 51045 applies (H) (Anaes.) (Assist.) TN.8.a     TN.8.e&#10;Multiple operations rule Fee: $1,515.80&#10;Benefit:&#10;75% =&#10;$1,136.85&#10;"/>
      </w:tblPr>
      <w:tblGrid>
        <w:gridCol w:w="851"/>
        <w:gridCol w:w="7087"/>
        <w:gridCol w:w="1134"/>
      </w:tblGrid>
      <w:tr w:rsidR="00D92F34" w:rsidRPr="00D85E5D" w:rsidTr="00F53116">
        <w:trPr>
          <w:trHeight w:val="292"/>
          <w:tblHeader/>
        </w:trPr>
        <w:tc>
          <w:tcPr>
            <w:tcW w:w="7938" w:type="dxa"/>
            <w:gridSpan w:val="2"/>
          </w:tcPr>
          <w:p w:rsidR="00D92F34" w:rsidRPr="00D85E5D" w:rsidRDefault="00D92F34" w:rsidP="00F53116">
            <w:pPr>
              <w:pStyle w:val="NoSpacing"/>
              <w:rPr>
                <w:b/>
              </w:rPr>
            </w:pPr>
            <w:r w:rsidRPr="00D85E5D">
              <w:rPr>
                <w:b/>
              </w:rPr>
              <w:t xml:space="preserve">Group T8 – Surgical Operation                                         Subgroup 17 – Spinal Surgery </w:t>
            </w:r>
          </w:p>
        </w:tc>
        <w:tc>
          <w:tcPr>
            <w:tcW w:w="1134" w:type="dxa"/>
          </w:tcPr>
          <w:p w:rsidR="00D92F34" w:rsidRPr="00D85E5D" w:rsidRDefault="00D92F34" w:rsidP="00F53116">
            <w:pPr>
              <w:pStyle w:val="NoSpacing"/>
              <w:rPr>
                <w:b/>
              </w:rPr>
            </w:pPr>
          </w:p>
        </w:tc>
      </w:tr>
      <w:tr w:rsidR="00D92F34" w:rsidRPr="00D85E5D" w:rsidTr="00F53116">
        <w:tc>
          <w:tcPr>
            <w:tcW w:w="851" w:type="dxa"/>
            <w:shd w:val="clear" w:color="auto" w:fill="DBDBF9"/>
          </w:tcPr>
          <w:p w:rsidR="00D92F34" w:rsidRPr="00D85E5D" w:rsidRDefault="00D92F34" w:rsidP="00F53116">
            <w:r w:rsidRPr="00D85E5D">
              <w:t>51042</w:t>
            </w:r>
          </w:p>
        </w:tc>
        <w:tc>
          <w:tcPr>
            <w:tcW w:w="7087" w:type="dxa"/>
            <w:shd w:val="clear" w:color="auto" w:fill="DBDBF9"/>
          </w:tcPr>
          <w:p w:rsidR="00D92F34" w:rsidRPr="00D85E5D" w:rsidRDefault="00D92F34" w:rsidP="00F53116">
            <w:pPr>
              <w:spacing w:line="221" w:lineRule="atLeast"/>
              <w:rPr>
                <w:rFonts w:cstheme="minorHAnsi"/>
              </w:rPr>
            </w:pPr>
            <w:r w:rsidRPr="004743FB">
              <w:t>Spinal fusion, anterior column (anterior, direct lateral or posterior interbody), 2 motion segments, not being a service associated with a service to which item 51041, 51043, 51044 or 51045 applies (H) (Anaes.) (Assist.)</w:t>
            </w:r>
            <w:r w:rsidR="00F543B4" w:rsidRPr="00E87C32">
              <w:t xml:space="preserve"> </w:t>
            </w:r>
            <w:r w:rsidR="00F543B4">
              <w:t xml:space="preserve">   </w:t>
            </w:r>
            <w:r w:rsidR="00F543B4" w:rsidRPr="00E87C32">
              <w:t xml:space="preserve"> </w:t>
            </w:r>
            <w:r w:rsidR="00F543B4" w:rsidRPr="003C7993">
              <w:rPr>
                <w:u w:val="single"/>
              </w:rPr>
              <w:t>TN.8.141</w:t>
            </w:r>
            <w:r w:rsidR="00F543B4" w:rsidRPr="003C7993">
              <w:t xml:space="preserve">   </w:t>
            </w:r>
            <w:r w:rsidR="00F543B4">
              <w:rPr>
                <w:u w:val="single"/>
              </w:rPr>
              <w:t>TN.8.145</w:t>
            </w:r>
          </w:p>
          <w:p w:rsidR="00D92F34" w:rsidRPr="00D85E5D" w:rsidRDefault="00D92F34" w:rsidP="00F53116">
            <w:pPr>
              <w:pStyle w:val="NoSpacing"/>
              <w:rPr>
                <w:u w:val="single"/>
              </w:rPr>
            </w:pPr>
            <w:r w:rsidRPr="00D85E5D">
              <w:rPr>
                <w:u w:val="single"/>
              </w:rPr>
              <w:t>Multiple operations rule</w:t>
            </w:r>
          </w:p>
        </w:tc>
        <w:tc>
          <w:tcPr>
            <w:tcW w:w="1134" w:type="dxa"/>
            <w:shd w:val="clear" w:color="auto" w:fill="DBDBF9"/>
          </w:tcPr>
          <w:p w:rsidR="00D92F34" w:rsidRPr="00D85E5D" w:rsidRDefault="00D92F34" w:rsidP="00F53116">
            <w:pPr>
              <w:pStyle w:val="NoSpacing"/>
            </w:pPr>
            <w:r w:rsidRPr="00D85E5D">
              <w:rPr>
                <w:b/>
              </w:rPr>
              <w:t>Fee:</w:t>
            </w:r>
            <w:r w:rsidRPr="00D85E5D">
              <w:t xml:space="preserve"> $1,515.80</w:t>
            </w:r>
          </w:p>
          <w:p w:rsidR="00D92F34" w:rsidRPr="00D85E5D" w:rsidRDefault="00D92F34" w:rsidP="00F53116">
            <w:pPr>
              <w:pStyle w:val="NoSpacing"/>
              <w:rPr>
                <w:b/>
              </w:rPr>
            </w:pPr>
            <w:r w:rsidRPr="00D85E5D">
              <w:rPr>
                <w:b/>
              </w:rPr>
              <w:t>Benefit:</w:t>
            </w:r>
          </w:p>
          <w:p w:rsidR="00D92F34" w:rsidRPr="00D85E5D" w:rsidRDefault="00D92F34" w:rsidP="00F53116">
            <w:pPr>
              <w:pStyle w:val="NoSpacing"/>
            </w:pPr>
            <w:r w:rsidRPr="00D85E5D">
              <w:t>75% =</w:t>
            </w:r>
          </w:p>
          <w:p w:rsidR="00D92F34" w:rsidRPr="00D85E5D" w:rsidRDefault="00D92F34" w:rsidP="00F53116">
            <w:pPr>
              <w:pStyle w:val="NoSpacing"/>
            </w:pPr>
            <w:r w:rsidRPr="00D85E5D">
              <w:t>$1,136.85</w:t>
            </w:r>
          </w:p>
        </w:tc>
      </w:tr>
    </w:tbl>
    <w:p w:rsidR="00DE3B05" w:rsidRPr="0014694B" w:rsidRDefault="00DE3B05" w:rsidP="005F4C25">
      <w:pPr>
        <w:pStyle w:val="NoSpacing"/>
        <w:jc w:val="center"/>
        <w:rPr>
          <w:b/>
          <w:sz w:val="28"/>
          <w:u w:val="single"/>
        </w:rPr>
      </w:pPr>
      <w:r w:rsidRPr="0014694B">
        <w:rPr>
          <w:b/>
          <w:sz w:val="28"/>
          <w:u w:val="single"/>
        </w:rPr>
        <w:t>+</w:t>
      </w:r>
    </w:p>
    <w:tbl>
      <w:tblPr>
        <w:tblStyle w:val="TableGrid1"/>
        <w:tblW w:w="9072" w:type="dxa"/>
        <w:tblInd w:w="108" w:type="dxa"/>
        <w:tblLayout w:type="fixed"/>
        <w:tblLook w:val="01E0" w:firstRow="1" w:lastRow="1" w:firstColumn="1" w:lastColumn="1" w:noHBand="0" w:noVBand="0"/>
        <w:tblCaption w:val="51120"/>
        <w:tblDescription w:val="Group T8 – Surgical Operation                                         Subgroup 17 – Spinal Surgery  &#10;51120 Bone graft, harvesting of autogenous graft, via separate incision or via subcutaneous approach, in conjunction with spinal fusion, other than for the purposes of bone graft obtained from the cervical, thoracic, lumbar or sacral spine (H) (Anaes.)   TN.8.a&#10;Multiple operations rule Fee: $235.50&#10;Benefit:&#10;75% =&#10;$176.6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5B5D5A" w:rsidTr="00F53116">
        <w:tc>
          <w:tcPr>
            <w:tcW w:w="851" w:type="dxa"/>
            <w:shd w:val="clear" w:color="auto" w:fill="BAE1E4"/>
          </w:tcPr>
          <w:p w:rsidR="00D92F34" w:rsidRPr="00223B00" w:rsidRDefault="00D92F34" w:rsidP="00F53116">
            <w:r w:rsidRPr="00223B00">
              <w:t>51120</w:t>
            </w:r>
          </w:p>
        </w:tc>
        <w:tc>
          <w:tcPr>
            <w:tcW w:w="7087" w:type="dxa"/>
            <w:shd w:val="clear" w:color="auto" w:fill="BAE1E4"/>
          </w:tcPr>
          <w:p w:rsidR="00D92F34" w:rsidRDefault="00D92F34" w:rsidP="00F53116">
            <w:pPr>
              <w:spacing w:line="221" w:lineRule="atLeast"/>
              <w:rPr>
                <w:rFonts w:cstheme="minorHAnsi"/>
              </w:rPr>
            </w:pPr>
            <w:r w:rsidRPr="00F376BA">
              <w:t>Bone graft, harvesting of autogenous graft, via separate incision or via subcutaneous approach, in conjunction with spinal fusion, other than for the purposes of bone graft obtained from the cervical, thoracic, lumbar or sacral spine (H) (Anaes.)</w:t>
            </w:r>
            <w:r w:rsidR="00F543B4" w:rsidRPr="00E87C32">
              <w:t xml:space="preserve"> </w:t>
            </w:r>
            <w:r w:rsidR="00F543B4">
              <w:t xml:space="preserve">   </w:t>
            </w:r>
            <w:r w:rsidR="00F543B4" w:rsidRPr="00E87C32">
              <w:t xml:space="preserve"> </w:t>
            </w:r>
            <w:r w:rsidR="00F543B4" w:rsidRPr="003C7993">
              <w:rPr>
                <w:u w:val="single"/>
              </w:rPr>
              <w:t>TN.8.141</w:t>
            </w:r>
          </w:p>
          <w:p w:rsidR="00D92F34" w:rsidRPr="00D35334" w:rsidRDefault="00D92F34" w:rsidP="00F53116">
            <w:pPr>
              <w:pStyle w:val="NoSpacing"/>
              <w:rPr>
                <w:u w:val="single"/>
              </w:rPr>
            </w:pPr>
            <w:r w:rsidRPr="00D35334">
              <w:rPr>
                <w:u w:val="single"/>
              </w:rPr>
              <w:t>Multiple operations rule</w:t>
            </w:r>
          </w:p>
        </w:tc>
        <w:tc>
          <w:tcPr>
            <w:tcW w:w="1134" w:type="dxa"/>
            <w:shd w:val="clear" w:color="auto" w:fill="BAE1E4"/>
          </w:tcPr>
          <w:p w:rsidR="00D92F34" w:rsidRDefault="00D92F34" w:rsidP="00F53116">
            <w:pPr>
              <w:pStyle w:val="NoSpacing"/>
            </w:pPr>
            <w:r w:rsidRPr="0048247F">
              <w:rPr>
                <w:b/>
              </w:rPr>
              <w:t>Fee</w:t>
            </w:r>
            <w:r>
              <w:rPr>
                <w:b/>
              </w:rPr>
              <w:t>:</w:t>
            </w:r>
            <w:r w:rsidRPr="005B5D5A">
              <w:t xml:space="preserve"> </w:t>
            </w:r>
            <w:r>
              <w:t>$</w:t>
            </w:r>
            <w:r w:rsidRPr="00223B00">
              <w:t>235.50</w:t>
            </w:r>
          </w:p>
          <w:p w:rsidR="00D92F34" w:rsidRDefault="00D92F34" w:rsidP="00F53116">
            <w:pPr>
              <w:pStyle w:val="NoSpacing"/>
              <w:rPr>
                <w:b/>
              </w:rPr>
            </w:pPr>
            <w:r>
              <w:rPr>
                <w:b/>
              </w:rPr>
              <w:t>Benefit:</w:t>
            </w:r>
          </w:p>
          <w:p w:rsidR="00D92F34" w:rsidRDefault="00D92F34" w:rsidP="00F53116">
            <w:pPr>
              <w:pStyle w:val="NoSpacing"/>
            </w:pPr>
            <w:r>
              <w:t>75% =</w:t>
            </w:r>
          </w:p>
          <w:p w:rsidR="00D92F34" w:rsidRDefault="00D92F34" w:rsidP="00F53116">
            <w:pPr>
              <w:pStyle w:val="NoSpacing"/>
            </w:pPr>
            <w:r>
              <w:t>$176.65</w:t>
            </w:r>
          </w:p>
        </w:tc>
      </w:tr>
    </w:tbl>
    <w:p w:rsidR="00DE3B05" w:rsidRPr="00DE3B05" w:rsidRDefault="00DE3B05" w:rsidP="00DE3B05">
      <w:pPr>
        <w:rPr>
          <w:rFonts w:asciiTheme="minorHAnsi" w:hAnsiTheme="minorHAnsi" w:cstheme="minorHAnsi"/>
          <w:b/>
        </w:rPr>
      </w:pPr>
    </w:p>
    <w:p w:rsidR="00370CBB" w:rsidRDefault="00370CBB">
      <w:pPr>
        <w:rPr>
          <w:rFonts w:asciiTheme="minorHAnsi" w:eastAsiaTheme="majorEastAsia" w:hAnsiTheme="minorHAnsi" w:cstheme="minorHAnsi"/>
          <w:bCs/>
          <w:color w:val="117254"/>
          <w:sz w:val="28"/>
          <w:szCs w:val="28"/>
        </w:rPr>
      </w:pPr>
      <w:r>
        <w:rPr>
          <w:rFonts w:asciiTheme="minorHAnsi" w:hAnsiTheme="minorHAnsi" w:cstheme="minorHAnsi"/>
        </w:rPr>
        <w:br w:type="page"/>
      </w:r>
    </w:p>
    <w:p w:rsidR="002829D2" w:rsidRPr="00D96831" w:rsidRDefault="002829D2" w:rsidP="00DE3B05">
      <w:pPr>
        <w:pStyle w:val="Heading2"/>
        <w:rPr>
          <w:rFonts w:asciiTheme="minorHAnsi" w:hAnsiTheme="minorHAnsi" w:cstheme="minorHAnsi"/>
          <w:sz w:val="34"/>
          <w:szCs w:val="34"/>
        </w:rPr>
      </w:pPr>
      <w:r w:rsidRPr="00D96831">
        <w:rPr>
          <w:rFonts w:asciiTheme="minorHAnsi" w:hAnsiTheme="minorHAnsi" w:cstheme="minorHAnsi"/>
          <w:sz w:val="34"/>
          <w:szCs w:val="34"/>
        </w:rPr>
        <w:lastRenderedPageBreak/>
        <w:t>Posterior lumbar interbody fusion (PLIF) or transforaminal lumbar interbody fusion (TLIF) with internal fixation and posterolateral fusion, for nerve root compression or lumbar canal stenosis</w:t>
      </w:r>
    </w:p>
    <w:p w:rsidR="00D96831" w:rsidRPr="000D5CE8" w:rsidRDefault="00946938" w:rsidP="00DE3B05">
      <w:pPr>
        <w:pStyle w:val="Heading4"/>
        <w:rPr>
          <w:rFonts w:asciiTheme="minorHAnsi" w:hAnsiTheme="minorHAnsi" w:cstheme="minorHAnsi"/>
          <w:sz w:val="24"/>
        </w:rPr>
      </w:pPr>
      <w:r w:rsidRPr="000D5CE8">
        <w:rPr>
          <w:rFonts w:asciiTheme="minorHAnsi" w:hAnsiTheme="minorHAnsi" w:cstheme="minorHAnsi"/>
          <w:sz w:val="24"/>
        </w:rPr>
        <w:t>Fusion at one motion segment</w:t>
      </w:r>
      <w:r w:rsidR="002829D2" w:rsidRPr="000D5CE8">
        <w:rPr>
          <w:rFonts w:asciiTheme="minorHAnsi" w:hAnsiTheme="minorHAnsi" w:cstheme="minorHAnsi"/>
          <w:sz w:val="24"/>
        </w:rPr>
        <w:t>:</w:t>
      </w:r>
      <w:r w:rsidR="002829D2" w:rsidRPr="000D5CE8">
        <w:rPr>
          <w:rFonts w:asciiTheme="minorHAnsi" w:hAnsiTheme="minorHAnsi" w:cstheme="minorHAnsi"/>
          <w:sz w:val="24"/>
        </w:rPr>
        <w:tab/>
      </w:r>
      <w:r w:rsidR="002829D2" w:rsidRPr="000D5CE8">
        <w:rPr>
          <w:rFonts w:asciiTheme="minorHAnsi" w:hAnsiTheme="minorHAnsi" w:cstheme="minorHAnsi"/>
          <w:sz w:val="24"/>
        </w:rPr>
        <w:tab/>
      </w:r>
      <w:r w:rsidR="002829D2" w:rsidRPr="000D5CE8">
        <w:rPr>
          <w:rFonts w:asciiTheme="minorHAnsi" w:hAnsiTheme="minorHAnsi" w:cstheme="minorHAnsi"/>
          <w:sz w:val="24"/>
        </w:rPr>
        <w:tab/>
      </w:r>
      <w:r w:rsidR="002829D2" w:rsidRPr="000D5CE8">
        <w:rPr>
          <w:rFonts w:asciiTheme="minorHAnsi" w:hAnsiTheme="minorHAnsi" w:cstheme="minorHAnsi"/>
          <w:sz w:val="24"/>
        </w:rPr>
        <w:tab/>
      </w:r>
    </w:p>
    <w:p w:rsidR="00050BD1" w:rsidRPr="000D5CE8" w:rsidRDefault="002829D2" w:rsidP="00D96831">
      <w:pPr>
        <w:pStyle w:val="NoSpacing"/>
        <w:jc w:val="right"/>
        <w:rPr>
          <w:b/>
          <w:sz w:val="24"/>
        </w:rPr>
      </w:pPr>
      <w:r w:rsidRPr="000D5CE8">
        <w:rPr>
          <w:b/>
          <w:sz w:val="24"/>
        </w:rPr>
        <w:t>51011 + 51021 + 51041 (</w:t>
      </w:r>
      <w:r w:rsidRPr="000D5CE8">
        <w:rPr>
          <w:b/>
          <w:sz w:val="24"/>
          <w:u w:val="single"/>
        </w:rPr>
        <w:t>+</w:t>
      </w:r>
      <w:r w:rsidR="00362607">
        <w:rPr>
          <w:b/>
          <w:sz w:val="24"/>
        </w:rPr>
        <w:t xml:space="preserve"> 51031</w:t>
      </w:r>
      <w:r w:rsidRPr="000D5CE8">
        <w:rPr>
          <w:b/>
          <w:sz w:val="24"/>
        </w:rPr>
        <w:t xml:space="preserve">, </w:t>
      </w:r>
      <w:r w:rsidRPr="000D5CE8">
        <w:rPr>
          <w:b/>
          <w:sz w:val="24"/>
          <w:u w:val="single"/>
        </w:rPr>
        <w:t>+</w:t>
      </w:r>
      <w:r w:rsidRPr="000D5CE8">
        <w:rPr>
          <w:b/>
          <w:sz w:val="24"/>
        </w:rPr>
        <w:t xml:space="preserve"> 51120)</w:t>
      </w:r>
    </w:p>
    <w:tbl>
      <w:tblPr>
        <w:tblStyle w:val="TableGrid1"/>
        <w:tblW w:w="9072" w:type="dxa"/>
        <w:tblInd w:w="108" w:type="dxa"/>
        <w:tblLayout w:type="fixed"/>
        <w:tblLook w:val="01E0" w:firstRow="1" w:lastRow="1" w:firstColumn="1" w:lastColumn="1" w:noHBand="0" w:noVBand="0"/>
        <w:tblCaption w:val="51011"/>
        <w:tblDescription w:val="Group T8 – Surgical Operation                                         Subgroup 17 – Spinal Surgery , &#10;51011&#10;, Spinal decompression or exposure via partial or total laminectomy, partial vertebrectomy or posterior spinal release, one motion segment, not being a service associated with a service to which item 51012, 51013, 51014 or 51015 applies (H) (Anaes.) (Assist.)  TN.8.a   TN.8.b&#10;&#10;Multiple operations rule, Fee: $1,435.50&#10;Benefit: 75% =      $1,076.65&#10;"/>
      </w:tblPr>
      <w:tblGrid>
        <w:gridCol w:w="851"/>
        <w:gridCol w:w="7087"/>
        <w:gridCol w:w="1134"/>
      </w:tblGrid>
      <w:tr w:rsidR="00665C10" w:rsidRPr="005B5D5A" w:rsidTr="00F53116">
        <w:trPr>
          <w:trHeight w:val="292"/>
          <w:tblHeader/>
        </w:trPr>
        <w:tc>
          <w:tcPr>
            <w:tcW w:w="7938" w:type="dxa"/>
            <w:gridSpan w:val="2"/>
          </w:tcPr>
          <w:p w:rsidR="00665C10" w:rsidRPr="00541864" w:rsidRDefault="00665C10" w:rsidP="00F53116">
            <w:pPr>
              <w:pStyle w:val="NoSpacing"/>
              <w:rPr>
                <w:b/>
              </w:rPr>
            </w:pPr>
            <w:r w:rsidRPr="00541864">
              <w:rPr>
                <w:b/>
              </w:rPr>
              <w:t xml:space="preserve">Group T8 – Surgical Operation                                         Subgroup 17 – Spinal Surgery </w:t>
            </w:r>
          </w:p>
        </w:tc>
        <w:tc>
          <w:tcPr>
            <w:tcW w:w="1134" w:type="dxa"/>
          </w:tcPr>
          <w:p w:rsidR="00665C10" w:rsidRPr="00541864" w:rsidRDefault="00665C10" w:rsidP="00F53116">
            <w:pPr>
              <w:pStyle w:val="NoSpacing"/>
              <w:rPr>
                <w:b/>
              </w:rPr>
            </w:pPr>
          </w:p>
        </w:tc>
      </w:tr>
      <w:tr w:rsidR="00665C10" w:rsidRPr="005B5D5A" w:rsidTr="00F53116">
        <w:tc>
          <w:tcPr>
            <w:tcW w:w="851" w:type="dxa"/>
            <w:shd w:val="clear" w:color="auto" w:fill="BCF3FC"/>
          </w:tcPr>
          <w:p w:rsidR="00665C10" w:rsidRPr="005B5D5A" w:rsidRDefault="00665C10" w:rsidP="00F53116">
            <w:pPr>
              <w:rPr>
                <w:rFonts w:cstheme="minorHAnsi"/>
                <w:color w:val="000000"/>
              </w:rPr>
            </w:pPr>
            <w:r w:rsidRPr="005B5D5A">
              <w:rPr>
                <w:rFonts w:cstheme="minorHAnsi"/>
                <w:color w:val="000000"/>
              </w:rPr>
              <w:t>51011</w:t>
            </w:r>
          </w:p>
          <w:p w:rsidR="00665C10" w:rsidRPr="005B5D5A" w:rsidRDefault="00665C10" w:rsidP="00F53116">
            <w:pPr>
              <w:rPr>
                <w:rFonts w:cstheme="minorHAnsi"/>
              </w:rPr>
            </w:pPr>
          </w:p>
        </w:tc>
        <w:tc>
          <w:tcPr>
            <w:tcW w:w="7087" w:type="dxa"/>
            <w:shd w:val="clear" w:color="auto" w:fill="BCF3FC"/>
          </w:tcPr>
          <w:p w:rsidR="00665C10" w:rsidRPr="005B5D5A" w:rsidRDefault="00665C10" w:rsidP="00F53116">
            <w:pPr>
              <w:pStyle w:val="NoSpacing"/>
              <w:rPr>
                <w:color w:val="000000"/>
              </w:rPr>
            </w:pPr>
            <w:r w:rsidRPr="000219CE">
              <w:t>Spinal decompression or exposure via partial or total laminectomy, partial vertebrectomy or posterior spinal release, one motion segment, not being a service associated with a service to which item 51012, 51013, 51014 or 51015 applies (H) (Anaes.) (Assist.)</w:t>
            </w:r>
            <w:r w:rsidR="009A257C" w:rsidRPr="00E87C32">
              <w:t xml:space="preserve"> </w:t>
            </w:r>
            <w:r w:rsidR="009A257C">
              <w:t xml:space="preserve">   </w:t>
            </w:r>
            <w:r w:rsidR="009A257C" w:rsidRPr="00E87C32">
              <w:t xml:space="preserve"> </w:t>
            </w:r>
            <w:r w:rsidR="009A257C" w:rsidRPr="003C7993">
              <w:rPr>
                <w:u w:val="single"/>
              </w:rPr>
              <w:t>TN.8.141</w:t>
            </w:r>
            <w:r w:rsidR="009A257C" w:rsidRPr="003C7993">
              <w:t xml:space="preserve">   </w:t>
            </w:r>
            <w:r w:rsidR="009A257C" w:rsidRPr="003C7993">
              <w:rPr>
                <w:u w:val="single"/>
              </w:rPr>
              <w:t>TN.8.142</w:t>
            </w:r>
            <w:r>
              <w:rPr>
                <w:color w:val="000000"/>
              </w:rPr>
              <w:br/>
            </w:r>
            <w:r>
              <w:rPr>
                <w:color w:val="000000"/>
              </w:rPr>
              <w:br/>
            </w:r>
            <w:r w:rsidRPr="00E87C32">
              <w:rPr>
                <w:u w:val="single"/>
              </w:rPr>
              <w:t>Multiple operations rule</w:t>
            </w:r>
          </w:p>
        </w:tc>
        <w:tc>
          <w:tcPr>
            <w:tcW w:w="1134" w:type="dxa"/>
            <w:shd w:val="clear" w:color="auto" w:fill="BCF3FC"/>
          </w:tcPr>
          <w:p w:rsidR="00665C10" w:rsidRPr="005B5D5A" w:rsidRDefault="00665C10" w:rsidP="00F53116">
            <w:pPr>
              <w:pStyle w:val="NoSpacing"/>
            </w:pPr>
            <w:r w:rsidRPr="00541864">
              <w:rPr>
                <w:b/>
              </w:rPr>
              <w:t>Fee</w:t>
            </w:r>
            <w:r>
              <w:rPr>
                <w:b/>
              </w:rPr>
              <w:t>:</w:t>
            </w:r>
            <w:r w:rsidRPr="005B5D5A">
              <w:t xml:space="preserve"> $1,435.50</w:t>
            </w:r>
          </w:p>
          <w:p w:rsidR="00665C10" w:rsidRPr="00920C1A" w:rsidRDefault="00665C10" w:rsidP="00F53116">
            <w:pPr>
              <w:pStyle w:val="NoSpacing"/>
            </w:pPr>
            <w:r>
              <w:rPr>
                <w:b/>
              </w:rPr>
              <w:t xml:space="preserve">Benefit: </w:t>
            </w:r>
            <w:r>
              <w:t>75% =      $1,076.65</w:t>
            </w:r>
          </w:p>
        </w:tc>
      </w:tr>
    </w:tbl>
    <w:p w:rsidR="00840045" w:rsidRPr="005F4C25" w:rsidRDefault="00840045" w:rsidP="005F4C25">
      <w:pPr>
        <w:pStyle w:val="NoSpacing"/>
        <w:jc w:val="center"/>
        <w:rPr>
          <w:b/>
          <w:sz w:val="28"/>
        </w:rPr>
      </w:pPr>
      <w:r w:rsidRPr="005F4C25">
        <w:rPr>
          <w:b/>
          <w:sz w:val="28"/>
        </w:rPr>
        <w:t>+</w:t>
      </w:r>
    </w:p>
    <w:tbl>
      <w:tblPr>
        <w:tblStyle w:val="TableGrid1"/>
        <w:tblW w:w="9072" w:type="dxa"/>
        <w:tblInd w:w="108" w:type="dxa"/>
        <w:tblLayout w:type="fixed"/>
        <w:tblLook w:val="01E0" w:firstRow="1" w:lastRow="1" w:firstColumn="1" w:lastColumn="1" w:noHBand="0" w:noVBand="0"/>
        <w:tblCaption w:val="51021"/>
        <w:tblDescription w:val="Group T8 – Surgical Operation                                         Subgroup 17 – Spinal Surgery  &#10;51021 Fixation of motion segment with vertebral body screw, pedicle screw or hook instrumentation including sublaminar tapes or wires, one motion segment, not being a service associated with a service to which item 51020, 51022, 51023, 51024, 51025 or 51026 applies (H) (Anaes.) (Assist.)        TN.8.a     TN.8.c&#10;Multiple operations rule Fee: $1,281.20&#10;Benefit:&#10;75% =&#10;$960.90&#10;"/>
      </w:tblPr>
      <w:tblGrid>
        <w:gridCol w:w="851"/>
        <w:gridCol w:w="7087"/>
        <w:gridCol w:w="1134"/>
      </w:tblGrid>
      <w:tr w:rsidR="00F91A6D" w:rsidRPr="005B5D5A" w:rsidTr="00F53116">
        <w:trPr>
          <w:trHeight w:val="292"/>
          <w:tblHeader/>
        </w:trPr>
        <w:tc>
          <w:tcPr>
            <w:tcW w:w="7938" w:type="dxa"/>
            <w:gridSpan w:val="2"/>
          </w:tcPr>
          <w:p w:rsidR="00F91A6D" w:rsidRPr="00541864" w:rsidRDefault="00F91A6D" w:rsidP="00F53116">
            <w:pPr>
              <w:pStyle w:val="NoSpacing"/>
              <w:rPr>
                <w:b/>
              </w:rPr>
            </w:pPr>
            <w:r w:rsidRPr="00541864">
              <w:rPr>
                <w:b/>
              </w:rPr>
              <w:t xml:space="preserve">Group T8 – Surgical Operation                                         Subgroup 17 – Spinal Surgery </w:t>
            </w:r>
          </w:p>
        </w:tc>
        <w:tc>
          <w:tcPr>
            <w:tcW w:w="1134" w:type="dxa"/>
          </w:tcPr>
          <w:p w:rsidR="00F91A6D" w:rsidRPr="00541864" w:rsidRDefault="00F91A6D" w:rsidP="00F53116">
            <w:pPr>
              <w:pStyle w:val="NoSpacing"/>
              <w:rPr>
                <w:b/>
              </w:rPr>
            </w:pPr>
          </w:p>
        </w:tc>
      </w:tr>
      <w:tr w:rsidR="00F91A6D" w:rsidRPr="005B5D5A" w:rsidTr="00F53116">
        <w:tc>
          <w:tcPr>
            <w:tcW w:w="851" w:type="dxa"/>
            <w:shd w:val="clear" w:color="auto" w:fill="FAE7FF"/>
          </w:tcPr>
          <w:p w:rsidR="00F91A6D" w:rsidRPr="00ED637B" w:rsidRDefault="00F91A6D" w:rsidP="00F53116">
            <w:r w:rsidRPr="00ED637B">
              <w:t>51021</w:t>
            </w:r>
          </w:p>
        </w:tc>
        <w:tc>
          <w:tcPr>
            <w:tcW w:w="7087" w:type="dxa"/>
            <w:shd w:val="clear" w:color="auto" w:fill="FAE7FF"/>
          </w:tcPr>
          <w:p w:rsidR="00F91A6D" w:rsidRPr="00DE231E" w:rsidRDefault="00F91A6D" w:rsidP="00F53116">
            <w:pPr>
              <w:spacing w:line="221" w:lineRule="atLeast"/>
              <w:rPr>
                <w:rFonts w:cstheme="minorHAnsi"/>
              </w:rPr>
            </w:pPr>
            <w:r w:rsidRPr="002D22B2">
              <w:t>Fixation of motion segment with vertebral body screw, pedicle screw or hook instrumentation including sublaminar tapes or wires, one motion segment, not being a service associated with a service to which item 51020, 51022, 51023, 51024, 51025 or 51026 applies (H) (Anaes.) (Assist.)</w:t>
            </w:r>
            <w:r>
              <w:t xml:space="preserve">        </w:t>
            </w:r>
            <w:r w:rsidR="00F543B4" w:rsidRPr="00E87C32">
              <w:t xml:space="preserve"> </w:t>
            </w:r>
            <w:r w:rsidR="00F543B4">
              <w:t xml:space="preserve">   </w:t>
            </w:r>
            <w:r w:rsidR="00F543B4" w:rsidRPr="00E87C32">
              <w:t xml:space="preserve"> </w:t>
            </w:r>
            <w:r w:rsidR="00F543B4" w:rsidRPr="003C7993">
              <w:rPr>
                <w:u w:val="single"/>
              </w:rPr>
              <w:t>TN.8.141</w:t>
            </w:r>
            <w:r w:rsidR="00F543B4" w:rsidRPr="003C7993">
              <w:t xml:space="preserve">   </w:t>
            </w:r>
            <w:r w:rsidR="00F543B4">
              <w:rPr>
                <w:u w:val="single"/>
              </w:rPr>
              <w:t>TN.8.143</w:t>
            </w:r>
          </w:p>
          <w:p w:rsidR="00F91A6D" w:rsidRPr="00A752B4" w:rsidRDefault="00F91A6D" w:rsidP="00F53116">
            <w:pPr>
              <w:pStyle w:val="NoSpacing"/>
              <w:rPr>
                <w:u w:val="single"/>
              </w:rPr>
            </w:pPr>
            <w:r w:rsidRPr="00A752B4">
              <w:rPr>
                <w:u w:val="single"/>
              </w:rPr>
              <w:t>Multiple operations rule</w:t>
            </w:r>
          </w:p>
        </w:tc>
        <w:tc>
          <w:tcPr>
            <w:tcW w:w="1134" w:type="dxa"/>
            <w:shd w:val="clear" w:color="auto" w:fill="FAE7FF"/>
          </w:tcPr>
          <w:p w:rsidR="00F91A6D" w:rsidRDefault="00F91A6D" w:rsidP="00F53116">
            <w:pPr>
              <w:pStyle w:val="NoSpacing"/>
            </w:pPr>
            <w:r w:rsidRPr="0048247F">
              <w:rPr>
                <w:b/>
              </w:rPr>
              <w:t>Fee</w:t>
            </w:r>
            <w:r>
              <w:rPr>
                <w:b/>
              </w:rPr>
              <w:t>:</w:t>
            </w:r>
            <w:r w:rsidRPr="005B5D5A">
              <w:t xml:space="preserve"> </w:t>
            </w:r>
            <w:r w:rsidRPr="00ED637B">
              <w:t>$1,281.20</w:t>
            </w:r>
          </w:p>
          <w:p w:rsidR="00F91A6D" w:rsidRDefault="00F91A6D" w:rsidP="00F53116">
            <w:pPr>
              <w:pStyle w:val="NoSpacing"/>
              <w:rPr>
                <w:b/>
              </w:rPr>
            </w:pPr>
            <w:r>
              <w:rPr>
                <w:b/>
              </w:rPr>
              <w:t>Benefit:</w:t>
            </w:r>
          </w:p>
          <w:p w:rsidR="00F91A6D" w:rsidRDefault="00F91A6D" w:rsidP="00F53116">
            <w:pPr>
              <w:pStyle w:val="NoSpacing"/>
            </w:pPr>
            <w:r>
              <w:t>75% =</w:t>
            </w:r>
          </w:p>
          <w:p w:rsidR="00F91A6D" w:rsidRDefault="00F91A6D" w:rsidP="00F53116">
            <w:pPr>
              <w:pStyle w:val="NoSpacing"/>
            </w:pPr>
            <w:r>
              <w:t>$960.90</w:t>
            </w:r>
          </w:p>
        </w:tc>
      </w:tr>
    </w:tbl>
    <w:p w:rsidR="00840045" w:rsidRPr="005F4C25" w:rsidRDefault="00840045" w:rsidP="005F4C25">
      <w:pPr>
        <w:pStyle w:val="NoSpacing"/>
        <w:jc w:val="center"/>
        <w:rPr>
          <w:b/>
          <w:sz w:val="28"/>
        </w:rPr>
      </w:pPr>
      <w:r w:rsidRPr="005F4C25">
        <w:rPr>
          <w:b/>
          <w:sz w:val="28"/>
        </w:rPr>
        <w:t>+</w:t>
      </w:r>
    </w:p>
    <w:tbl>
      <w:tblPr>
        <w:tblStyle w:val="TableGrid1"/>
        <w:tblW w:w="9072" w:type="dxa"/>
        <w:tblInd w:w="108" w:type="dxa"/>
        <w:tblLayout w:type="fixed"/>
        <w:tblLook w:val="01E0" w:firstRow="1" w:lastRow="1" w:firstColumn="1" w:lastColumn="1" w:noHBand="0" w:noVBand="0"/>
        <w:tblCaption w:val="51041"/>
        <w:tblDescription w:val="Group T8 – Surgical Operation                                         Subgroup 17 – Spinal Surgery  &#10;51041 Spinal fusion, anterior column (anterior, direct lateral or posterior interbody), one motion segment, not being a service associated with a service to which item 51042, 51043, 51044 or 51045 applies (H) (Anaes.) (Assist.)  TN.8.a     TN.8.e&#10;Multiple operations rule Fee: $1,082.70&#10;Benefit:&#10;75% =&#10;$812.0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D85E5D" w:rsidTr="00F53116">
        <w:tc>
          <w:tcPr>
            <w:tcW w:w="851" w:type="dxa"/>
            <w:shd w:val="clear" w:color="auto" w:fill="DBDBF9"/>
          </w:tcPr>
          <w:p w:rsidR="00D92F34" w:rsidRPr="00D85E5D" w:rsidRDefault="00D92F34" w:rsidP="00F53116">
            <w:r w:rsidRPr="00D85E5D">
              <w:t>51041</w:t>
            </w:r>
          </w:p>
        </w:tc>
        <w:tc>
          <w:tcPr>
            <w:tcW w:w="7087" w:type="dxa"/>
            <w:shd w:val="clear" w:color="auto" w:fill="DBDBF9"/>
          </w:tcPr>
          <w:p w:rsidR="00D92F34" w:rsidRPr="00D85E5D" w:rsidRDefault="00D92F34" w:rsidP="00F53116">
            <w:pPr>
              <w:spacing w:line="221" w:lineRule="atLeast"/>
              <w:rPr>
                <w:rFonts w:cstheme="minorHAnsi"/>
              </w:rPr>
            </w:pPr>
            <w:r w:rsidRPr="004743FB">
              <w:t>Spinal fusion, anterior column (anterior, direct lateral or posterior interbody), one motion segment, not being a service associated with a service to which item 51042, 51043, 51044 or 51045 applies (H) (Anaes.) (Assist.)</w:t>
            </w:r>
            <w:r w:rsidR="00F543B4" w:rsidRPr="00E87C32">
              <w:t xml:space="preserve"> </w:t>
            </w:r>
            <w:r w:rsidR="00F543B4">
              <w:t xml:space="preserve">   </w:t>
            </w:r>
            <w:r w:rsidR="00F543B4" w:rsidRPr="00E87C32">
              <w:t xml:space="preserve"> </w:t>
            </w:r>
            <w:r w:rsidR="00F543B4" w:rsidRPr="003C7993">
              <w:rPr>
                <w:u w:val="single"/>
              </w:rPr>
              <w:t>TN.8.141</w:t>
            </w:r>
            <w:r w:rsidR="00F543B4" w:rsidRPr="003C7993">
              <w:t xml:space="preserve">   </w:t>
            </w:r>
            <w:r w:rsidR="00F543B4">
              <w:rPr>
                <w:u w:val="single"/>
              </w:rPr>
              <w:t>TN.8.145</w:t>
            </w:r>
          </w:p>
          <w:p w:rsidR="00D92F34" w:rsidRPr="00D85E5D" w:rsidRDefault="00D92F34" w:rsidP="00F53116">
            <w:pPr>
              <w:pStyle w:val="NoSpacing"/>
              <w:rPr>
                <w:u w:val="single"/>
              </w:rPr>
            </w:pPr>
            <w:r w:rsidRPr="00D85E5D">
              <w:rPr>
                <w:u w:val="single"/>
              </w:rPr>
              <w:t>Multiple operations rule</w:t>
            </w:r>
          </w:p>
        </w:tc>
        <w:tc>
          <w:tcPr>
            <w:tcW w:w="1134" w:type="dxa"/>
            <w:shd w:val="clear" w:color="auto" w:fill="DBDBF9"/>
          </w:tcPr>
          <w:p w:rsidR="00D92F34" w:rsidRPr="00D85E5D" w:rsidRDefault="00D92F34" w:rsidP="00F53116">
            <w:pPr>
              <w:pStyle w:val="NoSpacing"/>
            </w:pPr>
            <w:r w:rsidRPr="00D85E5D">
              <w:rPr>
                <w:b/>
              </w:rPr>
              <w:t>Fee:</w:t>
            </w:r>
            <w:r w:rsidRPr="00D85E5D">
              <w:t xml:space="preserve"> $1,082.70</w:t>
            </w:r>
          </w:p>
          <w:p w:rsidR="00D92F34" w:rsidRPr="00D85E5D" w:rsidRDefault="00D92F34" w:rsidP="00F53116">
            <w:pPr>
              <w:pStyle w:val="NoSpacing"/>
              <w:rPr>
                <w:b/>
              </w:rPr>
            </w:pPr>
            <w:r w:rsidRPr="00D85E5D">
              <w:rPr>
                <w:b/>
              </w:rPr>
              <w:t>Benefit:</w:t>
            </w:r>
          </w:p>
          <w:p w:rsidR="00D92F34" w:rsidRPr="00D85E5D" w:rsidRDefault="00D92F34" w:rsidP="00F53116">
            <w:pPr>
              <w:pStyle w:val="NoSpacing"/>
            </w:pPr>
            <w:r w:rsidRPr="00D85E5D">
              <w:t>75% =</w:t>
            </w:r>
          </w:p>
          <w:p w:rsidR="00D92F34" w:rsidRPr="00D85E5D" w:rsidRDefault="00D92F34" w:rsidP="00F53116">
            <w:pPr>
              <w:pStyle w:val="NoSpacing"/>
            </w:pPr>
            <w:r w:rsidRPr="00D85E5D">
              <w:t>$812.05</w:t>
            </w:r>
          </w:p>
        </w:tc>
      </w:tr>
    </w:tbl>
    <w:p w:rsidR="00840045" w:rsidRPr="0014694B" w:rsidRDefault="00840045" w:rsidP="005F4C25">
      <w:pPr>
        <w:pStyle w:val="NoSpacing"/>
        <w:jc w:val="center"/>
        <w:rPr>
          <w:b/>
          <w:sz w:val="28"/>
          <w:u w:val="single"/>
        </w:rPr>
      </w:pPr>
      <w:r w:rsidRPr="0014694B">
        <w:rPr>
          <w:b/>
          <w:sz w:val="28"/>
          <w:u w:val="single"/>
        </w:rPr>
        <w:t>+</w:t>
      </w:r>
    </w:p>
    <w:tbl>
      <w:tblPr>
        <w:tblStyle w:val="TableGrid1"/>
        <w:tblW w:w="9072" w:type="dxa"/>
        <w:tblInd w:w="108" w:type="dxa"/>
        <w:tblLayout w:type="fixed"/>
        <w:tblLook w:val="01E0" w:firstRow="1" w:lastRow="1" w:firstColumn="1" w:lastColumn="1" w:noHBand="0" w:noVBand="0"/>
        <w:tblCaption w:val="51031"/>
        <w:tblDescription w:val="Group T8 – Surgical Operation                                         Subgroup 17 – Spinal Surgery  &#10;51031 Spine, posterior and/or posterolateral bone graft to, one motion segment, not being a service associated with a service to which item 51032, 51033, 51034, 51035 or 51036 applies (H) (Anaes.) (Assist.)  TN.8.a     TN.8.d&#10;Multiple operations rule Fee: $941.45&#10;Benefit:&#10;75% =&#10;$706.10&#10;"/>
      </w:tblPr>
      <w:tblGrid>
        <w:gridCol w:w="851"/>
        <w:gridCol w:w="7087"/>
        <w:gridCol w:w="1134"/>
      </w:tblGrid>
      <w:tr w:rsidR="00296BC7" w:rsidRPr="005B5D5A" w:rsidTr="00665C10">
        <w:trPr>
          <w:trHeight w:val="292"/>
          <w:tblHeader/>
        </w:trPr>
        <w:tc>
          <w:tcPr>
            <w:tcW w:w="7938" w:type="dxa"/>
            <w:gridSpan w:val="2"/>
          </w:tcPr>
          <w:p w:rsidR="00296BC7" w:rsidRPr="00541864" w:rsidRDefault="00296BC7" w:rsidP="00F53116">
            <w:pPr>
              <w:pStyle w:val="NoSpacing"/>
              <w:rPr>
                <w:b/>
              </w:rPr>
            </w:pPr>
            <w:r w:rsidRPr="00541864">
              <w:rPr>
                <w:b/>
              </w:rPr>
              <w:t xml:space="preserve">Group T8 – Surgical Operation                                         Subgroup 17 – Spinal Surgery </w:t>
            </w:r>
          </w:p>
        </w:tc>
        <w:tc>
          <w:tcPr>
            <w:tcW w:w="1134" w:type="dxa"/>
          </w:tcPr>
          <w:p w:rsidR="00296BC7" w:rsidRPr="00541864" w:rsidRDefault="00296BC7" w:rsidP="00F53116">
            <w:pPr>
              <w:pStyle w:val="NoSpacing"/>
              <w:rPr>
                <w:b/>
              </w:rPr>
            </w:pPr>
          </w:p>
        </w:tc>
      </w:tr>
      <w:tr w:rsidR="00296BC7" w:rsidRPr="00D85E5D" w:rsidTr="00F53116">
        <w:tc>
          <w:tcPr>
            <w:tcW w:w="851" w:type="dxa"/>
            <w:shd w:val="clear" w:color="auto" w:fill="FEFFD1"/>
          </w:tcPr>
          <w:p w:rsidR="00296BC7" w:rsidRPr="00D85E5D" w:rsidRDefault="00296BC7" w:rsidP="00F53116">
            <w:r w:rsidRPr="00D85E5D">
              <w:t>51031</w:t>
            </w:r>
          </w:p>
        </w:tc>
        <w:tc>
          <w:tcPr>
            <w:tcW w:w="7087" w:type="dxa"/>
            <w:shd w:val="clear" w:color="auto" w:fill="FEFFD1"/>
          </w:tcPr>
          <w:p w:rsidR="00296BC7" w:rsidRPr="00D85E5D" w:rsidRDefault="00296BC7" w:rsidP="00F53116">
            <w:pPr>
              <w:spacing w:line="221" w:lineRule="atLeast"/>
              <w:rPr>
                <w:rFonts w:cstheme="minorHAnsi"/>
              </w:rPr>
            </w:pPr>
            <w:r w:rsidRPr="00747DB1">
              <w:t>Spine, posterior and/or posterolateral bone graft to, one motion segment, not being a service associated with a service to which item 51032, 51033, 51034, 51035 or 51036 applies (H) (Anaes.) (Assist.)</w:t>
            </w:r>
            <w:r w:rsidR="00F543B4" w:rsidRPr="00E87C32">
              <w:t xml:space="preserve"> </w:t>
            </w:r>
            <w:r w:rsidR="00F543B4">
              <w:t xml:space="preserve">   </w:t>
            </w:r>
            <w:r w:rsidR="00F543B4" w:rsidRPr="00E87C32">
              <w:t xml:space="preserve"> </w:t>
            </w:r>
            <w:r w:rsidR="00F543B4" w:rsidRPr="003C7993">
              <w:rPr>
                <w:u w:val="single"/>
              </w:rPr>
              <w:t>TN.8.141</w:t>
            </w:r>
            <w:r w:rsidR="00F543B4" w:rsidRPr="003C7993">
              <w:t xml:space="preserve">   </w:t>
            </w:r>
            <w:r w:rsidR="00F543B4">
              <w:rPr>
                <w:u w:val="single"/>
              </w:rPr>
              <w:t>TN.8.144</w:t>
            </w:r>
          </w:p>
          <w:p w:rsidR="00296BC7" w:rsidRPr="00D85E5D" w:rsidRDefault="00296BC7" w:rsidP="00F53116">
            <w:pPr>
              <w:pStyle w:val="NoSpacing"/>
              <w:rPr>
                <w:u w:val="single"/>
              </w:rPr>
            </w:pPr>
            <w:r w:rsidRPr="00D85E5D">
              <w:rPr>
                <w:u w:val="single"/>
              </w:rPr>
              <w:t>Multiple operations rule</w:t>
            </w:r>
          </w:p>
        </w:tc>
        <w:tc>
          <w:tcPr>
            <w:tcW w:w="1134" w:type="dxa"/>
            <w:shd w:val="clear" w:color="auto" w:fill="FEFFD1"/>
          </w:tcPr>
          <w:p w:rsidR="00296BC7" w:rsidRPr="00D85E5D" w:rsidRDefault="00296BC7" w:rsidP="00F53116">
            <w:pPr>
              <w:pStyle w:val="NoSpacing"/>
            </w:pPr>
            <w:r w:rsidRPr="00D85E5D">
              <w:rPr>
                <w:b/>
              </w:rPr>
              <w:t>Fee:</w:t>
            </w:r>
            <w:r w:rsidRPr="00D85E5D">
              <w:t xml:space="preserve"> $941.45</w:t>
            </w:r>
          </w:p>
          <w:p w:rsidR="00296BC7" w:rsidRPr="00D85E5D" w:rsidRDefault="00296BC7" w:rsidP="00F53116">
            <w:pPr>
              <w:pStyle w:val="NoSpacing"/>
              <w:rPr>
                <w:b/>
              </w:rPr>
            </w:pPr>
            <w:r w:rsidRPr="00D85E5D">
              <w:rPr>
                <w:b/>
              </w:rPr>
              <w:t>Benefit:</w:t>
            </w:r>
          </w:p>
          <w:p w:rsidR="00296BC7" w:rsidRPr="00D85E5D" w:rsidRDefault="00296BC7" w:rsidP="00F53116">
            <w:pPr>
              <w:pStyle w:val="NoSpacing"/>
            </w:pPr>
            <w:r w:rsidRPr="00D85E5D">
              <w:t>75% =</w:t>
            </w:r>
          </w:p>
          <w:p w:rsidR="00296BC7" w:rsidRPr="00D85E5D" w:rsidRDefault="00296BC7" w:rsidP="00F53116">
            <w:pPr>
              <w:pStyle w:val="NoSpacing"/>
            </w:pPr>
            <w:r w:rsidRPr="00D85E5D">
              <w:t>$706.10</w:t>
            </w:r>
          </w:p>
        </w:tc>
      </w:tr>
    </w:tbl>
    <w:p w:rsidR="00840045" w:rsidRPr="0014694B" w:rsidRDefault="00840045" w:rsidP="005F4C25">
      <w:pPr>
        <w:pStyle w:val="NoSpacing"/>
        <w:jc w:val="center"/>
        <w:rPr>
          <w:b/>
          <w:sz w:val="28"/>
          <w:u w:val="single"/>
        </w:rPr>
      </w:pPr>
      <w:r w:rsidRPr="0014694B">
        <w:rPr>
          <w:b/>
          <w:sz w:val="28"/>
          <w:u w:val="single"/>
        </w:rPr>
        <w:t>+</w:t>
      </w:r>
    </w:p>
    <w:tbl>
      <w:tblPr>
        <w:tblStyle w:val="TableGrid1"/>
        <w:tblW w:w="9072" w:type="dxa"/>
        <w:tblInd w:w="108" w:type="dxa"/>
        <w:tblLayout w:type="fixed"/>
        <w:tblLook w:val="01E0" w:firstRow="1" w:lastRow="1" w:firstColumn="1" w:lastColumn="1" w:noHBand="0" w:noVBand="0"/>
        <w:tblCaption w:val="51120"/>
        <w:tblDescription w:val="Group T8 – Surgical Operation                                         Subgroup 17 – Spinal Surgery  &#10;51120 Bone graft, harvesting of autogenous graft, via separate incision or via subcutaneous approach, in conjunction with spinal fusion, other than for the purposes of bone graft obtained from the cervical, thoracic, lumbar or sacral spine (H) (Anaes.)   TN.8.a&#10;Multiple operations rule Fee: $235.50&#10;Benefit:&#10;75% =&#10;$176.6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5B5D5A" w:rsidTr="00F53116">
        <w:tc>
          <w:tcPr>
            <w:tcW w:w="851" w:type="dxa"/>
            <w:shd w:val="clear" w:color="auto" w:fill="BAE1E4"/>
          </w:tcPr>
          <w:p w:rsidR="00D92F34" w:rsidRPr="00223B00" w:rsidRDefault="00D92F34" w:rsidP="00F53116">
            <w:r w:rsidRPr="00223B00">
              <w:t>51120</w:t>
            </w:r>
          </w:p>
        </w:tc>
        <w:tc>
          <w:tcPr>
            <w:tcW w:w="7087" w:type="dxa"/>
            <w:shd w:val="clear" w:color="auto" w:fill="BAE1E4"/>
          </w:tcPr>
          <w:p w:rsidR="00D92F34" w:rsidRDefault="00D92F34" w:rsidP="00F53116">
            <w:pPr>
              <w:spacing w:line="221" w:lineRule="atLeast"/>
              <w:rPr>
                <w:rFonts w:cstheme="minorHAnsi"/>
              </w:rPr>
            </w:pPr>
            <w:r w:rsidRPr="00F376BA">
              <w:t>Bone graft, harvesting of autogenous graft, via separate incision or via subcutaneous approach, in conjunction with spinal fusion, other than for the purposes of bone graft obtained from the cervical, thoracic, lumbar or sacral spine (H) (Anaes.)</w:t>
            </w:r>
            <w:r w:rsidR="00F543B4" w:rsidRPr="00E87C32">
              <w:t xml:space="preserve"> </w:t>
            </w:r>
            <w:r w:rsidR="00F543B4">
              <w:t xml:space="preserve">   </w:t>
            </w:r>
            <w:r w:rsidR="00F543B4" w:rsidRPr="00E87C32">
              <w:t xml:space="preserve"> </w:t>
            </w:r>
            <w:r w:rsidR="00F543B4" w:rsidRPr="003C7993">
              <w:rPr>
                <w:u w:val="single"/>
              </w:rPr>
              <w:t>TN.8.141</w:t>
            </w:r>
          </w:p>
          <w:p w:rsidR="00D92F34" w:rsidRPr="00D35334" w:rsidRDefault="00D92F34" w:rsidP="00F53116">
            <w:pPr>
              <w:pStyle w:val="NoSpacing"/>
              <w:rPr>
                <w:u w:val="single"/>
              </w:rPr>
            </w:pPr>
            <w:r w:rsidRPr="00D35334">
              <w:rPr>
                <w:u w:val="single"/>
              </w:rPr>
              <w:t>Multiple operations rule</w:t>
            </w:r>
          </w:p>
        </w:tc>
        <w:tc>
          <w:tcPr>
            <w:tcW w:w="1134" w:type="dxa"/>
            <w:shd w:val="clear" w:color="auto" w:fill="BAE1E4"/>
          </w:tcPr>
          <w:p w:rsidR="00D92F34" w:rsidRDefault="00D92F34" w:rsidP="00F53116">
            <w:pPr>
              <w:pStyle w:val="NoSpacing"/>
            </w:pPr>
            <w:r w:rsidRPr="0048247F">
              <w:rPr>
                <w:b/>
              </w:rPr>
              <w:t>Fee</w:t>
            </w:r>
            <w:r>
              <w:rPr>
                <w:b/>
              </w:rPr>
              <w:t>:</w:t>
            </w:r>
            <w:r w:rsidRPr="005B5D5A">
              <w:t xml:space="preserve"> </w:t>
            </w:r>
            <w:r>
              <w:t>$</w:t>
            </w:r>
            <w:r w:rsidRPr="00223B00">
              <w:t>235.50</w:t>
            </w:r>
          </w:p>
          <w:p w:rsidR="00D92F34" w:rsidRDefault="00D92F34" w:rsidP="00F53116">
            <w:pPr>
              <w:pStyle w:val="NoSpacing"/>
              <w:rPr>
                <w:b/>
              </w:rPr>
            </w:pPr>
            <w:r>
              <w:rPr>
                <w:b/>
              </w:rPr>
              <w:t>Benefit:</w:t>
            </w:r>
          </w:p>
          <w:p w:rsidR="00D92F34" w:rsidRDefault="00D92F34" w:rsidP="00F53116">
            <w:pPr>
              <w:pStyle w:val="NoSpacing"/>
            </w:pPr>
            <w:r>
              <w:t>75% =</w:t>
            </w:r>
          </w:p>
          <w:p w:rsidR="00D92F34" w:rsidRDefault="00D92F34" w:rsidP="00F53116">
            <w:pPr>
              <w:pStyle w:val="NoSpacing"/>
            </w:pPr>
            <w:r>
              <w:t>$176.65</w:t>
            </w:r>
          </w:p>
        </w:tc>
      </w:tr>
    </w:tbl>
    <w:p w:rsidR="00D96831" w:rsidRPr="000D5CE8" w:rsidRDefault="00946938" w:rsidP="00DE3B05">
      <w:pPr>
        <w:pStyle w:val="Heading4"/>
        <w:rPr>
          <w:rFonts w:asciiTheme="minorHAnsi" w:hAnsiTheme="minorHAnsi" w:cstheme="minorHAnsi"/>
          <w:sz w:val="24"/>
        </w:rPr>
      </w:pPr>
      <w:r w:rsidRPr="000D5CE8">
        <w:rPr>
          <w:rFonts w:asciiTheme="minorHAnsi" w:hAnsiTheme="minorHAnsi" w:cstheme="minorHAnsi"/>
          <w:sz w:val="24"/>
        </w:rPr>
        <w:lastRenderedPageBreak/>
        <w:t xml:space="preserve">Fusion at two motion segments: </w:t>
      </w:r>
      <w:r w:rsidRPr="000D5CE8">
        <w:rPr>
          <w:rFonts w:asciiTheme="minorHAnsi" w:hAnsiTheme="minorHAnsi" w:cstheme="minorHAnsi"/>
          <w:sz w:val="24"/>
        </w:rPr>
        <w:tab/>
      </w:r>
      <w:r w:rsidRPr="000D5CE8">
        <w:rPr>
          <w:rFonts w:asciiTheme="minorHAnsi" w:hAnsiTheme="minorHAnsi" w:cstheme="minorHAnsi"/>
          <w:sz w:val="24"/>
        </w:rPr>
        <w:tab/>
      </w:r>
      <w:r w:rsidR="002829D2" w:rsidRPr="000D5CE8">
        <w:rPr>
          <w:rFonts w:asciiTheme="minorHAnsi" w:hAnsiTheme="minorHAnsi" w:cstheme="minorHAnsi"/>
          <w:sz w:val="24"/>
        </w:rPr>
        <w:tab/>
      </w:r>
    </w:p>
    <w:p w:rsidR="002829D2" w:rsidRPr="000D5CE8" w:rsidRDefault="002829D2" w:rsidP="00D96831">
      <w:pPr>
        <w:pStyle w:val="NoSpacing"/>
        <w:jc w:val="right"/>
        <w:rPr>
          <w:b/>
          <w:sz w:val="24"/>
        </w:rPr>
      </w:pPr>
      <w:r w:rsidRPr="000D5CE8">
        <w:rPr>
          <w:b/>
          <w:sz w:val="24"/>
        </w:rPr>
        <w:t>51012 + 51022 + 51042 (</w:t>
      </w:r>
      <w:r w:rsidRPr="000D5CE8">
        <w:rPr>
          <w:b/>
          <w:sz w:val="24"/>
          <w:u w:val="single"/>
        </w:rPr>
        <w:t>+</w:t>
      </w:r>
      <w:r w:rsidRPr="000D5CE8">
        <w:rPr>
          <w:b/>
          <w:sz w:val="24"/>
        </w:rPr>
        <w:t xml:space="preserve"> 51032, </w:t>
      </w:r>
      <w:r w:rsidRPr="000D5CE8">
        <w:rPr>
          <w:b/>
          <w:sz w:val="24"/>
          <w:u w:val="single"/>
        </w:rPr>
        <w:t>+</w:t>
      </w:r>
      <w:r w:rsidRPr="000D5CE8">
        <w:rPr>
          <w:b/>
          <w:sz w:val="24"/>
        </w:rPr>
        <w:t xml:space="preserve"> 51120)</w:t>
      </w:r>
    </w:p>
    <w:tbl>
      <w:tblPr>
        <w:tblStyle w:val="TableGrid1"/>
        <w:tblW w:w="9072" w:type="dxa"/>
        <w:tblInd w:w="108" w:type="dxa"/>
        <w:tblLayout w:type="fixed"/>
        <w:tblLook w:val="01E0" w:firstRow="1" w:lastRow="1" w:firstColumn="1" w:lastColumn="1" w:noHBand="0" w:noVBand="0"/>
        <w:tblCaption w:val="51012"/>
        <w:tblDescription w:val="Group T8 – Surgical Operation                                         Subgroup 17 – Spinal Surgery  &#10;51012&#10; Spinal decompression or exposure via partial or total laminectomy, partial vertebrectomy or posterior spinal release, 2 motion segments, not being a service associated with a service to which item 51011, 51013, 51014 or 51015 applies (H) (Anaes.) (Assist.) TN.8.a     TN.8.b&#10;Multiple operations rule Fee: $1,913.80&#10;Benefit: 75% =      $1,435.35&#10;"/>
      </w:tblPr>
      <w:tblGrid>
        <w:gridCol w:w="851"/>
        <w:gridCol w:w="7087"/>
        <w:gridCol w:w="1134"/>
      </w:tblGrid>
      <w:tr w:rsidR="00F91A6D" w:rsidRPr="005B5D5A" w:rsidTr="00F53116">
        <w:trPr>
          <w:trHeight w:val="287"/>
          <w:tblHeader/>
        </w:trPr>
        <w:tc>
          <w:tcPr>
            <w:tcW w:w="7938" w:type="dxa"/>
            <w:gridSpan w:val="2"/>
          </w:tcPr>
          <w:p w:rsidR="00F91A6D" w:rsidRPr="00541864" w:rsidRDefault="00F91A6D" w:rsidP="00F53116">
            <w:pPr>
              <w:pStyle w:val="NoSpacing"/>
              <w:rPr>
                <w:b/>
              </w:rPr>
            </w:pPr>
            <w:r w:rsidRPr="00541864">
              <w:rPr>
                <w:b/>
              </w:rPr>
              <w:t xml:space="preserve">Group T8 – Surgical Operation                                         Subgroup 17 – Spinal Surgery </w:t>
            </w:r>
          </w:p>
        </w:tc>
        <w:tc>
          <w:tcPr>
            <w:tcW w:w="1134" w:type="dxa"/>
          </w:tcPr>
          <w:p w:rsidR="00F91A6D" w:rsidRPr="0048247F" w:rsidRDefault="00F91A6D" w:rsidP="00F53116">
            <w:pPr>
              <w:pStyle w:val="NoSpacing"/>
              <w:rPr>
                <w:b/>
              </w:rPr>
            </w:pPr>
          </w:p>
        </w:tc>
      </w:tr>
      <w:tr w:rsidR="00F91A6D" w:rsidRPr="005B5D5A" w:rsidTr="00F53116">
        <w:tc>
          <w:tcPr>
            <w:tcW w:w="851" w:type="dxa"/>
            <w:shd w:val="clear" w:color="auto" w:fill="BCF3FC"/>
          </w:tcPr>
          <w:p w:rsidR="00F91A6D" w:rsidRPr="005B5D5A" w:rsidRDefault="00F91A6D" w:rsidP="00F53116">
            <w:pPr>
              <w:rPr>
                <w:rFonts w:cstheme="minorHAnsi"/>
                <w:color w:val="000000"/>
              </w:rPr>
            </w:pPr>
            <w:r w:rsidRPr="005B5D5A">
              <w:rPr>
                <w:rFonts w:cstheme="minorHAnsi"/>
                <w:color w:val="000000"/>
              </w:rPr>
              <w:t>51012</w:t>
            </w:r>
          </w:p>
          <w:p w:rsidR="00F91A6D" w:rsidRPr="005B5D5A" w:rsidRDefault="00F91A6D" w:rsidP="00F53116">
            <w:pPr>
              <w:rPr>
                <w:rFonts w:cstheme="minorHAnsi"/>
              </w:rPr>
            </w:pPr>
          </w:p>
        </w:tc>
        <w:tc>
          <w:tcPr>
            <w:tcW w:w="7087" w:type="dxa"/>
            <w:shd w:val="clear" w:color="auto" w:fill="BCF3FC"/>
          </w:tcPr>
          <w:p w:rsidR="00F91A6D" w:rsidRPr="00E87C32" w:rsidRDefault="00F91A6D" w:rsidP="00F53116">
            <w:r w:rsidRPr="000219CE">
              <w:t>Spinal decompression or exposure via partial or total laminectomy, partial vertebrectomy or posterior spinal release, 2 motion segments, not being a service associated with a service to which item 51011, 51013, 51014 or 51015 applies (H) (Anaes.) (Assist.)</w:t>
            </w:r>
            <w:r w:rsidR="009A257C" w:rsidRPr="00E87C32">
              <w:t xml:space="preserve"> </w:t>
            </w:r>
            <w:r w:rsidR="009A257C">
              <w:t xml:space="preserve">   </w:t>
            </w:r>
            <w:r w:rsidR="009A257C" w:rsidRPr="00E87C32">
              <w:t xml:space="preserve"> </w:t>
            </w:r>
            <w:r w:rsidR="009A257C" w:rsidRPr="003C7993">
              <w:rPr>
                <w:u w:val="single"/>
              </w:rPr>
              <w:t>TN.8.141</w:t>
            </w:r>
            <w:r w:rsidR="009A257C" w:rsidRPr="003C7993">
              <w:t xml:space="preserve">   </w:t>
            </w:r>
            <w:r w:rsidR="009A257C" w:rsidRPr="003C7993">
              <w:rPr>
                <w:u w:val="single"/>
              </w:rPr>
              <w:t>TN.8.142</w:t>
            </w:r>
          </w:p>
          <w:p w:rsidR="00F91A6D" w:rsidRPr="0048247F" w:rsidRDefault="00F91A6D" w:rsidP="00F53116">
            <w:pPr>
              <w:pStyle w:val="NoSpacing"/>
              <w:rPr>
                <w:u w:val="single"/>
              </w:rPr>
            </w:pPr>
            <w:r>
              <w:rPr>
                <w:u w:val="single"/>
              </w:rPr>
              <w:t>Multiple operations rule</w:t>
            </w:r>
          </w:p>
        </w:tc>
        <w:tc>
          <w:tcPr>
            <w:tcW w:w="1134" w:type="dxa"/>
            <w:shd w:val="clear" w:color="auto" w:fill="BCF3FC"/>
          </w:tcPr>
          <w:p w:rsidR="00F91A6D" w:rsidRPr="00920C1A" w:rsidRDefault="00F91A6D" w:rsidP="00F53116">
            <w:pPr>
              <w:pStyle w:val="NoSpacing"/>
            </w:pPr>
            <w:r w:rsidRPr="00541864">
              <w:rPr>
                <w:b/>
              </w:rPr>
              <w:t>Fee</w:t>
            </w:r>
            <w:r>
              <w:rPr>
                <w:b/>
              </w:rPr>
              <w:t>:</w:t>
            </w:r>
            <w:r w:rsidRPr="005B5D5A">
              <w:t xml:space="preserve"> $1,913.80</w:t>
            </w:r>
          </w:p>
          <w:p w:rsidR="00F91A6D" w:rsidRPr="005B5D5A" w:rsidRDefault="00F91A6D" w:rsidP="00F53116">
            <w:pPr>
              <w:pStyle w:val="NoSpacing"/>
              <w:rPr>
                <w:rFonts w:cstheme="minorHAnsi"/>
              </w:rPr>
            </w:pPr>
            <w:r>
              <w:rPr>
                <w:b/>
              </w:rPr>
              <w:t xml:space="preserve">Benefit: </w:t>
            </w:r>
            <w:r>
              <w:t>75% =      $1,435.35</w:t>
            </w:r>
          </w:p>
        </w:tc>
      </w:tr>
    </w:tbl>
    <w:p w:rsidR="00DE3B05" w:rsidRPr="005F4C25" w:rsidRDefault="00DE3B05" w:rsidP="005F4C25">
      <w:pPr>
        <w:pStyle w:val="NoSpacing"/>
        <w:jc w:val="center"/>
        <w:rPr>
          <w:b/>
          <w:sz w:val="28"/>
        </w:rPr>
      </w:pPr>
      <w:r w:rsidRPr="005F4C25">
        <w:rPr>
          <w:b/>
          <w:sz w:val="28"/>
        </w:rPr>
        <w:t>+</w:t>
      </w:r>
    </w:p>
    <w:tbl>
      <w:tblPr>
        <w:tblStyle w:val="TableGrid1"/>
        <w:tblW w:w="9072" w:type="dxa"/>
        <w:tblInd w:w="108" w:type="dxa"/>
        <w:tblLayout w:type="fixed"/>
        <w:tblLook w:val="01E0" w:firstRow="1" w:lastRow="1" w:firstColumn="1" w:lastColumn="1" w:noHBand="0" w:noVBand="0"/>
        <w:tblCaption w:val="51022"/>
        <w:tblDescription w:val="Group T8 – Surgical Operation                                         Subgroup 17 – Spinal Surgery  &#10;51022 Fixation of motion segment with vertebral body screw, pedicle screw or hook instrumentation including sublaminar tapes or wires, 2 motion segments, not being a service associated with a service to which item 51020, 51021, 51023, 51024, 51025 or 51026 applies (H) (Anaes.) (Assist.)         TN.8.a     TN.8.c&#10;Multiple operations rule Fee: $1,593.70&#10;Benefit:&#10;75% =&#10;$1,195.30&#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5B5D5A" w:rsidTr="00F53116">
        <w:tc>
          <w:tcPr>
            <w:tcW w:w="851" w:type="dxa"/>
            <w:shd w:val="clear" w:color="auto" w:fill="FAE7FF"/>
          </w:tcPr>
          <w:p w:rsidR="00D92F34" w:rsidRPr="00AD7C21" w:rsidRDefault="00D92F34" w:rsidP="00F53116">
            <w:r w:rsidRPr="00AD7C21">
              <w:t>51022</w:t>
            </w:r>
          </w:p>
        </w:tc>
        <w:tc>
          <w:tcPr>
            <w:tcW w:w="7087" w:type="dxa"/>
            <w:shd w:val="clear" w:color="auto" w:fill="FAE7FF"/>
          </w:tcPr>
          <w:p w:rsidR="00D92F34" w:rsidRPr="00DE231E" w:rsidRDefault="00D92F34" w:rsidP="00F53116">
            <w:pPr>
              <w:spacing w:line="221" w:lineRule="atLeast"/>
              <w:rPr>
                <w:rFonts w:cstheme="minorHAnsi"/>
                <w:u w:val="single"/>
              </w:rPr>
            </w:pPr>
            <w:r w:rsidRPr="002D22B2">
              <w:t>Fixation of motion segment with vertebral body screw, pedicle screw or hook instrumentation including sublaminar tapes or wires, 2 motion segments, not being a service associated with a service to which item 51020, 51021, 51023, 51024, 51025 or 51026 applies (H) (Anaes.) (Assist.)</w:t>
            </w:r>
            <w:r>
              <w:t xml:space="preserve">         </w:t>
            </w:r>
            <w:r w:rsidR="00F543B4" w:rsidRPr="00E87C32">
              <w:t xml:space="preserve"> </w:t>
            </w:r>
            <w:r w:rsidR="00F543B4">
              <w:t xml:space="preserve">   </w:t>
            </w:r>
            <w:r w:rsidR="00F543B4" w:rsidRPr="00E87C32">
              <w:t xml:space="preserve"> </w:t>
            </w:r>
            <w:r w:rsidR="00F543B4" w:rsidRPr="003C7993">
              <w:rPr>
                <w:u w:val="single"/>
              </w:rPr>
              <w:t>TN.8.141</w:t>
            </w:r>
            <w:r w:rsidR="00F543B4" w:rsidRPr="003C7993">
              <w:t xml:space="preserve">   </w:t>
            </w:r>
            <w:r w:rsidR="00F543B4">
              <w:rPr>
                <w:u w:val="single"/>
              </w:rPr>
              <w:t>TN.8.143</w:t>
            </w:r>
          </w:p>
          <w:p w:rsidR="00D92F34" w:rsidRPr="00A752B4" w:rsidRDefault="00D92F34" w:rsidP="00F53116">
            <w:pPr>
              <w:pStyle w:val="NoSpacing"/>
              <w:rPr>
                <w:u w:val="single"/>
              </w:rPr>
            </w:pPr>
            <w:r w:rsidRPr="00A752B4">
              <w:rPr>
                <w:u w:val="single"/>
              </w:rPr>
              <w:t>Multiple operations rule</w:t>
            </w:r>
          </w:p>
        </w:tc>
        <w:tc>
          <w:tcPr>
            <w:tcW w:w="1134" w:type="dxa"/>
            <w:shd w:val="clear" w:color="auto" w:fill="FAE7FF"/>
          </w:tcPr>
          <w:p w:rsidR="00D92F34" w:rsidRDefault="00D92F34" w:rsidP="00F53116">
            <w:pPr>
              <w:pStyle w:val="NoSpacing"/>
            </w:pPr>
            <w:r w:rsidRPr="0048247F">
              <w:rPr>
                <w:b/>
              </w:rPr>
              <w:t>Fee</w:t>
            </w:r>
            <w:r>
              <w:rPr>
                <w:b/>
              </w:rPr>
              <w:t>:</w:t>
            </w:r>
            <w:r w:rsidRPr="005B5D5A">
              <w:t xml:space="preserve"> </w:t>
            </w:r>
            <w:r>
              <w:t>$1,593.70</w:t>
            </w:r>
          </w:p>
          <w:p w:rsidR="00D92F34" w:rsidRDefault="00D92F34" w:rsidP="00F53116">
            <w:pPr>
              <w:pStyle w:val="NoSpacing"/>
              <w:rPr>
                <w:b/>
              </w:rPr>
            </w:pPr>
            <w:r>
              <w:rPr>
                <w:b/>
              </w:rPr>
              <w:t>Benefit:</w:t>
            </w:r>
          </w:p>
          <w:p w:rsidR="00D92F34" w:rsidRDefault="00D92F34" w:rsidP="00F53116">
            <w:pPr>
              <w:pStyle w:val="NoSpacing"/>
            </w:pPr>
            <w:r>
              <w:t>75% =</w:t>
            </w:r>
          </w:p>
          <w:p w:rsidR="00D92F34" w:rsidRDefault="00D92F34" w:rsidP="00F53116">
            <w:pPr>
              <w:pStyle w:val="NoSpacing"/>
            </w:pPr>
            <w:r>
              <w:t>$1,195.30</w:t>
            </w:r>
          </w:p>
        </w:tc>
      </w:tr>
    </w:tbl>
    <w:p w:rsidR="00DE3B05" w:rsidRPr="005F4C25" w:rsidRDefault="00DE3B05" w:rsidP="005F4C25">
      <w:pPr>
        <w:pStyle w:val="NoSpacing"/>
        <w:jc w:val="center"/>
        <w:rPr>
          <w:b/>
          <w:sz w:val="28"/>
        </w:rPr>
      </w:pPr>
      <w:r w:rsidRPr="005F4C25">
        <w:rPr>
          <w:b/>
          <w:sz w:val="28"/>
        </w:rPr>
        <w:t>+</w:t>
      </w:r>
    </w:p>
    <w:tbl>
      <w:tblPr>
        <w:tblStyle w:val="TableGrid1"/>
        <w:tblW w:w="9072" w:type="dxa"/>
        <w:tblInd w:w="108" w:type="dxa"/>
        <w:tblLayout w:type="fixed"/>
        <w:tblLook w:val="01E0" w:firstRow="1" w:lastRow="1" w:firstColumn="1" w:lastColumn="1" w:noHBand="0" w:noVBand="0"/>
        <w:tblCaption w:val="51042"/>
        <w:tblDescription w:val="Group T8 – Surgical Operation                                         Subgroup 17 – Spinal Surgery  &#10;51042 Spinal fusion, anterior column (anterior, direct lateral or posterior interbody), 2 motion segments, not being a service associated with a service to which item 51041, 51043, 51044 or 51045 applies (H) (Anaes.) (Assist.) TN.8.a     TN.8.e&#10;Multiple operations rule Fee: $1,515.80&#10;Benefit:&#10;75% =&#10;$1,136.85&#10;"/>
      </w:tblPr>
      <w:tblGrid>
        <w:gridCol w:w="851"/>
        <w:gridCol w:w="7087"/>
        <w:gridCol w:w="1134"/>
      </w:tblGrid>
      <w:tr w:rsidR="00D92F34" w:rsidRPr="00D85E5D" w:rsidTr="00F53116">
        <w:trPr>
          <w:trHeight w:val="292"/>
          <w:tblHeader/>
        </w:trPr>
        <w:tc>
          <w:tcPr>
            <w:tcW w:w="7938" w:type="dxa"/>
            <w:gridSpan w:val="2"/>
          </w:tcPr>
          <w:p w:rsidR="00D92F34" w:rsidRPr="00D85E5D" w:rsidRDefault="00D92F34" w:rsidP="00F53116">
            <w:pPr>
              <w:pStyle w:val="NoSpacing"/>
              <w:rPr>
                <w:b/>
              </w:rPr>
            </w:pPr>
            <w:r w:rsidRPr="00D85E5D">
              <w:rPr>
                <w:b/>
              </w:rPr>
              <w:t xml:space="preserve">Group T8 – Surgical Operation                                         Subgroup 17 – Spinal Surgery </w:t>
            </w:r>
          </w:p>
        </w:tc>
        <w:tc>
          <w:tcPr>
            <w:tcW w:w="1134" w:type="dxa"/>
          </w:tcPr>
          <w:p w:rsidR="00D92F34" w:rsidRPr="00D85E5D" w:rsidRDefault="00D92F34" w:rsidP="00F53116">
            <w:pPr>
              <w:pStyle w:val="NoSpacing"/>
              <w:rPr>
                <w:b/>
              </w:rPr>
            </w:pPr>
          </w:p>
        </w:tc>
      </w:tr>
      <w:tr w:rsidR="00D92F34" w:rsidRPr="00D85E5D" w:rsidTr="00F53116">
        <w:tc>
          <w:tcPr>
            <w:tcW w:w="851" w:type="dxa"/>
            <w:shd w:val="clear" w:color="auto" w:fill="DBDBF9"/>
          </w:tcPr>
          <w:p w:rsidR="00D92F34" w:rsidRPr="00D85E5D" w:rsidRDefault="00D92F34" w:rsidP="00F53116">
            <w:r w:rsidRPr="00D85E5D">
              <w:t>51042</w:t>
            </w:r>
          </w:p>
        </w:tc>
        <w:tc>
          <w:tcPr>
            <w:tcW w:w="7087" w:type="dxa"/>
            <w:shd w:val="clear" w:color="auto" w:fill="DBDBF9"/>
          </w:tcPr>
          <w:p w:rsidR="00D92F34" w:rsidRPr="00D85E5D" w:rsidRDefault="00D92F34" w:rsidP="00F53116">
            <w:pPr>
              <w:spacing w:line="221" w:lineRule="atLeast"/>
              <w:rPr>
                <w:rFonts w:cstheme="minorHAnsi"/>
              </w:rPr>
            </w:pPr>
            <w:r w:rsidRPr="004743FB">
              <w:t>Spinal fusion, anterior column (anterior, direct lateral or posterior interbody), 2 motion segments, not being a service associated with a service to which item 51041, 51043, 51044 or 51045 applies (H) (Anaes.) (Assist.)</w:t>
            </w:r>
            <w:r w:rsidR="00F543B4" w:rsidRPr="00E87C32">
              <w:t xml:space="preserve"> </w:t>
            </w:r>
            <w:r w:rsidR="00F543B4">
              <w:t xml:space="preserve">   </w:t>
            </w:r>
            <w:r w:rsidR="00F543B4" w:rsidRPr="00E87C32">
              <w:t xml:space="preserve"> </w:t>
            </w:r>
            <w:r w:rsidR="00F543B4" w:rsidRPr="003C7993">
              <w:rPr>
                <w:u w:val="single"/>
              </w:rPr>
              <w:t>TN.8.141</w:t>
            </w:r>
            <w:r w:rsidR="00F543B4" w:rsidRPr="003C7993">
              <w:t xml:space="preserve">   </w:t>
            </w:r>
            <w:r w:rsidR="00F543B4">
              <w:rPr>
                <w:u w:val="single"/>
              </w:rPr>
              <w:t>TN.8.145</w:t>
            </w:r>
          </w:p>
          <w:p w:rsidR="00D92F34" w:rsidRPr="00D85E5D" w:rsidRDefault="00D92F34" w:rsidP="00F53116">
            <w:pPr>
              <w:pStyle w:val="NoSpacing"/>
              <w:rPr>
                <w:u w:val="single"/>
              </w:rPr>
            </w:pPr>
            <w:r w:rsidRPr="00D85E5D">
              <w:rPr>
                <w:u w:val="single"/>
              </w:rPr>
              <w:t>Multiple operations rule</w:t>
            </w:r>
          </w:p>
        </w:tc>
        <w:tc>
          <w:tcPr>
            <w:tcW w:w="1134" w:type="dxa"/>
            <w:shd w:val="clear" w:color="auto" w:fill="DBDBF9"/>
          </w:tcPr>
          <w:p w:rsidR="00D92F34" w:rsidRPr="00D85E5D" w:rsidRDefault="00D92F34" w:rsidP="00F53116">
            <w:pPr>
              <w:pStyle w:val="NoSpacing"/>
            </w:pPr>
            <w:r w:rsidRPr="00D85E5D">
              <w:rPr>
                <w:b/>
              </w:rPr>
              <w:t>Fee:</w:t>
            </w:r>
            <w:r w:rsidRPr="00D85E5D">
              <w:t xml:space="preserve"> $1,515.80</w:t>
            </w:r>
          </w:p>
          <w:p w:rsidR="00D92F34" w:rsidRPr="00D85E5D" w:rsidRDefault="00D92F34" w:rsidP="00F53116">
            <w:pPr>
              <w:pStyle w:val="NoSpacing"/>
              <w:rPr>
                <w:b/>
              </w:rPr>
            </w:pPr>
            <w:r w:rsidRPr="00D85E5D">
              <w:rPr>
                <w:b/>
              </w:rPr>
              <w:t>Benefit:</w:t>
            </w:r>
          </w:p>
          <w:p w:rsidR="00D92F34" w:rsidRPr="00D85E5D" w:rsidRDefault="00D92F34" w:rsidP="00F53116">
            <w:pPr>
              <w:pStyle w:val="NoSpacing"/>
            </w:pPr>
            <w:r w:rsidRPr="00D85E5D">
              <w:t>75% =</w:t>
            </w:r>
          </w:p>
          <w:p w:rsidR="00D92F34" w:rsidRPr="00D85E5D" w:rsidRDefault="00D92F34" w:rsidP="00F53116">
            <w:pPr>
              <w:pStyle w:val="NoSpacing"/>
            </w:pPr>
            <w:r w:rsidRPr="00D85E5D">
              <w:t>$1,136.85</w:t>
            </w:r>
          </w:p>
        </w:tc>
      </w:tr>
    </w:tbl>
    <w:p w:rsidR="00DE3B05" w:rsidRPr="0014694B" w:rsidRDefault="00DE3B05" w:rsidP="005F4C25">
      <w:pPr>
        <w:pStyle w:val="NoSpacing"/>
        <w:jc w:val="center"/>
        <w:rPr>
          <w:b/>
          <w:sz w:val="28"/>
          <w:u w:val="single"/>
        </w:rPr>
      </w:pPr>
      <w:r w:rsidRPr="0014694B">
        <w:rPr>
          <w:b/>
          <w:sz w:val="28"/>
          <w:u w:val="single"/>
        </w:rPr>
        <w:t>+</w:t>
      </w:r>
    </w:p>
    <w:tbl>
      <w:tblPr>
        <w:tblStyle w:val="TableGrid1"/>
        <w:tblW w:w="9072" w:type="dxa"/>
        <w:tblInd w:w="108" w:type="dxa"/>
        <w:tblLayout w:type="fixed"/>
        <w:tblLook w:val="01E0" w:firstRow="1" w:lastRow="1" w:firstColumn="1" w:lastColumn="1" w:noHBand="0" w:noVBand="0"/>
        <w:tblCaption w:val="51032"/>
        <w:tblDescription w:val="Group T8 – Surgical Operation                                         Subgroup 17 – Spinal Surgery  &#10;51032 Spine, posterior and/or posterolateral bone graft to, 2 motion segments, not being a service associated with a service to which item 51031, 51033, 51034, 51035 or 51036 applies (H) (Anaes.) (Assist.)  TN.8.a     TN.8.d&#10;Multiple operations rule Fee: $1,129.75&#10;Benefit:&#10;75% =&#10;$847.30&#10;"/>
      </w:tblPr>
      <w:tblGrid>
        <w:gridCol w:w="851"/>
        <w:gridCol w:w="7087"/>
        <w:gridCol w:w="1134"/>
      </w:tblGrid>
      <w:tr w:rsidR="00296BC7" w:rsidRPr="00D85E5D" w:rsidTr="00665C10">
        <w:trPr>
          <w:trHeight w:val="292"/>
          <w:tblHeader/>
        </w:trPr>
        <w:tc>
          <w:tcPr>
            <w:tcW w:w="7938" w:type="dxa"/>
            <w:gridSpan w:val="2"/>
          </w:tcPr>
          <w:p w:rsidR="00296BC7" w:rsidRPr="00D85E5D" w:rsidRDefault="00296BC7" w:rsidP="00F53116">
            <w:pPr>
              <w:pStyle w:val="NoSpacing"/>
              <w:rPr>
                <w:b/>
              </w:rPr>
            </w:pPr>
            <w:r w:rsidRPr="00D85E5D">
              <w:rPr>
                <w:b/>
              </w:rPr>
              <w:t xml:space="preserve">Group T8 – Surgical Operation                                         Subgroup 17 – Spinal Surgery </w:t>
            </w:r>
          </w:p>
        </w:tc>
        <w:tc>
          <w:tcPr>
            <w:tcW w:w="1134" w:type="dxa"/>
          </w:tcPr>
          <w:p w:rsidR="00296BC7" w:rsidRPr="00D85E5D" w:rsidRDefault="00296BC7" w:rsidP="00F53116">
            <w:pPr>
              <w:pStyle w:val="NoSpacing"/>
              <w:rPr>
                <w:b/>
              </w:rPr>
            </w:pPr>
          </w:p>
        </w:tc>
      </w:tr>
      <w:tr w:rsidR="00296BC7" w:rsidRPr="00D85E5D" w:rsidTr="00F53116">
        <w:tc>
          <w:tcPr>
            <w:tcW w:w="851" w:type="dxa"/>
            <w:shd w:val="clear" w:color="auto" w:fill="FEFFD1"/>
          </w:tcPr>
          <w:p w:rsidR="00296BC7" w:rsidRPr="00D85E5D" w:rsidRDefault="00296BC7" w:rsidP="00F53116">
            <w:r w:rsidRPr="00D85E5D">
              <w:t>51032</w:t>
            </w:r>
          </w:p>
        </w:tc>
        <w:tc>
          <w:tcPr>
            <w:tcW w:w="7087" w:type="dxa"/>
            <w:shd w:val="clear" w:color="auto" w:fill="FEFFD1"/>
          </w:tcPr>
          <w:p w:rsidR="00296BC7" w:rsidRPr="00D85E5D" w:rsidRDefault="00296BC7" w:rsidP="00F53116">
            <w:pPr>
              <w:spacing w:line="221" w:lineRule="atLeast"/>
              <w:rPr>
                <w:rFonts w:cstheme="minorHAnsi"/>
              </w:rPr>
            </w:pPr>
            <w:r w:rsidRPr="007001D7">
              <w:t>Spine, posterior and/or posterolateral bone graft to, 2 motion segments, not being a service associated with a service to which item 51031, 51033, 51034, 51035 or 51036 applies (H) (Anaes.) (Assist.)</w:t>
            </w:r>
            <w:r w:rsidR="00F543B4" w:rsidRPr="00E87C32">
              <w:t xml:space="preserve"> </w:t>
            </w:r>
            <w:r w:rsidR="00F543B4">
              <w:t xml:space="preserve">   </w:t>
            </w:r>
            <w:r w:rsidR="00F543B4" w:rsidRPr="00E87C32">
              <w:t xml:space="preserve"> </w:t>
            </w:r>
            <w:r w:rsidR="00F543B4" w:rsidRPr="003C7993">
              <w:rPr>
                <w:u w:val="single"/>
              </w:rPr>
              <w:t>TN.8.141</w:t>
            </w:r>
            <w:r w:rsidR="00F543B4" w:rsidRPr="003C7993">
              <w:t xml:space="preserve">   </w:t>
            </w:r>
            <w:r w:rsidR="00F543B4">
              <w:rPr>
                <w:u w:val="single"/>
              </w:rPr>
              <w:t>TN.8.144</w:t>
            </w:r>
          </w:p>
          <w:p w:rsidR="00296BC7" w:rsidRPr="00D85E5D" w:rsidRDefault="00296BC7" w:rsidP="00F53116">
            <w:pPr>
              <w:pStyle w:val="NoSpacing"/>
              <w:rPr>
                <w:u w:val="single"/>
              </w:rPr>
            </w:pPr>
            <w:r w:rsidRPr="00D85E5D">
              <w:rPr>
                <w:u w:val="single"/>
              </w:rPr>
              <w:t>Multiple operations rule</w:t>
            </w:r>
          </w:p>
        </w:tc>
        <w:tc>
          <w:tcPr>
            <w:tcW w:w="1134" w:type="dxa"/>
            <w:shd w:val="clear" w:color="auto" w:fill="FEFFD1"/>
          </w:tcPr>
          <w:p w:rsidR="00296BC7" w:rsidRPr="00D85E5D" w:rsidRDefault="00296BC7" w:rsidP="00F53116">
            <w:pPr>
              <w:pStyle w:val="NoSpacing"/>
            </w:pPr>
            <w:r w:rsidRPr="00D85E5D">
              <w:rPr>
                <w:b/>
              </w:rPr>
              <w:t>Fee:</w:t>
            </w:r>
            <w:r w:rsidRPr="00D85E5D">
              <w:t xml:space="preserve"> $1,129.75</w:t>
            </w:r>
          </w:p>
          <w:p w:rsidR="00296BC7" w:rsidRPr="00D85E5D" w:rsidRDefault="00296BC7" w:rsidP="00F53116">
            <w:pPr>
              <w:pStyle w:val="NoSpacing"/>
              <w:rPr>
                <w:b/>
              </w:rPr>
            </w:pPr>
            <w:r w:rsidRPr="00D85E5D">
              <w:rPr>
                <w:b/>
              </w:rPr>
              <w:t>Benefit:</w:t>
            </w:r>
          </w:p>
          <w:p w:rsidR="00296BC7" w:rsidRPr="00D85E5D" w:rsidRDefault="00296BC7" w:rsidP="00F53116">
            <w:pPr>
              <w:pStyle w:val="NoSpacing"/>
            </w:pPr>
            <w:r w:rsidRPr="00D85E5D">
              <w:t>75% =</w:t>
            </w:r>
          </w:p>
          <w:p w:rsidR="00296BC7" w:rsidRPr="00D85E5D" w:rsidRDefault="00296BC7" w:rsidP="00F53116">
            <w:pPr>
              <w:pStyle w:val="NoSpacing"/>
            </w:pPr>
            <w:r w:rsidRPr="00D85E5D">
              <w:t>$847.30</w:t>
            </w:r>
          </w:p>
        </w:tc>
      </w:tr>
    </w:tbl>
    <w:p w:rsidR="00DE3B05" w:rsidRPr="0014694B" w:rsidRDefault="00DE3B05" w:rsidP="005F4C25">
      <w:pPr>
        <w:pStyle w:val="NoSpacing"/>
        <w:jc w:val="center"/>
        <w:rPr>
          <w:b/>
          <w:sz w:val="28"/>
          <w:u w:val="single"/>
        </w:rPr>
      </w:pPr>
      <w:r w:rsidRPr="0014694B">
        <w:rPr>
          <w:b/>
          <w:sz w:val="28"/>
          <w:u w:val="single"/>
        </w:rPr>
        <w:t>+</w:t>
      </w:r>
    </w:p>
    <w:tbl>
      <w:tblPr>
        <w:tblStyle w:val="TableGrid1"/>
        <w:tblW w:w="9072" w:type="dxa"/>
        <w:tblInd w:w="108" w:type="dxa"/>
        <w:tblLayout w:type="fixed"/>
        <w:tblLook w:val="01E0" w:firstRow="1" w:lastRow="1" w:firstColumn="1" w:lastColumn="1" w:noHBand="0" w:noVBand="0"/>
        <w:tblCaption w:val="51120"/>
        <w:tblDescription w:val="Group T8 – Surgical Operation                                         Subgroup 17 – Spinal Surgery  &#10;51120 Bone graft, harvesting of autogenous graft, via separate incision or via subcutaneous approach, in conjunction with spinal fusion, other than for the purposes of bone graft obtained from the cervical, thoracic, lumbar or sacral spine (H) (Anaes.)   TN.8.a&#10;Multiple operations rule Fee: $235.50&#10;Benefit:&#10;75% =&#10;$176.6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5B5D5A" w:rsidTr="00F53116">
        <w:tc>
          <w:tcPr>
            <w:tcW w:w="851" w:type="dxa"/>
            <w:shd w:val="clear" w:color="auto" w:fill="BAE1E4"/>
          </w:tcPr>
          <w:p w:rsidR="00D92F34" w:rsidRPr="00223B00" w:rsidRDefault="00D92F34" w:rsidP="00F53116">
            <w:r w:rsidRPr="00223B00">
              <w:t>51120</w:t>
            </w:r>
          </w:p>
        </w:tc>
        <w:tc>
          <w:tcPr>
            <w:tcW w:w="7087" w:type="dxa"/>
            <w:shd w:val="clear" w:color="auto" w:fill="BAE1E4"/>
          </w:tcPr>
          <w:p w:rsidR="00D92F34" w:rsidRDefault="00D92F34" w:rsidP="00F53116">
            <w:pPr>
              <w:spacing w:line="221" w:lineRule="atLeast"/>
              <w:rPr>
                <w:rFonts w:cstheme="minorHAnsi"/>
              </w:rPr>
            </w:pPr>
            <w:r w:rsidRPr="00F376BA">
              <w:t>Bone graft, harvesting of autogenous graft, via separate incision or via subcutaneous approach, in conjunction with spinal fusion, other than for the purposes of bone graft obtained from the cervical, thoracic, lumbar or sacral spine (H) (Anaes.)</w:t>
            </w:r>
            <w:r w:rsidR="00F543B4" w:rsidRPr="00E87C32">
              <w:t xml:space="preserve"> </w:t>
            </w:r>
            <w:r w:rsidR="00F543B4">
              <w:t xml:space="preserve">   </w:t>
            </w:r>
            <w:r w:rsidR="00F543B4" w:rsidRPr="00E87C32">
              <w:t xml:space="preserve"> </w:t>
            </w:r>
            <w:r w:rsidR="00F543B4" w:rsidRPr="003C7993">
              <w:rPr>
                <w:u w:val="single"/>
              </w:rPr>
              <w:t>TN.8.141</w:t>
            </w:r>
          </w:p>
          <w:p w:rsidR="00D92F34" w:rsidRPr="00D35334" w:rsidRDefault="00D92F34" w:rsidP="00F53116">
            <w:pPr>
              <w:pStyle w:val="NoSpacing"/>
              <w:rPr>
                <w:u w:val="single"/>
              </w:rPr>
            </w:pPr>
            <w:r w:rsidRPr="00D35334">
              <w:rPr>
                <w:u w:val="single"/>
              </w:rPr>
              <w:t>Multiple operations rule</w:t>
            </w:r>
          </w:p>
        </w:tc>
        <w:tc>
          <w:tcPr>
            <w:tcW w:w="1134" w:type="dxa"/>
            <w:shd w:val="clear" w:color="auto" w:fill="BAE1E4"/>
          </w:tcPr>
          <w:p w:rsidR="00D92F34" w:rsidRDefault="00D92F34" w:rsidP="00F53116">
            <w:pPr>
              <w:pStyle w:val="NoSpacing"/>
            </w:pPr>
            <w:r w:rsidRPr="0048247F">
              <w:rPr>
                <w:b/>
              </w:rPr>
              <w:t>Fee</w:t>
            </w:r>
            <w:r>
              <w:rPr>
                <w:b/>
              </w:rPr>
              <w:t>:</w:t>
            </w:r>
            <w:r w:rsidRPr="005B5D5A">
              <w:t xml:space="preserve"> </w:t>
            </w:r>
            <w:r>
              <w:t>$</w:t>
            </w:r>
            <w:r w:rsidRPr="00223B00">
              <w:t>235.50</w:t>
            </w:r>
          </w:p>
          <w:p w:rsidR="00D92F34" w:rsidRDefault="00D92F34" w:rsidP="00F53116">
            <w:pPr>
              <w:pStyle w:val="NoSpacing"/>
              <w:rPr>
                <w:b/>
              </w:rPr>
            </w:pPr>
            <w:r>
              <w:rPr>
                <w:b/>
              </w:rPr>
              <w:t>Benefit:</w:t>
            </w:r>
          </w:p>
          <w:p w:rsidR="00D92F34" w:rsidRDefault="00D92F34" w:rsidP="00F53116">
            <w:pPr>
              <w:pStyle w:val="NoSpacing"/>
            </w:pPr>
            <w:r>
              <w:t>75% =</w:t>
            </w:r>
          </w:p>
          <w:p w:rsidR="00D92F34" w:rsidRDefault="00D92F34" w:rsidP="00F53116">
            <w:pPr>
              <w:pStyle w:val="NoSpacing"/>
            </w:pPr>
            <w:r>
              <w:t>$176.65</w:t>
            </w:r>
          </w:p>
        </w:tc>
      </w:tr>
    </w:tbl>
    <w:p w:rsidR="005F4C25" w:rsidRDefault="005F4C25" w:rsidP="005F4C25">
      <w:pPr>
        <w:rPr>
          <w:color w:val="117254"/>
        </w:rPr>
      </w:pPr>
      <w:r>
        <w:br w:type="page"/>
      </w:r>
    </w:p>
    <w:p w:rsidR="002829D2" w:rsidRPr="00D96831" w:rsidRDefault="002829D2" w:rsidP="00DE3B05">
      <w:pPr>
        <w:pStyle w:val="Heading2"/>
        <w:rPr>
          <w:rFonts w:asciiTheme="minorHAnsi" w:eastAsia="Times New Roman" w:hAnsiTheme="minorHAnsi" w:cstheme="minorHAnsi"/>
          <w:sz w:val="34"/>
          <w:szCs w:val="34"/>
        </w:rPr>
      </w:pPr>
      <w:r w:rsidRPr="00D96831">
        <w:rPr>
          <w:rFonts w:asciiTheme="minorHAnsi" w:eastAsia="Times New Roman" w:hAnsiTheme="minorHAnsi" w:cstheme="minorHAnsi"/>
          <w:sz w:val="34"/>
          <w:szCs w:val="34"/>
        </w:rPr>
        <w:lastRenderedPageBreak/>
        <w:t>Anterior lumbar interbody fusion (ALIF) with internal fixation, including XLIF or OLIF – single surgeon</w:t>
      </w:r>
    </w:p>
    <w:p w:rsidR="00D96831" w:rsidRPr="000D5CE8" w:rsidRDefault="00946938" w:rsidP="00DE3B05">
      <w:pPr>
        <w:pStyle w:val="Heading4"/>
        <w:rPr>
          <w:rFonts w:asciiTheme="minorHAnsi" w:hAnsiTheme="minorHAnsi" w:cstheme="minorHAnsi"/>
          <w:sz w:val="24"/>
        </w:rPr>
      </w:pPr>
      <w:r w:rsidRPr="000D5CE8">
        <w:rPr>
          <w:rFonts w:asciiTheme="minorHAnsi" w:hAnsiTheme="minorHAnsi" w:cstheme="minorHAnsi"/>
          <w:sz w:val="24"/>
        </w:rPr>
        <w:t>Fusion at one motion segment</w:t>
      </w:r>
      <w:r w:rsidR="005252CF" w:rsidRPr="000D5CE8">
        <w:rPr>
          <w:rFonts w:asciiTheme="minorHAnsi" w:hAnsiTheme="minorHAnsi" w:cstheme="minorHAnsi"/>
          <w:sz w:val="24"/>
        </w:rPr>
        <w:t>:</w:t>
      </w:r>
      <w:r w:rsidR="005252CF" w:rsidRPr="000D5CE8">
        <w:rPr>
          <w:rFonts w:asciiTheme="minorHAnsi" w:hAnsiTheme="minorHAnsi" w:cstheme="minorHAnsi"/>
          <w:sz w:val="24"/>
        </w:rPr>
        <w:tab/>
      </w:r>
      <w:r w:rsidR="005252CF" w:rsidRPr="000D5CE8">
        <w:rPr>
          <w:rFonts w:asciiTheme="minorHAnsi" w:hAnsiTheme="minorHAnsi" w:cstheme="minorHAnsi"/>
          <w:sz w:val="24"/>
        </w:rPr>
        <w:tab/>
      </w:r>
      <w:r w:rsidR="005252CF" w:rsidRPr="000D5CE8">
        <w:rPr>
          <w:rFonts w:asciiTheme="minorHAnsi" w:hAnsiTheme="minorHAnsi" w:cstheme="minorHAnsi"/>
          <w:sz w:val="24"/>
        </w:rPr>
        <w:tab/>
      </w:r>
      <w:r w:rsidR="005252CF" w:rsidRPr="000D5CE8">
        <w:rPr>
          <w:rFonts w:asciiTheme="minorHAnsi" w:hAnsiTheme="minorHAnsi" w:cstheme="minorHAnsi"/>
          <w:sz w:val="24"/>
        </w:rPr>
        <w:tab/>
      </w:r>
    </w:p>
    <w:p w:rsidR="005252CF" w:rsidRPr="000D5CE8" w:rsidRDefault="005252CF" w:rsidP="00D96831">
      <w:pPr>
        <w:pStyle w:val="NoSpacing"/>
        <w:jc w:val="right"/>
        <w:rPr>
          <w:b/>
          <w:sz w:val="24"/>
        </w:rPr>
      </w:pPr>
      <w:r w:rsidRPr="000D5CE8">
        <w:rPr>
          <w:b/>
          <w:sz w:val="24"/>
        </w:rPr>
        <w:t>51021 + 51041 + 51160 (</w:t>
      </w:r>
      <w:r w:rsidRPr="000D5CE8">
        <w:rPr>
          <w:b/>
          <w:sz w:val="24"/>
          <w:u w:val="single"/>
        </w:rPr>
        <w:t>+</w:t>
      </w:r>
      <w:r w:rsidRPr="000D5CE8">
        <w:rPr>
          <w:b/>
          <w:sz w:val="24"/>
        </w:rPr>
        <w:t xml:space="preserve"> 51120)</w:t>
      </w:r>
    </w:p>
    <w:tbl>
      <w:tblPr>
        <w:tblStyle w:val="TableGrid1"/>
        <w:tblW w:w="9072" w:type="dxa"/>
        <w:tblInd w:w="108" w:type="dxa"/>
        <w:tblLayout w:type="fixed"/>
        <w:tblLook w:val="01E0" w:firstRow="1" w:lastRow="1" w:firstColumn="1" w:lastColumn="1" w:noHBand="0" w:noVBand="0"/>
        <w:tblCaption w:val="51021"/>
        <w:tblDescription w:val="Group T8 – Surgical Operation                                         Subgroup 17 – Spinal Surgery  &#10;51021 Fixation of motion segment with vertebral body screw, pedicle screw or hook instrumentation including sublaminar tapes or wires, one motion segment, not being a service associated with a service to which item 51020, 51022, 51023, 51024, 51025 or 51026 applies (H) (Anaes.) (Assist.)        TN.8.a     TN.8.c&#10;Multiple operations rule Fee: $1,281.20&#10;Benefit:&#10;75% =&#10;$960.90&#10;"/>
      </w:tblPr>
      <w:tblGrid>
        <w:gridCol w:w="851"/>
        <w:gridCol w:w="7087"/>
        <w:gridCol w:w="1134"/>
      </w:tblGrid>
      <w:tr w:rsidR="00F91A6D" w:rsidRPr="005B5D5A" w:rsidTr="00F53116">
        <w:trPr>
          <w:trHeight w:val="292"/>
          <w:tblHeader/>
        </w:trPr>
        <w:tc>
          <w:tcPr>
            <w:tcW w:w="7938" w:type="dxa"/>
            <w:gridSpan w:val="2"/>
          </w:tcPr>
          <w:p w:rsidR="00F91A6D" w:rsidRPr="00541864" w:rsidRDefault="00F91A6D" w:rsidP="00F53116">
            <w:pPr>
              <w:pStyle w:val="NoSpacing"/>
              <w:rPr>
                <w:b/>
              </w:rPr>
            </w:pPr>
            <w:r w:rsidRPr="00541864">
              <w:rPr>
                <w:b/>
              </w:rPr>
              <w:t xml:space="preserve">Group T8 – Surgical Operation                                         Subgroup 17 – Spinal Surgery </w:t>
            </w:r>
          </w:p>
        </w:tc>
        <w:tc>
          <w:tcPr>
            <w:tcW w:w="1134" w:type="dxa"/>
          </w:tcPr>
          <w:p w:rsidR="00F91A6D" w:rsidRPr="00541864" w:rsidRDefault="00F91A6D" w:rsidP="00F53116">
            <w:pPr>
              <w:pStyle w:val="NoSpacing"/>
              <w:rPr>
                <w:b/>
              </w:rPr>
            </w:pPr>
          </w:p>
        </w:tc>
      </w:tr>
      <w:tr w:rsidR="00F91A6D" w:rsidRPr="005B5D5A" w:rsidTr="00F53116">
        <w:tc>
          <w:tcPr>
            <w:tcW w:w="851" w:type="dxa"/>
            <w:shd w:val="clear" w:color="auto" w:fill="FAE7FF"/>
          </w:tcPr>
          <w:p w:rsidR="00F91A6D" w:rsidRPr="00ED637B" w:rsidRDefault="00F91A6D" w:rsidP="00F53116">
            <w:r w:rsidRPr="00ED637B">
              <w:t>51021</w:t>
            </w:r>
          </w:p>
        </w:tc>
        <w:tc>
          <w:tcPr>
            <w:tcW w:w="7087" w:type="dxa"/>
            <w:shd w:val="clear" w:color="auto" w:fill="FAE7FF"/>
          </w:tcPr>
          <w:p w:rsidR="00F91A6D" w:rsidRPr="00DE231E" w:rsidRDefault="00F91A6D" w:rsidP="00F53116">
            <w:pPr>
              <w:spacing w:line="221" w:lineRule="atLeast"/>
              <w:rPr>
                <w:rFonts w:cstheme="minorHAnsi"/>
              </w:rPr>
            </w:pPr>
            <w:r w:rsidRPr="002D22B2">
              <w:t>Fixation of motion segment with vertebral body screw, pedicle screw or hook instrumentation including sublaminar tapes or wires, one motion segment, not being a service associated with a service to which item 51020, 51022, 51023, 51024, 51025 or 51026 applies (H) (Anaes.) (Assist.)</w:t>
            </w:r>
            <w:r>
              <w:t xml:space="preserve">        </w:t>
            </w:r>
            <w:r w:rsidR="00E93490" w:rsidRPr="00E87C32">
              <w:t xml:space="preserve"> </w:t>
            </w:r>
            <w:r w:rsidR="00E93490">
              <w:t xml:space="preserve">   </w:t>
            </w:r>
            <w:r w:rsidR="00E93490" w:rsidRPr="00E87C32">
              <w:t xml:space="preserve"> </w:t>
            </w:r>
            <w:r w:rsidR="00E93490" w:rsidRPr="003C7993">
              <w:rPr>
                <w:u w:val="single"/>
              </w:rPr>
              <w:t>TN.8.141</w:t>
            </w:r>
            <w:r w:rsidR="00E93490" w:rsidRPr="003C7993">
              <w:t xml:space="preserve">   </w:t>
            </w:r>
            <w:r w:rsidR="00E93490">
              <w:rPr>
                <w:u w:val="single"/>
              </w:rPr>
              <w:t>TN.8.143</w:t>
            </w:r>
          </w:p>
          <w:p w:rsidR="00F91A6D" w:rsidRPr="00A752B4" w:rsidRDefault="00F91A6D" w:rsidP="00F53116">
            <w:pPr>
              <w:pStyle w:val="NoSpacing"/>
              <w:rPr>
                <w:u w:val="single"/>
              </w:rPr>
            </w:pPr>
            <w:r w:rsidRPr="00A752B4">
              <w:rPr>
                <w:u w:val="single"/>
              </w:rPr>
              <w:t>Multiple operations rule</w:t>
            </w:r>
          </w:p>
        </w:tc>
        <w:tc>
          <w:tcPr>
            <w:tcW w:w="1134" w:type="dxa"/>
            <w:shd w:val="clear" w:color="auto" w:fill="FAE7FF"/>
          </w:tcPr>
          <w:p w:rsidR="00F91A6D" w:rsidRDefault="00F91A6D" w:rsidP="00F53116">
            <w:pPr>
              <w:pStyle w:val="NoSpacing"/>
            </w:pPr>
            <w:r w:rsidRPr="0048247F">
              <w:rPr>
                <w:b/>
              </w:rPr>
              <w:t>Fee</w:t>
            </w:r>
            <w:r>
              <w:rPr>
                <w:b/>
              </w:rPr>
              <w:t>:</w:t>
            </w:r>
            <w:r w:rsidRPr="005B5D5A">
              <w:t xml:space="preserve"> </w:t>
            </w:r>
            <w:r w:rsidRPr="00ED637B">
              <w:t>$1,281.20</w:t>
            </w:r>
          </w:p>
          <w:p w:rsidR="00F91A6D" w:rsidRDefault="00F91A6D" w:rsidP="00F53116">
            <w:pPr>
              <w:pStyle w:val="NoSpacing"/>
              <w:rPr>
                <w:b/>
              </w:rPr>
            </w:pPr>
            <w:r>
              <w:rPr>
                <w:b/>
              </w:rPr>
              <w:t>Benefit:</w:t>
            </w:r>
          </w:p>
          <w:p w:rsidR="00F91A6D" w:rsidRDefault="00F91A6D" w:rsidP="00F53116">
            <w:pPr>
              <w:pStyle w:val="NoSpacing"/>
            </w:pPr>
            <w:r>
              <w:t>75% =</w:t>
            </w:r>
          </w:p>
          <w:p w:rsidR="00F91A6D" w:rsidRDefault="00F91A6D" w:rsidP="00F53116">
            <w:pPr>
              <w:pStyle w:val="NoSpacing"/>
            </w:pPr>
            <w:r>
              <w:t>$960.90</w:t>
            </w:r>
          </w:p>
        </w:tc>
      </w:tr>
    </w:tbl>
    <w:p w:rsidR="00370CBB" w:rsidRPr="00FE6A53" w:rsidRDefault="00370CBB" w:rsidP="00FE6A53">
      <w:pPr>
        <w:pStyle w:val="NoSpacing"/>
        <w:jc w:val="center"/>
        <w:rPr>
          <w:b/>
          <w:sz w:val="28"/>
        </w:rPr>
      </w:pPr>
      <w:r w:rsidRPr="00FE6A53">
        <w:rPr>
          <w:b/>
          <w:sz w:val="28"/>
        </w:rPr>
        <w:t>+</w:t>
      </w:r>
    </w:p>
    <w:tbl>
      <w:tblPr>
        <w:tblStyle w:val="TableGrid1"/>
        <w:tblW w:w="9072" w:type="dxa"/>
        <w:tblInd w:w="108" w:type="dxa"/>
        <w:tblLayout w:type="fixed"/>
        <w:tblLook w:val="01E0" w:firstRow="1" w:lastRow="1" w:firstColumn="1" w:lastColumn="1" w:noHBand="0" w:noVBand="0"/>
        <w:tblCaption w:val="51041"/>
        <w:tblDescription w:val="Group T8 – Surgical Operation                                         Subgroup 17 – Spinal Surgery  &#10;51041 Spinal fusion, anterior column (anterior, direct lateral or posterior interbody), one motion segment, not being a service associated with a service to which item 51042, 51043, 51044 or 51045 applies (H) (Anaes.) (Assist.)  TN.8.a     TN.8.e&#10;Multiple operations rule Fee: $1,082.70&#10;Benefit:&#10;75% =&#10;$812.0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D85E5D" w:rsidTr="00F53116">
        <w:tc>
          <w:tcPr>
            <w:tcW w:w="851" w:type="dxa"/>
            <w:shd w:val="clear" w:color="auto" w:fill="DBDBF9"/>
          </w:tcPr>
          <w:p w:rsidR="00D92F34" w:rsidRPr="00D85E5D" w:rsidRDefault="00D92F34" w:rsidP="00F53116">
            <w:r w:rsidRPr="00D85E5D">
              <w:t>51041</w:t>
            </w:r>
          </w:p>
        </w:tc>
        <w:tc>
          <w:tcPr>
            <w:tcW w:w="7087" w:type="dxa"/>
            <w:shd w:val="clear" w:color="auto" w:fill="DBDBF9"/>
          </w:tcPr>
          <w:p w:rsidR="00D92F34" w:rsidRPr="00D85E5D" w:rsidRDefault="00D92F34" w:rsidP="00F53116">
            <w:pPr>
              <w:spacing w:line="221" w:lineRule="atLeast"/>
              <w:rPr>
                <w:rFonts w:cstheme="minorHAnsi"/>
              </w:rPr>
            </w:pPr>
            <w:r w:rsidRPr="004743FB">
              <w:t>Spinal fusion, anterior column (anterior, direct lateral or posterior interbody), one motion segment, not being a service associated with a service to which item 51042, 51043, 51044 or 51045 applies (H) (Anaes.) (Assist.)</w:t>
            </w:r>
            <w:r w:rsidR="00E93490" w:rsidRPr="00E87C32">
              <w:t xml:space="preserve"> </w:t>
            </w:r>
            <w:r w:rsidR="00E93490">
              <w:t xml:space="preserve">   </w:t>
            </w:r>
            <w:r w:rsidR="00E93490" w:rsidRPr="00E87C32">
              <w:t xml:space="preserve"> </w:t>
            </w:r>
            <w:r w:rsidR="00E93490" w:rsidRPr="003C7993">
              <w:rPr>
                <w:u w:val="single"/>
              </w:rPr>
              <w:t>TN.8.141</w:t>
            </w:r>
            <w:r w:rsidR="00E93490" w:rsidRPr="003C7993">
              <w:t xml:space="preserve">   </w:t>
            </w:r>
            <w:r w:rsidR="00E93490">
              <w:rPr>
                <w:u w:val="single"/>
              </w:rPr>
              <w:t>TN.8.145</w:t>
            </w:r>
          </w:p>
          <w:p w:rsidR="00D92F34" w:rsidRPr="00D85E5D" w:rsidRDefault="00D92F34" w:rsidP="00F53116">
            <w:pPr>
              <w:pStyle w:val="NoSpacing"/>
              <w:rPr>
                <w:u w:val="single"/>
              </w:rPr>
            </w:pPr>
            <w:r w:rsidRPr="00D85E5D">
              <w:rPr>
                <w:u w:val="single"/>
              </w:rPr>
              <w:t>Multiple operations rule</w:t>
            </w:r>
          </w:p>
        </w:tc>
        <w:tc>
          <w:tcPr>
            <w:tcW w:w="1134" w:type="dxa"/>
            <w:shd w:val="clear" w:color="auto" w:fill="DBDBF9"/>
          </w:tcPr>
          <w:p w:rsidR="00D92F34" w:rsidRPr="00D85E5D" w:rsidRDefault="00D92F34" w:rsidP="00F53116">
            <w:pPr>
              <w:pStyle w:val="NoSpacing"/>
            </w:pPr>
            <w:r w:rsidRPr="00D85E5D">
              <w:rPr>
                <w:b/>
              </w:rPr>
              <w:t>Fee:</w:t>
            </w:r>
            <w:r w:rsidRPr="00D85E5D">
              <w:t xml:space="preserve"> $1,082.70</w:t>
            </w:r>
          </w:p>
          <w:p w:rsidR="00D92F34" w:rsidRPr="00D85E5D" w:rsidRDefault="00D92F34" w:rsidP="00F53116">
            <w:pPr>
              <w:pStyle w:val="NoSpacing"/>
              <w:rPr>
                <w:b/>
              </w:rPr>
            </w:pPr>
            <w:r w:rsidRPr="00D85E5D">
              <w:rPr>
                <w:b/>
              </w:rPr>
              <w:t>Benefit:</w:t>
            </w:r>
          </w:p>
          <w:p w:rsidR="00D92F34" w:rsidRPr="00D85E5D" w:rsidRDefault="00D92F34" w:rsidP="00F53116">
            <w:pPr>
              <w:pStyle w:val="NoSpacing"/>
            </w:pPr>
            <w:r w:rsidRPr="00D85E5D">
              <w:t>75% =</w:t>
            </w:r>
          </w:p>
          <w:p w:rsidR="00D92F34" w:rsidRPr="00D85E5D" w:rsidRDefault="00D92F34" w:rsidP="00F53116">
            <w:pPr>
              <w:pStyle w:val="NoSpacing"/>
            </w:pPr>
            <w:r w:rsidRPr="00D85E5D">
              <w:t>$812.05</w:t>
            </w:r>
          </w:p>
        </w:tc>
      </w:tr>
    </w:tbl>
    <w:p w:rsidR="00370CBB" w:rsidRPr="00FE6A53" w:rsidRDefault="00370CBB" w:rsidP="00FE6A53">
      <w:pPr>
        <w:pStyle w:val="NoSpacing"/>
        <w:jc w:val="center"/>
        <w:rPr>
          <w:b/>
          <w:sz w:val="28"/>
        </w:rPr>
      </w:pPr>
      <w:r w:rsidRPr="00FE6A53">
        <w:rPr>
          <w:b/>
          <w:sz w:val="28"/>
        </w:rPr>
        <w:t>+</w:t>
      </w:r>
    </w:p>
    <w:tbl>
      <w:tblPr>
        <w:tblStyle w:val="TableGrid1"/>
        <w:tblW w:w="9072" w:type="dxa"/>
        <w:tblInd w:w="108" w:type="dxa"/>
        <w:tblLayout w:type="fixed"/>
        <w:tblLook w:val="01E0" w:firstRow="1" w:lastRow="1" w:firstColumn="1" w:lastColumn="1" w:noHBand="0" w:noVBand="0"/>
        <w:tblCaption w:val="51160"/>
        <w:tblDescription w:val="Group T8 – Surgical Operation                                         Subgroup 17 – Spinal Surgery  &#10;51160 Anterior exposure of thoracic or lumbar spine, one motion segment, not being a service to which item 51165 applies (H) (Anaes.) (Assist.)            TN.8.a    TN.8.i&#10;Multiple operations rule Fee: $1,150.00&#10;Benefit:&#10;75% =&#10;$862.50&#10;"/>
      </w:tblPr>
      <w:tblGrid>
        <w:gridCol w:w="851"/>
        <w:gridCol w:w="7087"/>
        <w:gridCol w:w="1134"/>
      </w:tblGrid>
      <w:tr w:rsidR="00F91A6D" w:rsidRPr="005B5D5A" w:rsidTr="00F53116">
        <w:trPr>
          <w:trHeight w:val="292"/>
          <w:tblHeader/>
        </w:trPr>
        <w:tc>
          <w:tcPr>
            <w:tcW w:w="7938" w:type="dxa"/>
            <w:gridSpan w:val="2"/>
          </w:tcPr>
          <w:p w:rsidR="00F91A6D" w:rsidRPr="00541864" w:rsidRDefault="00F91A6D" w:rsidP="00F53116">
            <w:pPr>
              <w:pStyle w:val="NoSpacing"/>
              <w:rPr>
                <w:b/>
              </w:rPr>
            </w:pPr>
            <w:r w:rsidRPr="00541864">
              <w:rPr>
                <w:b/>
              </w:rPr>
              <w:t xml:space="preserve">Group T8 – Surgical Operation                                         Subgroup 17 – Spinal Surgery </w:t>
            </w:r>
          </w:p>
        </w:tc>
        <w:tc>
          <w:tcPr>
            <w:tcW w:w="1134" w:type="dxa"/>
          </w:tcPr>
          <w:p w:rsidR="00F91A6D" w:rsidRPr="00541864" w:rsidRDefault="00F91A6D" w:rsidP="00F53116">
            <w:pPr>
              <w:pStyle w:val="NoSpacing"/>
              <w:rPr>
                <w:b/>
              </w:rPr>
            </w:pPr>
          </w:p>
        </w:tc>
      </w:tr>
      <w:tr w:rsidR="00F91A6D" w:rsidRPr="005B5D5A" w:rsidTr="00F53116">
        <w:tc>
          <w:tcPr>
            <w:tcW w:w="851" w:type="dxa"/>
            <w:shd w:val="clear" w:color="auto" w:fill="BAE1E4"/>
          </w:tcPr>
          <w:p w:rsidR="00F91A6D" w:rsidRPr="00EC5A95" w:rsidRDefault="00F91A6D" w:rsidP="00F53116">
            <w:r w:rsidRPr="00EC5A95">
              <w:t>51160</w:t>
            </w:r>
          </w:p>
        </w:tc>
        <w:tc>
          <w:tcPr>
            <w:tcW w:w="7087" w:type="dxa"/>
            <w:shd w:val="clear" w:color="auto" w:fill="BAE1E4"/>
          </w:tcPr>
          <w:p w:rsidR="00F91A6D" w:rsidRPr="0001373E" w:rsidRDefault="00F91A6D" w:rsidP="00F53116">
            <w:pPr>
              <w:spacing w:line="221" w:lineRule="atLeast"/>
              <w:rPr>
                <w:rFonts w:cstheme="minorHAnsi"/>
                <w:u w:val="single"/>
              </w:rPr>
            </w:pPr>
            <w:r w:rsidRPr="006A0D46">
              <w:t>Anterior exposure of thoracic or lumbar spine, one motion segment, not being a service to which item 51165 applies (H) (Anaes.) (Assist.)</w:t>
            </w:r>
            <w:r>
              <w:t xml:space="preserve">            </w:t>
            </w:r>
            <w:r w:rsidR="00E93490" w:rsidRPr="00E87C32">
              <w:t xml:space="preserve"> </w:t>
            </w:r>
            <w:r w:rsidR="00E93490">
              <w:t xml:space="preserve">   </w:t>
            </w:r>
            <w:r w:rsidR="00E93490" w:rsidRPr="00E87C32">
              <w:t xml:space="preserve"> </w:t>
            </w:r>
            <w:r w:rsidR="00E93490" w:rsidRPr="003C7993">
              <w:rPr>
                <w:u w:val="single"/>
              </w:rPr>
              <w:t>TN.8.141</w:t>
            </w:r>
            <w:r w:rsidR="00E93490" w:rsidRPr="003C7993">
              <w:t xml:space="preserve">   </w:t>
            </w:r>
            <w:r w:rsidR="00E93490">
              <w:rPr>
                <w:u w:val="single"/>
              </w:rPr>
              <w:t>TN.8.149</w:t>
            </w:r>
          </w:p>
          <w:p w:rsidR="00F91A6D" w:rsidRPr="00D35334" w:rsidRDefault="00F91A6D" w:rsidP="00F53116">
            <w:pPr>
              <w:pStyle w:val="NoSpacing"/>
              <w:rPr>
                <w:u w:val="single"/>
              </w:rPr>
            </w:pPr>
            <w:r w:rsidRPr="00D35334">
              <w:rPr>
                <w:u w:val="single"/>
              </w:rPr>
              <w:t>Multiple operations rule</w:t>
            </w:r>
          </w:p>
        </w:tc>
        <w:tc>
          <w:tcPr>
            <w:tcW w:w="1134" w:type="dxa"/>
            <w:shd w:val="clear" w:color="auto" w:fill="BAE1E4"/>
          </w:tcPr>
          <w:p w:rsidR="00F91A6D" w:rsidRDefault="00F91A6D" w:rsidP="00F53116">
            <w:pPr>
              <w:pStyle w:val="NoSpacing"/>
            </w:pPr>
            <w:r w:rsidRPr="0048247F">
              <w:rPr>
                <w:b/>
              </w:rPr>
              <w:t>Fee</w:t>
            </w:r>
            <w:r>
              <w:rPr>
                <w:b/>
              </w:rPr>
              <w:t>:</w:t>
            </w:r>
            <w:r w:rsidRPr="005B5D5A">
              <w:t xml:space="preserve"> </w:t>
            </w:r>
            <w:r>
              <w:t>$</w:t>
            </w:r>
            <w:r w:rsidRPr="00EC5A95">
              <w:t>1,150.00</w:t>
            </w:r>
          </w:p>
          <w:p w:rsidR="00F91A6D" w:rsidRDefault="00F91A6D" w:rsidP="00F53116">
            <w:pPr>
              <w:pStyle w:val="NoSpacing"/>
              <w:rPr>
                <w:b/>
              </w:rPr>
            </w:pPr>
            <w:r>
              <w:rPr>
                <w:b/>
              </w:rPr>
              <w:t>Benefit:</w:t>
            </w:r>
          </w:p>
          <w:p w:rsidR="00F91A6D" w:rsidRDefault="00F91A6D" w:rsidP="00F53116">
            <w:pPr>
              <w:pStyle w:val="NoSpacing"/>
            </w:pPr>
            <w:r>
              <w:t>75% =</w:t>
            </w:r>
          </w:p>
          <w:p w:rsidR="00F91A6D" w:rsidRDefault="00F91A6D" w:rsidP="00F53116">
            <w:pPr>
              <w:pStyle w:val="NoSpacing"/>
            </w:pPr>
            <w:r>
              <w:t>$862.50</w:t>
            </w:r>
          </w:p>
        </w:tc>
      </w:tr>
    </w:tbl>
    <w:p w:rsidR="00370CBB" w:rsidRPr="0014694B" w:rsidRDefault="00370CBB" w:rsidP="00FE6A53">
      <w:pPr>
        <w:pStyle w:val="NoSpacing"/>
        <w:jc w:val="center"/>
        <w:rPr>
          <w:b/>
          <w:sz w:val="28"/>
          <w:u w:val="single"/>
        </w:rPr>
      </w:pPr>
      <w:r w:rsidRPr="0014694B">
        <w:rPr>
          <w:b/>
          <w:sz w:val="28"/>
          <w:u w:val="single"/>
        </w:rPr>
        <w:t>+</w:t>
      </w:r>
    </w:p>
    <w:tbl>
      <w:tblPr>
        <w:tblStyle w:val="TableGrid1"/>
        <w:tblW w:w="9072" w:type="dxa"/>
        <w:tblInd w:w="108" w:type="dxa"/>
        <w:tblLayout w:type="fixed"/>
        <w:tblLook w:val="01E0" w:firstRow="1" w:lastRow="1" w:firstColumn="1" w:lastColumn="1" w:noHBand="0" w:noVBand="0"/>
        <w:tblCaption w:val="51120"/>
        <w:tblDescription w:val="Group T8 – Surgical Operation                                         Subgroup 17 – Spinal Surgery  &#10;51120 Bone graft, harvesting of autogenous graft, via separate incision or via subcutaneous approach, in conjunction with spinal fusion, other than for the purposes of bone graft obtained from the cervical, thoracic, lumbar or sacral spine (H) (Anaes.)   TN.8.a&#10;Multiple operations rule Fee: $235.50&#10;Benefit:&#10;75% =&#10;$176.6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5B5D5A" w:rsidTr="00F53116">
        <w:tc>
          <w:tcPr>
            <w:tcW w:w="851" w:type="dxa"/>
            <w:shd w:val="clear" w:color="auto" w:fill="BAE1E4"/>
          </w:tcPr>
          <w:p w:rsidR="00D92F34" w:rsidRPr="00223B00" w:rsidRDefault="00D92F34" w:rsidP="00F53116">
            <w:r w:rsidRPr="00223B00">
              <w:t>51120</w:t>
            </w:r>
          </w:p>
        </w:tc>
        <w:tc>
          <w:tcPr>
            <w:tcW w:w="7087" w:type="dxa"/>
            <w:shd w:val="clear" w:color="auto" w:fill="BAE1E4"/>
          </w:tcPr>
          <w:p w:rsidR="00D92F34" w:rsidRDefault="00D92F34" w:rsidP="00F53116">
            <w:pPr>
              <w:spacing w:line="221" w:lineRule="atLeast"/>
              <w:rPr>
                <w:rFonts w:cstheme="minorHAnsi"/>
              </w:rPr>
            </w:pPr>
            <w:r w:rsidRPr="00F376BA">
              <w:t>Bone graft, harvesting of autogenous graft, via separate incision or via subcutaneous approach, in conjunction with spinal fusion, other than for the purposes of bone graft obtained from the cervical, thoracic, lumbar or sacral spine (H) (Anaes.)</w:t>
            </w:r>
            <w:r w:rsidR="00E93490" w:rsidRPr="00E87C32">
              <w:t xml:space="preserve"> </w:t>
            </w:r>
            <w:r w:rsidR="00E93490">
              <w:t xml:space="preserve">   </w:t>
            </w:r>
            <w:r w:rsidR="00E93490" w:rsidRPr="00E87C32">
              <w:t xml:space="preserve"> </w:t>
            </w:r>
            <w:r w:rsidR="00E93490" w:rsidRPr="003C7993">
              <w:rPr>
                <w:u w:val="single"/>
              </w:rPr>
              <w:t>TN.8.141</w:t>
            </w:r>
          </w:p>
          <w:p w:rsidR="00D92F34" w:rsidRPr="00D35334" w:rsidRDefault="00D92F34" w:rsidP="00F53116">
            <w:pPr>
              <w:pStyle w:val="NoSpacing"/>
              <w:rPr>
                <w:u w:val="single"/>
              </w:rPr>
            </w:pPr>
            <w:r w:rsidRPr="00D35334">
              <w:rPr>
                <w:u w:val="single"/>
              </w:rPr>
              <w:t>Multiple operations rule</w:t>
            </w:r>
          </w:p>
        </w:tc>
        <w:tc>
          <w:tcPr>
            <w:tcW w:w="1134" w:type="dxa"/>
            <w:shd w:val="clear" w:color="auto" w:fill="BAE1E4"/>
          </w:tcPr>
          <w:p w:rsidR="00D92F34" w:rsidRDefault="00D92F34" w:rsidP="00F53116">
            <w:pPr>
              <w:pStyle w:val="NoSpacing"/>
            </w:pPr>
            <w:r w:rsidRPr="0048247F">
              <w:rPr>
                <w:b/>
              </w:rPr>
              <w:t>Fee</w:t>
            </w:r>
            <w:r>
              <w:rPr>
                <w:b/>
              </w:rPr>
              <w:t>:</w:t>
            </w:r>
            <w:r w:rsidRPr="005B5D5A">
              <w:t xml:space="preserve"> </w:t>
            </w:r>
            <w:r>
              <w:t>$</w:t>
            </w:r>
            <w:r w:rsidRPr="00223B00">
              <w:t>235.50</w:t>
            </w:r>
          </w:p>
          <w:p w:rsidR="00D92F34" w:rsidRDefault="00D92F34" w:rsidP="00F53116">
            <w:pPr>
              <w:pStyle w:val="NoSpacing"/>
              <w:rPr>
                <w:b/>
              </w:rPr>
            </w:pPr>
            <w:r>
              <w:rPr>
                <w:b/>
              </w:rPr>
              <w:t>Benefit:</w:t>
            </w:r>
          </w:p>
          <w:p w:rsidR="00D92F34" w:rsidRDefault="00D92F34" w:rsidP="00F53116">
            <w:pPr>
              <w:pStyle w:val="NoSpacing"/>
            </w:pPr>
            <w:r>
              <w:t>75% =</w:t>
            </w:r>
          </w:p>
          <w:p w:rsidR="00D92F34" w:rsidRDefault="00D92F34" w:rsidP="00F53116">
            <w:pPr>
              <w:pStyle w:val="NoSpacing"/>
            </w:pPr>
            <w:r>
              <w:t>$176.65</w:t>
            </w:r>
          </w:p>
        </w:tc>
      </w:tr>
    </w:tbl>
    <w:p w:rsidR="00370CBB" w:rsidRPr="000D5CE8" w:rsidRDefault="00370CBB" w:rsidP="002829D2">
      <w:pPr>
        <w:rPr>
          <w:rFonts w:asciiTheme="minorHAnsi" w:hAnsiTheme="minorHAnsi" w:cstheme="minorHAnsi"/>
          <w:sz w:val="20"/>
        </w:rPr>
      </w:pPr>
    </w:p>
    <w:p w:rsidR="00D96831" w:rsidRPr="000D5CE8" w:rsidRDefault="00D96831">
      <w:pPr>
        <w:rPr>
          <w:rFonts w:asciiTheme="minorHAnsi" w:eastAsiaTheme="majorEastAsia" w:hAnsiTheme="minorHAnsi" w:cstheme="minorHAnsi"/>
          <w:b/>
          <w:bCs/>
          <w:iCs/>
          <w:sz w:val="24"/>
        </w:rPr>
      </w:pPr>
      <w:r w:rsidRPr="000D5CE8">
        <w:rPr>
          <w:rFonts w:asciiTheme="minorHAnsi" w:hAnsiTheme="minorHAnsi" w:cstheme="minorHAnsi"/>
          <w:sz w:val="24"/>
        </w:rPr>
        <w:br w:type="page"/>
      </w:r>
    </w:p>
    <w:p w:rsidR="00D96831" w:rsidRPr="000D5CE8" w:rsidRDefault="00946938" w:rsidP="00DE3B05">
      <w:pPr>
        <w:pStyle w:val="Heading4"/>
        <w:rPr>
          <w:rFonts w:asciiTheme="minorHAnsi" w:hAnsiTheme="minorHAnsi" w:cstheme="minorHAnsi"/>
          <w:sz w:val="24"/>
        </w:rPr>
      </w:pPr>
      <w:r w:rsidRPr="000D5CE8">
        <w:rPr>
          <w:rFonts w:asciiTheme="minorHAnsi" w:hAnsiTheme="minorHAnsi" w:cstheme="minorHAnsi"/>
          <w:sz w:val="24"/>
        </w:rPr>
        <w:lastRenderedPageBreak/>
        <w:t>Fusion at two motion segments</w:t>
      </w:r>
      <w:r w:rsidR="005252CF" w:rsidRPr="000D5CE8">
        <w:rPr>
          <w:rFonts w:asciiTheme="minorHAnsi" w:hAnsiTheme="minorHAnsi" w:cstheme="minorHAnsi"/>
          <w:sz w:val="24"/>
        </w:rPr>
        <w:t>:</w:t>
      </w:r>
      <w:r w:rsidR="005252CF" w:rsidRPr="000D5CE8">
        <w:rPr>
          <w:rFonts w:asciiTheme="minorHAnsi" w:hAnsiTheme="minorHAnsi" w:cstheme="minorHAnsi"/>
          <w:sz w:val="24"/>
        </w:rPr>
        <w:tab/>
      </w:r>
      <w:r w:rsidR="005252CF" w:rsidRPr="000D5CE8">
        <w:rPr>
          <w:rFonts w:asciiTheme="minorHAnsi" w:hAnsiTheme="minorHAnsi" w:cstheme="minorHAnsi"/>
          <w:sz w:val="24"/>
        </w:rPr>
        <w:tab/>
      </w:r>
      <w:r w:rsidR="005252CF" w:rsidRPr="000D5CE8">
        <w:rPr>
          <w:rFonts w:asciiTheme="minorHAnsi" w:hAnsiTheme="minorHAnsi" w:cstheme="minorHAnsi"/>
          <w:sz w:val="24"/>
        </w:rPr>
        <w:tab/>
      </w:r>
      <w:r w:rsidR="005252CF" w:rsidRPr="000D5CE8">
        <w:rPr>
          <w:rFonts w:asciiTheme="minorHAnsi" w:hAnsiTheme="minorHAnsi" w:cstheme="minorHAnsi"/>
          <w:sz w:val="24"/>
        </w:rPr>
        <w:tab/>
      </w:r>
    </w:p>
    <w:p w:rsidR="00D96831" w:rsidRPr="000D5CE8" w:rsidRDefault="005252CF" w:rsidP="000D0C34">
      <w:pPr>
        <w:pStyle w:val="NoSpacing"/>
        <w:jc w:val="right"/>
        <w:rPr>
          <w:b/>
          <w:sz w:val="24"/>
        </w:rPr>
      </w:pPr>
      <w:r w:rsidRPr="000D5CE8">
        <w:rPr>
          <w:b/>
          <w:sz w:val="24"/>
        </w:rPr>
        <w:t>51022 + 51042 + 51165 (</w:t>
      </w:r>
      <w:r w:rsidRPr="000D5CE8">
        <w:rPr>
          <w:b/>
          <w:sz w:val="24"/>
          <w:u w:val="single"/>
        </w:rPr>
        <w:t>+</w:t>
      </w:r>
      <w:r w:rsidRPr="000D5CE8">
        <w:rPr>
          <w:b/>
          <w:sz w:val="24"/>
        </w:rPr>
        <w:t xml:space="preserve"> 51120)</w:t>
      </w:r>
    </w:p>
    <w:tbl>
      <w:tblPr>
        <w:tblStyle w:val="TableGrid1"/>
        <w:tblW w:w="9072" w:type="dxa"/>
        <w:tblInd w:w="108" w:type="dxa"/>
        <w:tblLayout w:type="fixed"/>
        <w:tblLook w:val="01E0" w:firstRow="1" w:lastRow="1" w:firstColumn="1" w:lastColumn="1" w:noHBand="0" w:noVBand="0"/>
        <w:tblCaption w:val="51022"/>
        <w:tblDescription w:val="Group T8 – Surgical Operation                                         Subgroup 17 – Spinal Surgery  &#10;51022 Fixation of motion segment with vertebral body screw, pedicle screw or hook instrumentation including sublaminar tapes or wires, 2 motion segments, not being a service associated with a service to which item 51020, 51021, 51023, 51024, 51025 or 51026 applies (H) (Anaes.) (Assist.)         TN.8.a     TN.8.c&#10;Multiple operations rule Fee: $1,593.70&#10;Benefit:&#10;75% =&#10;$1,195.30&#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5B5D5A" w:rsidTr="00F53116">
        <w:tc>
          <w:tcPr>
            <w:tcW w:w="851" w:type="dxa"/>
            <w:shd w:val="clear" w:color="auto" w:fill="FAE7FF"/>
          </w:tcPr>
          <w:p w:rsidR="00D92F34" w:rsidRPr="00AD7C21" w:rsidRDefault="00D92F34" w:rsidP="00F53116">
            <w:r w:rsidRPr="00AD7C21">
              <w:t>51022</w:t>
            </w:r>
          </w:p>
        </w:tc>
        <w:tc>
          <w:tcPr>
            <w:tcW w:w="7087" w:type="dxa"/>
            <w:shd w:val="clear" w:color="auto" w:fill="FAE7FF"/>
          </w:tcPr>
          <w:p w:rsidR="00D92F34" w:rsidRPr="00DE231E" w:rsidRDefault="00D92F34" w:rsidP="00F53116">
            <w:pPr>
              <w:spacing w:line="221" w:lineRule="atLeast"/>
              <w:rPr>
                <w:rFonts w:cstheme="minorHAnsi"/>
                <w:u w:val="single"/>
              </w:rPr>
            </w:pPr>
            <w:r w:rsidRPr="002D22B2">
              <w:t>Fixation of motion segment with vertebral body screw, pedicle screw or hook instrumentation including sublaminar tapes or wires, 2 motion segments, not being a service associated with a service to which item 51020, 51021, 51023, 51024, 51025 or 51026 applies (H) (Anaes.) (Assist.)</w:t>
            </w:r>
            <w:r>
              <w:t xml:space="preserve">         </w:t>
            </w:r>
            <w:r w:rsidR="00E93490" w:rsidRPr="00E87C32">
              <w:t xml:space="preserve"> </w:t>
            </w:r>
            <w:r w:rsidR="00E93490">
              <w:t xml:space="preserve">   </w:t>
            </w:r>
            <w:r w:rsidR="00E93490" w:rsidRPr="00E87C32">
              <w:t xml:space="preserve"> </w:t>
            </w:r>
            <w:r w:rsidR="00E93490" w:rsidRPr="003C7993">
              <w:rPr>
                <w:u w:val="single"/>
              </w:rPr>
              <w:t>TN.8.141</w:t>
            </w:r>
            <w:r w:rsidR="00E93490" w:rsidRPr="003C7993">
              <w:t xml:space="preserve">   </w:t>
            </w:r>
            <w:r w:rsidR="00E93490">
              <w:rPr>
                <w:u w:val="single"/>
              </w:rPr>
              <w:t>TN.8.143</w:t>
            </w:r>
          </w:p>
          <w:p w:rsidR="00D92F34" w:rsidRPr="00A752B4" w:rsidRDefault="00D92F34" w:rsidP="00F53116">
            <w:pPr>
              <w:pStyle w:val="NoSpacing"/>
              <w:rPr>
                <w:u w:val="single"/>
              </w:rPr>
            </w:pPr>
            <w:r w:rsidRPr="00A752B4">
              <w:rPr>
                <w:u w:val="single"/>
              </w:rPr>
              <w:t>Multiple operations rule</w:t>
            </w:r>
          </w:p>
        </w:tc>
        <w:tc>
          <w:tcPr>
            <w:tcW w:w="1134" w:type="dxa"/>
            <w:shd w:val="clear" w:color="auto" w:fill="FAE7FF"/>
          </w:tcPr>
          <w:p w:rsidR="00D92F34" w:rsidRDefault="00D92F34" w:rsidP="00F53116">
            <w:pPr>
              <w:pStyle w:val="NoSpacing"/>
            </w:pPr>
            <w:r w:rsidRPr="0048247F">
              <w:rPr>
                <w:b/>
              </w:rPr>
              <w:t>Fee</w:t>
            </w:r>
            <w:r>
              <w:rPr>
                <w:b/>
              </w:rPr>
              <w:t>:</w:t>
            </w:r>
            <w:r w:rsidRPr="005B5D5A">
              <w:t xml:space="preserve"> </w:t>
            </w:r>
            <w:r>
              <w:t>$1,593.70</w:t>
            </w:r>
          </w:p>
          <w:p w:rsidR="00D92F34" w:rsidRDefault="00D92F34" w:rsidP="00F53116">
            <w:pPr>
              <w:pStyle w:val="NoSpacing"/>
              <w:rPr>
                <w:b/>
              </w:rPr>
            </w:pPr>
            <w:r>
              <w:rPr>
                <w:b/>
              </w:rPr>
              <w:t>Benefit:</w:t>
            </w:r>
          </w:p>
          <w:p w:rsidR="00D92F34" w:rsidRDefault="00D92F34" w:rsidP="00F53116">
            <w:pPr>
              <w:pStyle w:val="NoSpacing"/>
            </w:pPr>
            <w:r>
              <w:t>75% =</w:t>
            </w:r>
          </w:p>
          <w:p w:rsidR="00D92F34" w:rsidRDefault="00D92F34" w:rsidP="00F53116">
            <w:pPr>
              <w:pStyle w:val="NoSpacing"/>
            </w:pPr>
            <w:r>
              <w:t>$1,195.30</w:t>
            </w:r>
          </w:p>
        </w:tc>
      </w:tr>
    </w:tbl>
    <w:p w:rsidR="00D96831" w:rsidRPr="00FE6A53" w:rsidRDefault="00D96831" w:rsidP="00FE6A53">
      <w:pPr>
        <w:pStyle w:val="NoSpacing"/>
        <w:jc w:val="center"/>
        <w:rPr>
          <w:b/>
          <w:sz w:val="28"/>
        </w:rPr>
      </w:pPr>
      <w:r w:rsidRPr="00FE6A53">
        <w:rPr>
          <w:b/>
          <w:sz w:val="28"/>
        </w:rPr>
        <w:t>+</w:t>
      </w:r>
    </w:p>
    <w:tbl>
      <w:tblPr>
        <w:tblStyle w:val="TableGrid1"/>
        <w:tblW w:w="9072" w:type="dxa"/>
        <w:tblInd w:w="108" w:type="dxa"/>
        <w:tblLayout w:type="fixed"/>
        <w:tblLook w:val="01E0" w:firstRow="1" w:lastRow="1" w:firstColumn="1" w:lastColumn="1" w:noHBand="0" w:noVBand="0"/>
        <w:tblCaption w:val="51042"/>
        <w:tblDescription w:val="Group T8 – Surgical Operation                                         Subgroup 17 – Spinal Surgery  &#10;51042 Spinal fusion, anterior column (anterior, direct lateral or posterior interbody), 2 motion segments, not being a service associated with a service to which item 51041, 51043, 51044 or 51045 applies (H) (Anaes.) (Assist.) TN.8.a     TN.8.e&#10;Multiple operations rule Fee: $1,515.80&#10;Benefit:&#10;75% =&#10;$1,136.85&#10;"/>
      </w:tblPr>
      <w:tblGrid>
        <w:gridCol w:w="851"/>
        <w:gridCol w:w="7087"/>
        <w:gridCol w:w="1134"/>
      </w:tblGrid>
      <w:tr w:rsidR="00D92F34" w:rsidRPr="00D85E5D" w:rsidTr="00F53116">
        <w:trPr>
          <w:trHeight w:val="292"/>
          <w:tblHeader/>
        </w:trPr>
        <w:tc>
          <w:tcPr>
            <w:tcW w:w="7938" w:type="dxa"/>
            <w:gridSpan w:val="2"/>
          </w:tcPr>
          <w:p w:rsidR="00D92F34" w:rsidRPr="00D85E5D" w:rsidRDefault="00D92F34" w:rsidP="00F53116">
            <w:pPr>
              <w:pStyle w:val="NoSpacing"/>
              <w:rPr>
                <w:b/>
              </w:rPr>
            </w:pPr>
            <w:r w:rsidRPr="00D85E5D">
              <w:rPr>
                <w:b/>
              </w:rPr>
              <w:t xml:space="preserve">Group T8 – Surgical Operation                                         Subgroup 17 – Spinal Surgery </w:t>
            </w:r>
          </w:p>
        </w:tc>
        <w:tc>
          <w:tcPr>
            <w:tcW w:w="1134" w:type="dxa"/>
          </w:tcPr>
          <w:p w:rsidR="00D92F34" w:rsidRPr="00D85E5D" w:rsidRDefault="00D92F34" w:rsidP="00F53116">
            <w:pPr>
              <w:pStyle w:val="NoSpacing"/>
              <w:rPr>
                <w:b/>
              </w:rPr>
            </w:pPr>
          </w:p>
        </w:tc>
      </w:tr>
      <w:tr w:rsidR="00D92F34" w:rsidRPr="00D85E5D" w:rsidTr="00F53116">
        <w:tc>
          <w:tcPr>
            <w:tcW w:w="851" w:type="dxa"/>
            <w:shd w:val="clear" w:color="auto" w:fill="DBDBF9"/>
          </w:tcPr>
          <w:p w:rsidR="00D92F34" w:rsidRPr="00D85E5D" w:rsidRDefault="00D92F34" w:rsidP="00F53116">
            <w:r w:rsidRPr="00D85E5D">
              <w:t>51042</w:t>
            </w:r>
          </w:p>
        </w:tc>
        <w:tc>
          <w:tcPr>
            <w:tcW w:w="7087" w:type="dxa"/>
            <w:shd w:val="clear" w:color="auto" w:fill="DBDBF9"/>
          </w:tcPr>
          <w:p w:rsidR="00D92F34" w:rsidRPr="00D85E5D" w:rsidRDefault="00D92F34" w:rsidP="00F53116">
            <w:pPr>
              <w:spacing w:line="221" w:lineRule="atLeast"/>
              <w:rPr>
                <w:rFonts w:cstheme="minorHAnsi"/>
              </w:rPr>
            </w:pPr>
            <w:r w:rsidRPr="004743FB">
              <w:t>Spinal fusion, anterior column (anterior, direct lateral or posterior interbody), 2 motion segments, not being a service associated with a service to which item 51041, 51043, 51044 or 51045 applies (H) (Anaes.) (Assist.)</w:t>
            </w:r>
            <w:r w:rsidR="00E93490" w:rsidRPr="00E87C32">
              <w:t xml:space="preserve"> </w:t>
            </w:r>
            <w:r w:rsidR="00E93490">
              <w:t xml:space="preserve">   </w:t>
            </w:r>
            <w:r w:rsidR="00E93490" w:rsidRPr="00E87C32">
              <w:t xml:space="preserve"> </w:t>
            </w:r>
            <w:r w:rsidR="00E93490" w:rsidRPr="003C7993">
              <w:rPr>
                <w:u w:val="single"/>
              </w:rPr>
              <w:t>TN.8.141</w:t>
            </w:r>
            <w:r w:rsidR="00E93490" w:rsidRPr="003C7993">
              <w:t xml:space="preserve">   </w:t>
            </w:r>
            <w:r w:rsidR="00E93490">
              <w:rPr>
                <w:u w:val="single"/>
              </w:rPr>
              <w:t>TN.8.145</w:t>
            </w:r>
          </w:p>
          <w:p w:rsidR="00D92F34" w:rsidRPr="00D85E5D" w:rsidRDefault="00D92F34" w:rsidP="00F53116">
            <w:pPr>
              <w:pStyle w:val="NoSpacing"/>
              <w:rPr>
                <w:u w:val="single"/>
              </w:rPr>
            </w:pPr>
            <w:r w:rsidRPr="00D85E5D">
              <w:rPr>
                <w:u w:val="single"/>
              </w:rPr>
              <w:t>Multiple operations rule</w:t>
            </w:r>
          </w:p>
        </w:tc>
        <w:tc>
          <w:tcPr>
            <w:tcW w:w="1134" w:type="dxa"/>
            <w:shd w:val="clear" w:color="auto" w:fill="DBDBF9"/>
          </w:tcPr>
          <w:p w:rsidR="00D92F34" w:rsidRPr="00D85E5D" w:rsidRDefault="00D92F34" w:rsidP="00F53116">
            <w:pPr>
              <w:pStyle w:val="NoSpacing"/>
            </w:pPr>
            <w:r w:rsidRPr="00D85E5D">
              <w:rPr>
                <w:b/>
              </w:rPr>
              <w:t>Fee:</w:t>
            </w:r>
            <w:r w:rsidRPr="00D85E5D">
              <w:t xml:space="preserve"> $1,515.80</w:t>
            </w:r>
          </w:p>
          <w:p w:rsidR="00D92F34" w:rsidRPr="00D85E5D" w:rsidRDefault="00D92F34" w:rsidP="00F53116">
            <w:pPr>
              <w:pStyle w:val="NoSpacing"/>
              <w:rPr>
                <w:b/>
              </w:rPr>
            </w:pPr>
            <w:r w:rsidRPr="00D85E5D">
              <w:rPr>
                <w:b/>
              </w:rPr>
              <w:t>Benefit:</w:t>
            </w:r>
          </w:p>
          <w:p w:rsidR="00D92F34" w:rsidRPr="00D85E5D" w:rsidRDefault="00D92F34" w:rsidP="00F53116">
            <w:pPr>
              <w:pStyle w:val="NoSpacing"/>
            </w:pPr>
            <w:r w:rsidRPr="00D85E5D">
              <w:t>75% =</w:t>
            </w:r>
          </w:p>
          <w:p w:rsidR="00D92F34" w:rsidRPr="00D85E5D" w:rsidRDefault="00D92F34" w:rsidP="00F53116">
            <w:pPr>
              <w:pStyle w:val="NoSpacing"/>
            </w:pPr>
            <w:r w:rsidRPr="00D85E5D">
              <w:t>$1,136.85</w:t>
            </w:r>
          </w:p>
        </w:tc>
      </w:tr>
    </w:tbl>
    <w:p w:rsidR="00D96831" w:rsidRPr="00FE6A53" w:rsidRDefault="00D96831" w:rsidP="00FE6A53">
      <w:pPr>
        <w:pStyle w:val="NoSpacing"/>
        <w:jc w:val="center"/>
        <w:rPr>
          <w:b/>
          <w:sz w:val="28"/>
        </w:rPr>
      </w:pPr>
      <w:r w:rsidRPr="00FE6A53">
        <w:rPr>
          <w:b/>
          <w:sz w:val="28"/>
        </w:rPr>
        <w:t>+</w:t>
      </w:r>
    </w:p>
    <w:tbl>
      <w:tblPr>
        <w:tblStyle w:val="TableGrid1"/>
        <w:tblW w:w="9072" w:type="dxa"/>
        <w:tblInd w:w="108" w:type="dxa"/>
        <w:tblLayout w:type="fixed"/>
        <w:tblLook w:val="01E0" w:firstRow="1" w:lastRow="1" w:firstColumn="1" w:lastColumn="1" w:noHBand="0" w:noVBand="0"/>
        <w:tblCaption w:val="51165"/>
        <w:tblDescription w:val="Group T8 – Surgical Operation                                         Subgroup 17 – Spinal Surgery  Fee&#10;51165 Anterior exposure of thoracic or lumbar spine, more than one motion segment, not being a service to which item 51160 applies (H) (Anaes.) (Assist.)   TN.8.a     TN.8.i&#10;Multiple operations rule Fee: $1,450.00&#10;Benefit:&#10;75% =&#10;$1,087.50&#10;"/>
      </w:tblPr>
      <w:tblGrid>
        <w:gridCol w:w="851"/>
        <w:gridCol w:w="7087"/>
        <w:gridCol w:w="1134"/>
      </w:tblGrid>
      <w:tr w:rsidR="00F91A6D" w:rsidRPr="005B5D5A" w:rsidTr="00F53116">
        <w:trPr>
          <w:trHeight w:val="292"/>
          <w:tblHeader/>
        </w:trPr>
        <w:tc>
          <w:tcPr>
            <w:tcW w:w="7938" w:type="dxa"/>
            <w:gridSpan w:val="2"/>
          </w:tcPr>
          <w:p w:rsidR="00F91A6D" w:rsidRPr="00541864" w:rsidRDefault="00F91A6D" w:rsidP="00F53116">
            <w:pPr>
              <w:pStyle w:val="NoSpacing"/>
              <w:rPr>
                <w:b/>
              </w:rPr>
            </w:pPr>
            <w:r w:rsidRPr="00541864">
              <w:rPr>
                <w:b/>
              </w:rPr>
              <w:t xml:space="preserve">Group T8 – Surgical Operation                                         Subgroup 17 – Spinal Surgery </w:t>
            </w:r>
          </w:p>
        </w:tc>
        <w:tc>
          <w:tcPr>
            <w:tcW w:w="1134" w:type="dxa"/>
          </w:tcPr>
          <w:p w:rsidR="00F91A6D" w:rsidRPr="00541864" w:rsidRDefault="00F91A6D" w:rsidP="00F53116">
            <w:pPr>
              <w:pStyle w:val="NoSpacing"/>
              <w:rPr>
                <w:b/>
              </w:rPr>
            </w:pPr>
            <w:r w:rsidRPr="00541864">
              <w:rPr>
                <w:b/>
              </w:rPr>
              <w:t>Fee</w:t>
            </w:r>
          </w:p>
        </w:tc>
      </w:tr>
      <w:tr w:rsidR="00F91A6D" w:rsidRPr="005B5D5A" w:rsidTr="00F53116">
        <w:tc>
          <w:tcPr>
            <w:tcW w:w="851" w:type="dxa"/>
            <w:shd w:val="clear" w:color="auto" w:fill="BAE1E4"/>
          </w:tcPr>
          <w:p w:rsidR="00F91A6D" w:rsidRPr="004630B7" w:rsidRDefault="00F91A6D" w:rsidP="00F53116">
            <w:r w:rsidRPr="004630B7">
              <w:t>51165</w:t>
            </w:r>
          </w:p>
        </w:tc>
        <w:tc>
          <w:tcPr>
            <w:tcW w:w="7087" w:type="dxa"/>
            <w:shd w:val="clear" w:color="auto" w:fill="BAE1E4"/>
          </w:tcPr>
          <w:p w:rsidR="00F91A6D" w:rsidRPr="0001373E" w:rsidRDefault="00F91A6D" w:rsidP="00F53116">
            <w:pPr>
              <w:spacing w:line="221" w:lineRule="atLeast"/>
              <w:rPr>
                <w:rFonts w:cstheme="minorHAnsi"/>
                <w:u w:val="single"/>
              </w:rPr>
            </w:pPr>
            <w:r w:rsidRPr="006A0D46">
              <w:t>Anterior exposure of thoracic or lumbar spine, more than one motion segment, not being a service to which item 51160 applies (H) (Anaes.) (Assist.)</w:t>
            </w:r>
            <w:r w:rsidR="00E93490" w:rsidRPr="00E87C32">
              <w:t xml:space="preserve"> </w:t>
            </w:r>
            <w:r w:rsidR="00E93490">
              <w:t xml:space="preserve">   </w:t>
            </w:r>
            <w:r w:rsidR="00E93490" w:rsidRPr="00E87C32">
              <w:t xml:space="preserve"> </w:t>
            </w:r>
            <w:r w:rsidR="00E93490" w:rsidRPr="003C7993">
              <w:rPr>
                <w:u w:val="single"/>
              </w:rPr>
              <w:t>TN.8.141</w:t>
            </w:r>
            <w:r w:rsidR="00E93490" w:rsidRPr="003C7993">
              <w:t xml:space="preserve">   </w:t>
            </w:r>
            <w:r w:rsidR="00E93490">
              <w:rPr>
                <w:u w:val="single"/>
              </w:rPr>
              <w:t>TN.8.149</w:t>
            </w:r>
          </w:p>
          <w:p w:rsidR="00F91A6D" w:rsidRPr="00D35334" w:rsidRDefault="00F91A6D" w:rsidP="00F53116">
            <w:pPr>
              <w:pStyle w:val="NoSpacing"/>
              <w:rPr>
                <w:u w:val="single"/>
              </w:rPr>
            </w:pPr>
            <w:r w:rsidRPr="00D35334">
              <w:rPr>
                <w:u w:val="single"/>
              </w:rPr>
              <w:t>Multiple operations rule</w:t>
            </w:r>
          </w:p>
        </w:tc>
        <w:tc>
          <w:tcPr>
            <w:tcW w:w="1134" w:type="dxa"/>
            <w:shd w:val="clear" w:color="auto" w:fill="BAE1E4"/>
          </w:tcPr>
          <w:p w:rsidR="00F91A6D" w:rsidRDefault="00F91A6D" w:rsidP="00F53116">
            <w:pPr>
              <w:pStyle w:val="NoSpacing"/>
            </w:pPr>
            <w:r w:rsidRPr="0048247F">
              <w:rPr>
                <w:b/>
              </w:rPr>
              <w:t>Fee</w:t>
            </w:r>
            <w:r>
              <w:rPr>
                <w:b/>
              </w:rPr>
              <w:t>:</w:t>
            </w:r>
            <w:r w:rsidRPr="005B5D5A">
              <w:t xml:space="preserve"> </w:t>
            </w:r>
            <w:r>
              <w:t>$</w:t>
            </w:r>
            <w:r w:rsidRPr="004630B7">
              <w:t>1,450.00</w:t>
            </w:r>
          </w:p>
          <w:p w:rsidR="00F91A6D" w:rsidRDefault="00F91A6D" w:rsidP="00F53116">
            <w:pPr>
              <w:pStyle w:val="NoSpacing"/>
              <w:rPr>
                <w:b/>
              </w:rPr>
            </w:pPr>
            <w:r>
              <w:rPr>
                <w:b/>
              </w:rPr>
              <w:t>Benefit:</w:t>
            </w:r>
          </w:p>
          <w:p w:rsidR="00F91A6D" w:rsidRDefault="00F91A6D" w:rsidP="00F53116">
            <w:pPr>
              <w:pStyle w:val="NoSpacing"/>
            </w:pPr>
            <w:r>
              <w:t>75% =</w:t>
            </w:r>
          </w:p>
          <w:p w:rsidR="00F91A6D" w:rsidRDefault="00F91A6D" w:rsidP="00F53116">
            <w:pPr>
              <w:pStyle w:val="NoSpacing"/>
            </w:pPr>
            <w:r>
              <w:t>$1,087.50</w:t>
            </w:r>
          </w:p>
        </w:tc>
      </w:tr>
    </w:tbl>
    <w:p w:rsidR="00D96831" w:rsidRPr="0014694B" w:rsidRDefault="00D96831" w:rsidP="00FE6A53">
      <w:pPr>
        <w:pStyle w:val="NoSpacing"/>
        <w:jc w:val="center"/>
        <w:rPr>
          <w:b/>
          <w:sz w:val="28"/>
          <w:u w:val="single"/>
        </w:rPr>
      </w:pPr>
      <w:r w:rsidRPr="0014694B">
        <w:rPr>
          <w:b/>
          <w:sz w:val="28"/>
          <w:u w:val="single"/>
        </w:rPr>
        <w:t>+</w:t>
      </w:r>
    </w:p>
    <w:tbl>
      <w:tblPr>
        <w:tblStyle w:val="TableGrid1"/>
        <w:tblW w:w="9072" w:type="dxa"/>
        <w:tblInd w:w="108" w:type="dxa"/>
        <w:tblLayout w:type="fixed"/>
        <w:tblLook w:val="01E0" w:firstRow="1" w:lastRow="1" w:firstColumn="1" w:lastColumn="1" w:noHBand="0" w:noVBand="0"/>
        <w:tblCaption w:val="51120"/>
        <w:tblDescription w:val="Group T8 – Surgical Operation                                         Subgroup 17 – Spinal Surgery  &#10;51120 Bone graft, harvesting of autogenous graft, via separate incision or via subcutaneous approach, in conjunction with spinal fusion, other than for the purposes of bone graft obtained from the cervical, thoracic, lumbar or sacral spine (H) (Anaes.)   TN.8.a&#10;Multiple operations rule Fee: $235.50&#10;Benefit:&#10;75% =&#10;$176.6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5B5D5A" w:rsidTr="00F53116">
        <w:tc>
          <w:tcPr>
            <w:tcW w:w="851" w:type="dxa"/>
            <w:shd w:val="clear" w:color="auto" w:fill="BAE1E4"/>
          </w:tcPr>
          <w:p w:rsidR="00D92F34" w:rsidRPr="00223B00" w:rsidRDefault="00D92F34" w:rsidP="00F53116">
            <w:r w:rsidRPr="00223B00">
              <w:t>51120</w:t>
            </w:r>
          </w:p>
        </w:tc>
        <w:tc>
          <w:tcPr>
            <w:tcW w:w="7087" w:type="dxa"/>
            <w:shd w:val="clear" w:color="auto" w:fill="BAE1E4"/>
          </w:tcPr>
          <w:p w:rsidR="00D92F34" w:rsidRDefault="00D92F34" w:rsidP="00F53116">
            <w:pPr>
              <w:spacing w:line="221" w:lineRule="atLeast"/>
              <w:rPr>
                <w:rFonts w:cstheme="minorHAnsi"/>
              </w:rPr>
            </w:pPr>
            <w:r w:rsidRPr="00F376BA">
              <w:t>Bone graft, harvesting of autogenous graft, via separate incision or via subcutaneous approach, in conjunction with spinal fusion, other than for the purposes of bone graft obtained from the cervical, thoracic, lumbar or sacral spine (H) (Anaes.)</w:t>
            </w:r>
            <w:r w:rsidR="00E93490" w:rsidRPr="00E87C32">
              <w:t xml:space="preserve"> </w:t>
            </w:r>
            <w:r w:rsidR="00E93490">
              <w:t xml:space="preserve">   </w:t>
            </w:r>
            <w:r w:rsidR="00E93490" w:rsidRPr="00E87C32">
              <w:t xml:space="preserve"> </w:t>
            </w:r>
            <w:r w:rsidR="00E93490" w:rsidRPr="003C7993">
              <w:rPr>
                <w:u w:val="single"/>
              </w:rPr>
              <w:t>TN.8.141</w:t>
            </w:r>
          </w:p>
          <w:p w:rsidR="00D92F34" w:rsidRPr="00D35334" w:rsidRDefault="00D92F34" w:rsidP="00F53116">
            <w:pPr>
              <w:pStyle w:val="NoSpacing"/>
              <w:rPr>
                <w:u w:val="single"/>
              </w:rPr>
            </w:pPr>
            <w:r w:rsidRPr="00D35334">
              <w:rPr>
                <w:u w:val="single"/>
              </w:rPr>
              <w:t>Multiple operations rule</w:t>
            </w:r>
          </w:p>
        </w:tc>
        <w:tc>
          <w:tcPr>
            <w:tcW w:w="1134" w:type="dxa"/>
            <w:shd w:val="clear" w:color="auto" w:fill="BAE1E4"/>
          </w:tcPr>
          <w:p w:rsidR="00D92F34" w:rsidRDefault="00D92F34" w:rsidP="00F53116">
            <w:pPr>
              <w:pStyle w:val="NoSpacing"/>
            </w:pPr>
            <w:r w:rsidRPr="0048247F">
              <w:rPr>
                <w:b/>
              </w:rPr>
              <w:t>Fee</w:t>
            </w:r>
            <w:r>
              <w:rPr>
                <w:b/>
              </w:rPr>
              <w:t>:</w:t>
            </w:r>
            <w:r w:rsidRPr="005B5D5A">
              <w:t xml:space="preserve"> </w:t>
            </w:r>
            <w:r>
              <w:t>$</w:t>
            </w:r>
            <w:r w:rsidRPr="00223B00">
              <w:t>235.50</w:t>
            </w:r>
          </w:p>
          <w:p w:rsidR="00D92F34" w:rsidRDefault="00D92F34" w:rsidP="00F53116">
            <w:pPr>
              <w:pStyle w:val="NoSpacing"/>
              <w:rPr>
                <w:b/>
              </w:rPr>
            </w:pPr>
            <w:r>
              <w:rPr>
                <w:b/>
              </w:rPr>
              <w:t>Benefit:</w:t>
            </w:r>
          </w:p>
          <w:p w:rsidR="00D92F34" w:rsidRDefault="00D92F34" w:rsidP="00F53116">
            <w:pPr>
              <w:pStyle w:val="NoSpacing"/>
            </w:pPr>
            <w:r>
              <w:t>75% =</w:t>
            </w:r>
          </w:p>
          <w:p w:rsidR="00D92F34" w:rsidRDefault="00D92F34" w:rsidP="00F53116">
            <w:pPr>
              <w:pStyle w:val="NoSpacing"/>
            </w:pPr>
            <w:r>
              <w:t>$176.65</w:t>
            </w:r>
          </w:p>
        </w:tc>
      </w:tr>
    </w:tbl>
    <w:p w:rsidR="00D96831" w:rsidRDefault="00D96831">
      <w:pPr>
        <w:rPr>
          <w:rFonts w:asciiTheme="minorHAnsi" w:eastAsiaTheme="majorEastAsia" w:hAnsiTheme="minorHAnsi" w:cstheme="minorHAnsi"/>
          <w:b/>
          <w:bCs/>
          <w:iCs/>
          <w:sz w:val="28"/>
        </w:rPr>
      </w:pPr>
      <w:r>
        <w:rPr>
          <w:rFonts w:asciiTheme="minorHAnsi" w:hAnsiTheme="minorHAnsi" w:cstheme="minorHAnsi"/>
          <w:sz w:val="28"/>
        </w:rPr>
        <w:br w:type="page"/>
      </w:r>
    </w:p>
    <w:p w:rsidR="00D96831" w:rsidRPr="000D5CE8" w:rsidRDefault="00946938" w:rsidP="00DE3B05">
      <w:pPr>
        <w:pStyle w:val="Heading4"/>
        <w:rPr>
          <w:rFonts w:asciiTheme="minorHAnsi" w:hAnsiTheme="minorHAnsi" w:cstheme="minorHAnsi"/>
          <w:sz w:val="24"/>
        </w:rPr>
      </w:pPr>
      <w:r w:rsidRPr="000D5CE8">
        <w:rPr>
          <w:rFonts w:asciiTheme="minorHAnsi" w:hAnsiTheme="minorHAnsi" w:cstheme="minorHAnsi"/>
          <w:sz w:val="24"/>
        </w:rPr>
        <w:lastRenderedPageBreak/>
        <w:t>Fusion at three motion segments:</w:t>
      </w:r>
      <w:r w:rsidRPr="000D5CE8">
        <w:rPr>
          <w:rFonts w:asciiTheme="minorHAnsi" w:hAnsiTheme="minorHAnsi" w:cstheme="minorHAnsi"/>
          <w:sz w:val="24"/>
        </w:rPr>
        <w:tab/>
      </w:r>
      <w:r w:rsidR="00EC07BA" w:rsidRPr="000D5CE8">
        <w:rPr>
          <w:rFonts w:asciiTheme="minorHAnsi" w:hAnsiTheme="minorHAnsi" w:cstheme="minorHAnsi"/>
          <w:sz w:val="24"/>
        </w:rPr>
        <w:tab/>
      </w:r>
      <w:r w:rsidR="00EC07BA" w:rsidRPr="000D5CE8">
        <w:rPr>
          <w:rFonts w:asciiTheme="minorHAnsi" w:hAnsiTheme="minorHAnsi" w:cstheme="minorHAnsi"/>
          <w:sz w:val="24"/>
        </w:rPr>
        <w:tab/>
      </w:r>
    </w:p>
    <w:p w:rsidR="002829D2" w:rsidRPr="000D5CE8" w:rsidRDefault="00EC07BA" w:rsidP="00D96831">
      <w:pPr>
        <w:pStyle w:val="NoSpacing"/>
        <w:jc w:val="right"/>
        <w:rPr>
          <w:b/>
          <w:sz w:val="24"/>
        </w:rPr>
      </w:pPr>
      <w:r w:rsidRPr="000D5CE8">
        <w:rPr>
          <w:b/>
          <w:sz w:val="24"/>
        </w:rPr>
        <w:t>51023 + 51043 + 51165 (</w:t>
      </w:r>
      <w:r w:rsidRPr="000D5CE8">
        <w:rPr>
          <w:b/>
          <w:sz w:val="24"/>
          <w:u w:val="single"/>
        </w:rPr>
        <w:t>+</w:t>
      </w:r>
      <w:r w:rsidRPr="000D5CE8">
        <w:rPr>
          <w:b/>
          <w:sz w:val="24"/>
        </w:rPr>
        <w:t xml:space="preserve"> 51120)</w:t>
      </w:r>
    </w:p>
    <w:tbl>
      <w:tblPr>
        <w:tblStyle w:val="TableGrid1"/>
        <w:tblW w:w="9072" w:type="dxa"/>
        <w:tblInd w:w="108" w:type="dxa"/>
        <w:tblLayout w:type="fixed"/>
        <w:tblLook w:val="01E0" w:firstRow="1" w:lastRow="1" w:firstColumn="1" w:lastColumn="1" w:noHBand="0" w:noVBand="0"/>
        <w:tblCaption w:val="51023"/>
        <w:tblDescription w:val="Group T8 – Surgical Operation                                         Subgroup 17 – Spinal Surgery  &#10;51023 Fixation of motion segment with vertebral body screw, pedicle screw or hook instrumentation including sublaminar tapes or wires, 3 or 4 motion segments, not being a service associated with a service to which item 51020, 51021, 51022, 51024, 51025 or 51026 applies (H) (Anaes.) (Assist.)        TN.8.a     TN.8.c&#10;Multiple operations rule Fee: $1,896.60&#10;Benefit:&#10;75% =&#10;$1,422.45&#10;&#10;"/>
      </w:tblPr>
      <w:tblGrid>
        <w:gridCol w:w="851"/>
        <w:gridCol w:w="7087"/>
        <w:gridCol w:w="1134"/>
      </w:tblGrid>
      <w:tr w:rsidR="00CF7978" w:rsidRPr="005B5D5A" w:rsidTr="00665C10">
        <w:trPr>
          <w:trHeight w:val="292"/>
          <w:tblHeader/>
        </w:trPr>
        <w:tc>
          <w:tcPr>
            <w:tcW w:w="7938" w:type="dxa"/>
            <w:gridSpan w:val="2"/>
          </w:tcPr>
          <w:p w:rsidR="00CF7978" w:rsidRPr="00541864" w:rsidRDefault="00CF7978" w:rsidP="00F53116">
            <w:pPr>
              <w:pStyle w:val="NoSpacing"/>
              <w:rPr>
                <w:b/>
              </w:rPr>
            </w:pPr>
            <w:r w:rsidRPr="00541864">
              <w:rPr>
                <w:b/>
              </w:rPr>
              <w:t xml:space="preserve">Group T8 – Surgical Operation                                         Subgroup 17 – Spinal Surgery </w:t>
            </w:r>
          </w:p>
        </w:tc>
        <w:tc>
          <w:tcPr>
            <w:tcW w:w="1134" w:type="dxa"/>
          </w:tcPr>
          <w:p w:rsidR="00CF7978" w:rsidRPr="00541864" w:rsidRDefault="00CF7978" w:rsidP="00F53116">
            <w:pPr>
              <w:pStyle w:val="NoSpacing"/>
              <w:rPr>
                <w:b/>
              </w:rPr>
            </w:pPr>
          </w:p>
        </w:tc>
      </w:tr>
      <w:tr w:rsidR="00CF7978" w:rsidRPr="005B5D5A" w:rsidTr="00F53116">
        <w:tc>
          <w:tcPr>
            <w:tcW w:w="851" w:type="dxa"/>
            <w:shd w:val="clear" w:color="auto" w:fill="FAE7FF"/>
          </w:tcPr>
          <w:p w:rsidR="00CF7978" w:rsidRPr="009B63D2" w:rsidRDefault="00CF7978" w:rsidP="00F53116">
            <w:r w:rsidRPr="009B63D2">
              <w:t>51023</w:t>
            </w:r>
          </w:p>
        </w:tc>
        <w:tc>
          <w:tcPr>
            <w:tcW w:w="7087" w:type="dxa"/>
            <w:shd w:val="clear" w:color="auto" w:fill="FAE7FF"/>
          </w:tcPr>
          <w:p w:rsidR="00CF7978" w:rsidRPr="00DE231E" w:rsidRDefault="00CF7978" w:rsidP="00F53116">
            <w:pPr>
              <w:spacing w:line="221" w:lineRule="atLeast"/>
              <w:rPr>
                <w:rFonts w:cstheme="minorHAnsi"/>
                <w:u w:val="single"/>
              </w:rPr>
            </w:pPr>
            <w:r w:rsidRPr="00FB625D">
              <w:t>Fixation of motion segment with vertebral body screw, pedicle screw or hook instrumentation including sublaminar tapes or wires, 3 or 4 motion segments, not being a service associated with a service to which item 51020, 51021, 51022, 51024, 51025 or 51026 applies (H) (Anaes.) (Assist.)</w:t>
            </w:r>
            <w:r>
              <w:t xml:space="preserve">        </w:t>
            </w:r>
            <w:r w:rsidR="00E93490" w:rsidRPr="00E87C32">
              <w:t xml:space="preserve"> </w:t>
            </w:r>
            <w:r w:rsidR="00E93490">
              <w:t xml:space="preserve">   </w:t>
            </w:r>
            <w:r w:rsidR="00E93490" w:rsidRPr="00E87C32">
              <w:t xml:space="preserve"> </w:t>
            </w:r>
            <w:r w:rsidR="00E93490" w:rsidRPr="003C7993">
              <w:rPr>
                <w:u w:val="single"/>
              </w:rPr>
              <w:t>TN.8.141</w:t>
            </w:r>
            <w:r w:rsidR="00E93490" w:rsidRPr="003C7993">
              <w:t xml:space="preserve">   </w:t>
            </w:r>
            <w:r w:rsidR="00E93490">
              <w:rPr>
                <w:u w:val="single"/>
              </w:rPr>
              <w:t>TN.8.143</w:t>
            </w:r>
          </w:p>
          <w:p w:rsidR="00CF7978" w:rsidRPr="00A752B4" w:rsidRDefault="00CF7978" w:rsidP="00F53116">
            <w:pPr>
              <w:pStyle w:val="NoSpacing"/>
              <w:rPr>
                <w:u w:val="single"/>
              </w:rPr>
            </w:pPr>
            <w:r w:rsidRPr="00A752B4">
              <w:rPr>
                <w:u w:val="single"/>
              </w:rPr>
              <w:t>Multiple operations rule</w:t>
            </w:r>
          </w:p>
        </w:tc>
        <w:tc>
          <w:tcPr>
            <w:tcW w:w="1134" w:type="dxa"/>
            <w:shd w:val="clear" w:color="auto" w:fill="FAE7FF"/>
          </w:tcPr>
          <w:p w:rsidR="00CF7978" w:rsidRDefault="00CF7978" w:rsidP="00F53116">
            <w:pPr>
              <w:pStyle w:val="NoSpacing"/>
            </w:pPr>
            <w:r w:rsidRPr="0048247F">
              <w:rPr>
                <w:b/>
              </w:rPr>
              <w:t>Fee</w:t>
            </w:r>
            <w:r>
              <w:rPr>
                <w:b/>
              </w:rPr>
              <w:t>:</w:t>
            </w:r>
            <w:r w:rsidRPr="005B5D5A">
              <w:t xml:space="preserve"> </w:t>
            </w:r>
            <w:r>
              <w:t>$1,896.60</w:t>
            </w:r>
          </w:p>
          <w:p w:rsidR="00CF7978" w:rsidRDefault="00CF7978" w:rsidP="00F53116">
            <w:pPr>
              <w:pStyle w:val="NoSpacing"/>
              <w:rPr>
                <w:b/>
              </w:rPr>
            </w:pPr>
            <w:r>
              <w:rPr>
                <w:b/>
              </w:rPr>
              <w:t>Benefit:</w:t>
            </w:r>
          </w:p>
          <w:p w:rsidR="00CF7978" w:rsidRDefault="00CF7978" w:rsidP="00F53116">
            <w:pPr>
              <w:pStyle w:val="NoSpacing"/>
            </w:pPr>
            <w:r>
              <w:t>75% =</w:t>
            </w:r>
          </w:p>
          <w:p w:rsidR="00CF7978" w:rsidRDefault="00CF7978" w:rsidP="00F53116">
            <w:pPr>
              <w:pStyle w:val="NoSpacing"/>
            </w:pPr>
            <w:r>
              <w:t>$1,422.45</w:t>
            </w:r>
          </w:p>
          <w:p w:rsidR="00CF7978" w:rsidRDefault="00CF7978" w:rsidP="00F53116">
            <w:pPr>
              <w:pStyle w:val="NoSpacing"/>
            </w:pPr>
          </w:p>
        </w:tc>
      </w:tr>
    </w:tbl>
    <w:p w:rsidR="00D96831" w:rsidRPr="00FE6A53" w:rsidRDefault="00D96831" w:rsidP="00FE6A53">
      <w:pPr>
        <w:pStyle w:val="NoSpacing"/>
        <w:jc w:val="center"/>
        <w:rPr>
          <w:b/>
          <w:sz w:val="28"/>
        </w:rPr>
      </w:pPr>
      <w:r w:rsidRPr="00FE6A53">
        <w:rPr>
          <w:b/>
          <w:sz w:val="28"/>
        </w:rPr>
        <w:t>+</w:t>
      </w:r>
    </w:p>
    <w:tbl>
      <w:tblPr>
        <w:tblStyle w:val="TableGrid1"/>
        <w:tblW w:w="9072" w:type="dxa"/>
        <w:tblInd w:w="108" w:type="dxa"/>
        <w:tblLayout w:type="fixed"/>
        <w:tblLook w:val="01E0" w:firstRow="1" w:lastRow="1" w:firstColumn="1" w:lastColumn="1" w:noHBand="0" w:noVBand="0"/>
        <w:tblCaption w:val="51043"/>
        <w:tblDescription w:val="Group T8 – Surgical Operation                                         Subgroup 17 – Spinal Surgery  &#10;51043 Spinal fusion, anterior column (anterior, direct lateral or posterior interbody), 3 motion segments, not being a service associated with a service to which item 51041, 51042, 51044 or 51045 applies (H) (Anaes.) (Assist.) TN.8.a     TN.8.e&#10;Multiple operations rule Fee: $1,894.75&#10;Benefit:&#10;75% =&#10;$1,421.10&#10;"/>
      </w:tblPr>
      <w:tblGrid>
        <w:gridCol w:w="851"/>
        <w:gridCol w:w="7087"/>
        <w:gridCol w:w="1134"/>
      </w:tblGrid>
      <w:tr w:rsidR="00296BC7" w:rsidRPr="00D85E5D" w:rsidTr="00665C10">
        <w:trPr>
          <w:trHeight w:val="292"/>
          <w:tblHeader/>
        </w:trPr>
        <w:tc>
          <w:tcPr>
            <w:tcW w:w="7938" w:type="dxa"/>
            <w:gridSpan w:val="2"/>
          </w:tcPr>
          <w:p w:rsidR="00296BC7" w:rsidRPr="00D85E5D" w:rsidRDefault="00296BC7" w:rsidP="00F53116">
            <w:pPr>
              <w:pStyle w:val="NoSpacing"/>
              <w:rPr>
                <w:b/>
              </w:rPr>
            </w:pPr>
            <w:r w:rsidRPr="00D85E5D">
              <w:rPr>
                <w:b/>
              </w:rPr>
              <w:t xml:space="preserve">Group T8 – Surgical Operation                                         Subgroup 17 – Spinal Surgery </w:t>
            </w:r>
          </w:p>
        </w:tc>
        <w:tc>
          <w:tcPr>
            <w:tcW w:w="1134" w:type="dxa"/>
          </w:tcPr>
          <w:p w:rsidR="00296BC7" w:rsidRPr="00D85E5D" w:rsidRDefault="00296BC7" w:rsidP="00F53116">
            <w:pPr>
              <w:pStyle w:val="NoSpacing"/>
              <w:rPr>
                <w:b/>
              </w:rPr>
            </w:pPr>
          </w:p>
        </w:tc>
      </w:tr>
      <w:tr w:rsidR="00296BC7" w:rsidRPr="00D85E5D" w:rsidTr="00F53116">
        <w:tc>
          <w:tcPr>
            <w:tcW w:w="851" w:type="dxa"/>
            <w:shd w:val="clear" w:color="auto" w:fill="DBDBF9"/>
          </w:tcPr>
          <w:p w:rsidR="00296BC7" w:rsidRPr="00D85E5D" w:rsidRDefault="00296BC7" w:rsidP="00F53116">
            <w:r w:rsidRPr="00D85E5D">
              <w:t>51043</w:t>
            </w:r>
          </w:p>
        </w:tc>
        <w:tc>
          <w:tcPr>
            <w:tcW w:w="7087" w:type="dxa"/>
            <w:shd w:val="clear" w:color="auto" w:fill="DBDBF9"/>
          </w:tcPr>
          <w:p w:rsidR="00296BC7" w:rsidRPr="00D85E5D" w:rsidRDefault="00296BC7" w:rsidP="00F53116">
            <w:pPr>
              <w:spacing w:line="221" w:lineRule="atLeast"/>
              <w:rPr>
                <w:rFonts w:cstheme="minorHAnsi"/>
              </w:rPr>
            </w:pPr>
            <w:r w:rsidRPr="00D8185E">
              <w:t>Spinal fusion, anterior column (anterior, direct lateral or posterior interbody), 3 motion segments, not being a service associated with a service to which item 51041, 51042, 51044 or 51045 applies (H) (Anaes.) (Assist.)</w:t>
            </w:r>
            <w:r w:rsidR="00E93490" w:rsidRPr="00E87C32">
              <w:t xml:space="preserve"> </w:t>
            </w:r>
            <w:r w:rsidR="00E93490">
              <w:t xml:space="preserve">   </w:t>
            </w:r>
            <w:r w:rsidR="00E93490" w:rsidRPr="00E87C32">
              <w:t xml:space="preserve"> </w:t>
            </w:r>
            <w:r w:rsidR="00E93490" w:rsidRPr="003C7993">
              <w:rPr>
                <w:u w:val="single"/>
              </w:rPr>
              <w:t>TN.8.141</w:t>
            </w:r>
            <w:r w:rsidR="00E93490" w:rsidRPr="003C7993">
              <w:t xml:space="preserve">   </w:t>
            </w:r>
            <w:r w:rsidR="00E93490">
              <w:rPr>
                <w:u w:val="single"/>
              </w:rPr>
              <w:t>TN.8.145</w:t>
            </w:r>
          </w:p>
          <w:p w:rsidR="00296BC7" w:rsidRPr="00D85E5D" w:rsidRDefault="00296BC7" w:rsidP="00F53116">
            <w:pPr>
              <w:pStyle w:val="NoSpacing"/>
              <w:rPr>
                <w:u w:val="single"/>
              </w:rPr>
            </w:pPr>
            <w:r w:rsidRPr="00D85E5D">
              <w:rPr>
                <w:u w:val="single"/>
              </w:rPr>
              <w:t>Multiple operations rule</w:t>
            </w:r>
          </w:p>
        </w:tc>
        <w:tc>
          <w:tcPr>
            <w:tcW w:w="1134" w:type="dxa"/>
            <w:shd w:val="clear" w:color="auto" w:fill="DBDBF9"/>
          </w:tcPr>
          <w:p w:rsidR="00296BC7" w:rsidRPr="00D85E5D" w:rsidRDefault="00296BC7" w:rsidP="00F53116">
            <w:pPr>
              <w:pStyle w:val="NoSpacing"/>
            </w:pPr>
            <w:r w:rsidRPr="00D85E5D">
              <w:rPr>
                <w:b/>
              </w:rPr>
              <w:t>Fee:</w:t>
            </w:r>
            <w:r w:rsidRPr="00D85E5D">
              <w:t xml:space="preserve"> $1,894.75</w:t>
            </w:r>
          </w:p>
          <w:p w:rsidR="00296BC7" w:rsidRPr="00D85E5D" w:rsidRDefault="00296BC7" w:rsidP="00F53116">
            <w:pPr>
              <w:pStyle w:val="NoSpacing"/>
              <w:rPr>
                <w:b/>
              </w:rPr>
            </w:pPr>
            <w:r w:rsidRPr="00D85E5D">
              <w:rPr>
                <w:b/>
              </w:rPr>
              <w:t>Benefit:</w:t>
            </w:r>
          </w:p>
          <w:p w:rsidR="00296BC7" w:rsidRPr="00D85E5D" w:rsidRDefault="00296BC7" w:rsidP="00F53116">
            <w:pPr>
              <w:pStyle w:val="NoSpacing"/>
            </w:pPr>
            <w:r w:rsidRPr="00D85E5D">
              <w:t>75% =</w:t>
            </w:r>
          </w:p>
          <w:p w:rsidR="00296BC7" w:rsidRPr="00D85E5D" w:rsidRDefault="00296BC7" w:rsidP="00F53116">
            <w:pPr>
              <w:pStyle w:val="NoSpacing"/>
            </w:pPr>
            <w:r w:rsidRPr="00D85E5D">
              <w:t>$1,421.10</w:t>
            </w:r>
          </w:p>
        </w:tc>
      </w:tr>
    </w:tbl>
    <w:p w:rsidR="00D96831" w:rsidRPr="00FE6A53" w:rsidRDefault="00D96831" w:rsidP="00FE6A53">
      <w:pPr>
        <w:pStyle w:val="NoSpacing"/>
        <w:jc w:val="center"/>
        <w:rPr>
          <w:b/>
          <w:sz w:val="28"/>
        </w:rPr>
      </w:pPr>
      <w:r w:rsidRPr="00FE6A53">
        <w:rPr>
          <w:b/>
          <w:sz w:val="28"/>
        </w:rPr>
        <w:t>+</w:t>
      </w:r>
    </w:p>
    <w:tbl>
      <w:tblPr>
        <w:tblStyle w:val="TableGrid1"/>
        <w:tblW w:w="9072" w:type="dxa"/>
        <w:tblInd w:w="108" w:type="dxa"/>
        <w:tblLayout w:type="fixed"/>
        <w:tblLook w:val="01E0" w:firstRow="1" w:lastRow="1" w:firstColumn="1" w:lastColumn="1" w:noHBand="0" w:noVBand="0"/>
        <w:tblCaption w:val="51165"/>
        <w:tblDescription w:val="Group T8 – Surgical Operation                                         Subgroup 17 – Spinal Surgery  Fee&#10;51165 Anterior exposure of thoracic or lumbar spine, more than one motion segment, not being a service to which item 51160 applies (H) (Anaes.) (Assist.)   TN.8.a     TN.8.i&#10;Multiple operations rule Fee: $1,450.00&#10;Benefit:&#10;75% =&#10;$1,087.50&#10;"/>
      </w:tblPr>
      <w:tblGrid>
        <w:gridCol w:w="851"/>
        <w:gridCol w:w="7087"/>
        <w:gridCol w:w="1134"/>
      </w:tblGrid>
      <w:tr w:rsidR="00F91A6D" w:rsidRPr="005B5D5A" w:rsidTr="00F53116">
        <w:trPr>
          <w:trHeight w:val="292"/>
          <w:tblHeader/>
        </w:trPr>
        <w:tc>
          <w:tcPr>
            <w:tcW w:w="7938" w:type="dxa"/>
            <w:gridSpan w:val="2"/>
          </w:tcPr>
          <w:p w:rsidR="00F91A6D" w:rsidRPr="00541864" w:rsidRDefault="00F91A6D" w:rsidP="00F53116">
            <w:pPr>
              <w:pStyle w:val="NoSpacing"/>
              <w:rPr>
                <w:b/>
              </w:rPr>
            </w:pPr>
            <w:r w:rsidRPr="00541864">
              <w:rPr>
                <w:b/>
              </w:rPr>
              <w:t xml:space="preserve">Group T8 – Surgical Operation                                         Subgroup 17 – Spinal Surgery </w:t>
            </w:r>
          </w:p>
        </w:tc>
        <w:tc>
          <w:tcPr>
            <w:tcW w:w="1134" w:type="dxa"/>
          </w:tcPr>
          <w:p w:rsidR="00F91A6D" w:rsidRPr="00541864" w:rsidRDefault="00F91A6D" w:rsidP="00F53116">
            <w:pPr>
              <w:pStyle w:val="NoSpacing"/>
              <w:rPr>
                <w:b/>
              </w:rPr>
            </w:pPr>
            <w:r w:rsidRPr="00541864">
              <w:rPr>
                <w:b/>
              </w:rPr>
              <w:t>Fee</w:t>
            </w:r>
          </w:p>
        </w:tc>
      </w:tr>
      <w:tr w:rsidR="00F91A6D" w:rsidRPr="005B5D5A" w:rsidTr="00F53116">
        <w:tc>
          <w:tcPr>
            <w:tcW w:w="851" w:type="dxa"/>
            <w:shd w:val="clear" w:color="auto" w:fill="BAE1E4"/>
          </w:tcPr>
          <w:p w:rsidR="00F91A6D" w:rsidRPr="004630B7" w:rsidRDefault="00F91A6D" w:rsidP="00F53116">
            <w:r w:rsidRPr="004630B7">
              <w:t>51165</w:t>
            </w:r>
          </w:p>
        </w:tc>
        <w:tc>
          <w:tcPr>
            <w:tcW w:w="7087" w:type="dxa"/>
            <w:shd w:val="clear" w:color="auto" w:fill="BAE1E4"/>
          </w:tcPr>
          <w:p w:rsidR="00F91A6D" w:rsidRPr="0001373E" w:rsidRDefault="00F91A6D" w:rsidP="00F53116">
            <w:pPr>
              <w:spacing w:line="221" w:lineRule="atLeast"/>
              <w:rPr>
                <w:rFonts w:cstheme="minorHAnsi"/>
                <w:u w:val="single"/>
              </w:rPr>
            </w:pPr>
            <w:r w:rsidRPr="006A0D46">
              <w:t>Anterior exposure of thoracic or lumbar spine, more than one motion segment, not being a service to which item 51160 applies (H) (Anaes.) (Assist.)</w:t>
            </w:r>
            <w:r w:rsidR="00F53116" w:rsidRPr="00E87C32">
              <w:t xml:space="preserve"> </w:t>
            </w:r>
            <w:r w:rsidR="00F53116">
              <w:t xml:space="preserve">   </w:t>
            </w:r>
            <w:r w:rsidR="00F53116" w:rsidRPr="00E87C32">
              <w:t xml:space="preserve"> </w:t>
            </w:r>
            <w:r w:rsidR="00F53116" w:rsidRPr="003C7993">
              <w:rPr>
                <w:u w:val="single"/>
              </w:rPr>
              <w:t>TN.8.141</w:t>
            </w:r>
            <w:r w:rsidR="00F53116" w:rsidRPr="003C7993">
              <w:t xml:space="preserve">   </w:t>
            </w:r>
            <w:r w:rsidR="00F53116">
              <w:rPr>
                <w:u w:val="single"/>
              </w:rPr>
              <w:t>TN.8.149</w:t>
            </w:r>
          </w:p>
          <w:p w:rsidR="00F91A6D" w:rsidRPr="00D35334" w:rsidRDefault="00F91A6D" w:rsidP="00F53116">
            <w:pPr>
              <w:pStyle w:val="NoSpacing"/>
              <w:rPr>
                <w:u w:val="single"/>
              </w:rPr>
            </w:pPr>
            <w:r w:rsidRPr="00D35334">
              <w:rPr>
                <w:u w:val="single"/>
              </w:rPr>
              <w:t>Multiple operations rule</w:t>
            </w:r>
          </w:p>
        </w:tc>
        <w:tc>
          <w:tcPr>
            <w:tcW w:w="1134" w:type="dxa"/>
            <w:shd w:val="clear" w:color="auto" w:fill="BAE1E4"/>
          </w:tcPr>
          <w:p w:rsidR="00F91A6D" w:rsidRDefault="00F91A6D" w:rsidP="00F53116">
            <w:pPr>
              <w:pStyle w:val="NoSpacing"/>
            </w:pPr>
            <w:r w:rsidRPr="0048247F">
              <w:rPr>
                <w:b/>
              </w:rPr>
              <w:t>Fee</w:t>
            </w:r>
            <w:r>
              <w:rPr>
                <w:b/>
              </w:rPr>
              <w:t>:</w:t>
            </w:r>
            <w:r w:rsidRPr="005B5D5A">
              <w:t xml:space="preserve"> </w:t>
            </w:r>
            <w:r>
              <w:t>$</w:t>
            </w:r>
            <w:r w:rsidRPr="004630B7">
              <w:t>1,450.00</w:t>
            </w:r>
          </w:p>
          <w:p w:rsidR="00F91A6D" w:rsidRDefault="00F91A6D" w:rsidP="00F53116">
            <w:pPr>
              <w:pStyle w:val="NoSpacing"/>
              <w:rPr>
                <w:b/>
              </w:rPr>
            </w:pPr>
            <w:r>
              <w:rPr>
                <w:b/>
              </w:rPr>
              <w:t>Benefit:</w:t>
            </w:r>
          </w:p>
          <w:p w:rsidR="00F91A6D" w:rsidRDefault="00F91A6D" w:rsidP="00F53116">
            <w:pPr>
              <w:pStyle w:val="NoSpacing"/>
            </w:pPr>
            <w:r>
              <w:t>75% =</w:t>
            </w:r>
          </w:p>
          <w:p w:rsidR="00F91A6D" w:rsidRDefault="00F91A6D" w:rsidP="00F53116">
            <w:pPr>
              <w:pStyle w:val="NoSpacing"/>
            </w:pPr>
            <w:r>
              <w:t>$1,087.50</w:t>
            </w:r>
          </w:p>
        </w:tc>
      </w:tr>
    </w:tbl>
    <w:p w:rsidR="00D96831" w:rsidRPr="0014694B" w:rsidRDefault="00D96831" w:rsidP="00FE6A53">
      <w:pPr>
        <w:pStyle w:val="NoSpacing"/>
        <w:jc w:val="center"/>
        <w:rPr>
          <w:b/>
          <w:sz w:val="28"/>
          <w:u w:val="single"/>
        </w:rPr>
      </w:pPr>
      <w:r w:rsidRPr="0014694B">
        <w:rPr>
          <w:b/>
          <w:sz w:val="28"/>
          <w:u w:val="single"/>
        </w:rPr>
        <w:t>+</w:t>
      </w:r>
    </w:p>
    <w:tbl>
      <w:tblPr>
        <w:tblStyle w:val="TableGrid1"/>
        <w:tblW w:w="9072" w:type="dxa"/>
        <w:tblInd w:w="108" w:type="dxa"/>
        <w:tblLayout w:type="fixed"/>
        <w:tblLook w:val="01E0" w:firstRow="1" w:lastRow="1" w:firstColumn="1" w:lastColumn="1" w:noHBand="0" w:noVBand="0"/>
        <w:tblCaption w:val="51120"/>
        <w:tblDescription w:val="Group T8 – Surgical Operation                                         Subgroup 17 – Spinal Surgery  &#10;51120 Bone graft, harvesting of autogenous graft, via separate incision or via subcutaneous approach, in conjunction with spinal fusion, other than for the purposes of bone graft obtained from the cervical, thoracic, lumbar or sacral spine (H) (Anaes.)   TN.8.a&#10;Multiple operations rule Fee: $235.50&#10;Benefit:&#10;75% =&#10;$176.6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5B5D5A" w:rsidTr="00F53116">
        <w:tc>
          <w:tcPr>
            <w:tcW w:w="851" w:type="dxa"/>
            <w:shd w:val="clear" w:color="auto" w:fill="BAE1E4"/>
          </w:tcPr>
          <w:p w:rsidR="00D92F34" w:rsidRPr="00223B00" w:rsidRDefault="00D92F34" w:rsidP="00F53116">
            <w:r w:rsidRPr="00223B00">
              <w:t>51120</w:t>
            </w:r>
          </w:p>
        </w:tc>
        <w:tc>
          <w:tcPr>
            <w:tcW w:w="7087" w:type="dxa"/>
            <w:shd w:val="clear" w:color="auto" w:fill="BAE1E4"/>
          </w:tcPr>
          <w:p w:rsidR="00D92F34" w:rsidRDefault="00D92F34" w:rsidP="00F53116">
            <w:pPr>
              <w:spacing w:line="221" w:lineRule="atLeast"/>
              <w:rPr>
                <w:rFonts w:cstheme="minorHAnsi"/>
              </w:rPr>
            </w:pPr>
            <w:r w:rsidRPr="00F376BA">
              <w:t>Bone graft, harvesting of autogenous graft, via separate incision or via subcutaneous approach, in conjunction with spinal fusion, other than for the purposes of bone graft obtained from the cervical, thoracic, lumbar or sacral spine (H) (Anaes.)</w:t>
            </w:r>
            <w:r w:rsidR="00F53116" w:rsidRPr="00E87C32">
              <w:t xml:space="preserve"> </w:t>
            </w:r>
            <w:r w:rsidR="00F53116">
              <w:t xml:space="preserve">   </w:t>
            </w:r>
            <w:r w:rsidR="00F53116" w:rsidRPr="00E87C32">
              <w:t xml:space="preserve"> </w:t>
            </w:r>
            <w:r w:rsidR="00F53116" w:rsidRPr="003C7993">
              <w:rPr>
                <w:u w:val="single"/>
              </w:rPr>
              <w:t>TN.8.141</w:t>
            </w:r>
          </w:p>
          <w:p w:rsidR="00D92F34" w:rsidRPr="00D35334" w:rsidRDefault="00D92F34" w:rsidP="00F53116">
            <w:pPr>
              <w:pStyle w:val="NoSpacing"/>
              <w:rPr>
                <w:u w:val="single"/>
              </w:rPr>
            </w:pPr>
            <w:r w:rsidRPr="00D35334">
              <w:rPr>
                <w:u w:val="single"/>
              </w:rPr>
              <w:t>Multiple operations rule</w:t>
            </w:r>
          </w:p>
        </w:tc>
        <w:tc>
          <w:tcPr>
            <w:tcW w:w="1134" w:type="dxa"/>
            <w:shd w:val="clear" w:color="auto" w:fill="BAE1E4"/>
          </w:tcPr>
          <w:p w:rsidR="00D92F34" w:rsidRDefault="00D92F34" w:rsidP="00F53116">
            <w:pPr>
              <w:pStyle w:val="NoSpacing"/>
            </w:pPr>
            <w:r w:rsidRPr="0048247F">
              <w:rPr>
                <w:b/>
              </w:rPr>
              <w:t>Fee</w:t>
            </w:r>
            <w:r>
              <w:rPr>
                <w:b/>
              </w:rPr>
              <w:t>:</w:t>
            </w:r>
            <w:r w:rsidRPr="005B5D5A">
              <w:t xml:space="preserve"> </w:t>
            </w:r>
            <w:r>
              <w:t>$</w:t>
            </w:r>
            <w:r w:rsidRPr="00223B00">
              <w:t>235.50</w:t>
            </w:r>
          </w:p>
          <w:p w:rsidR="00D92F34" w:rsidRDefault="00D92F34" w:rsidP="00F53116">
            <w:pPr>
              <w:pStyle w:val="NoSpacing"/>
              <w:rPr>
                <w:b/>
              </w:rPr>
            </w:pPr>
            <w:r>
              <w:rPr>
                <w:b/>
              </w:rPr>
              <w:t>Benefit:</w:t>
            </w:r>
          </w:p>
          <w:p w:rsidR="00D92F34" w:rsidRDefault="00D92F34" w:rsidP="00F53116">
            <w:pPr>
              <w:pStyle w:val="NoSpacing"/>
            </w:pPr>
            <w:r>
              <w:t>75% =</w:t>
            </w:r>
          </w:p>
          <w:p w:rsidR="00D92F34" w:rsidRDefault="00D92F34" w:rsidP="00F53116">
            <w:pPr>
              <w:pStyle w:val="NoSpacing"/>
            </w:pPr>
            <w:r>
              <w:t>$176.65</w:t>
            </w:r>
          </w:p>
        </w:tc>
      </w:tr>
    </w:tbl>
    <w:p w:rsidR="00D96831" w:rsidRPr="00D96831" w:rsidRDefault="00D96831" w:rsidP="00D96831">
      <w:pPr>
        <w:pStyle w:val="NoSpacing"/>
        <w:rPr>
          <w:b/>
          <w:sz w:val="28"/>
        </w:rPr>
      </w:pPr>
    </w:p>
    <w:p w:rsidR="00026409" w:rsidRDefault="00026409" w:rsidP="002829D2">
      <w:pPr>
        <w:rPr>
          <w:rFonts w:asciiTheme="minorHAnsi" w:hAnsiTheme="minorHAnsi" w:cstheme="minorHAnsi"/>
        </w:rPr>
      </w:pPr>
    </w:p>
    <w:p w:rsidR="00370CBB" w:rsidRDefault="00370CBB">
      <w:pPr>
        <w:rPr>
          <w:rFonts w:asciiTheme="minorHAnsi" w:eastAsiaTheme="majorEastAsia" w:hAnsiTheme="minorHAnsi" w:cstheme="minorHAnsi"/>
          <w:bCs/>
          <w:color w:val="117254"/>
          <w:sz w:val="28"/>
          <w:szCs w:val="28"/>
        </w:rPr>
      </w:pPr>
      <w:r>
        <w:rPr>
          <w:rFonts w:asciiTheme="minorHAnsi" w:hAnsiTheme="minorHAnsi" w:cstheme="minorHAnsi"/>
        </w:rPr>
        <w:br w:type="page"/>
      </w:r>
    </w:p>
    <w:p w:rsidR="00026409" w:rsidRPr="00D96831" w:rsidRDefault="00026409" w:rsidP="00DE3B05">
      <w:pPr>
        <w:pStyle w:val="Heading2"/>
        <w:rPr>
          <w:rFonts w:asciiTheme="minorHAnsi" w:hAnsiTheme="minorHAnsi" w:cstheme="minorHAnsi"/>
          <w:sz w:val="34"/>
          <w:szCs w:val="34"/>
        </w:rPr>
      </w:pPr>
      <w:r w:rsidRPr="00D96831">
        <w:rPr>
          <w:rFonts w:asciiTheme="minorHAnsi" w:hAnsiTheme="minorHAnsi" w:cstheme="minorHAnsi"/>
          <w:sz w:val="34"/>
          <w:szCs w:val="34"/>
        </w:rPr>
        <w:lastRenderedPageBreak/>
        <w:t>Anterior lumbar interbody fusion (ALIF), including XLIF or OLIF with (posterior) instrumented segmental fixation – single surgeon</w:t>
      </w:r>
    </w:p>
    <w:p w:rsidR="00064F90" w:rsidRPr="000D5CE8" w:rsidRDefault="00946938" w:rsidP="00DE3B05">
      <w:pPr>
        <w:pStyle w:val="Heading4"/>
        <w:rPr>
          <w:rFonts w:asciiTheme="minorHAnsi" w:hAnsiTheme="minorHAnsi" w:cstheme="minorHAnsi"/>
          <w:sz w:val="24"/>
        </w:rPr>
      </w:pPr>
      <w:r w:rsidRPr="000D5CE8">
        <w:rPr>
          <w:rFonts w:asciiTheme="minorHAnsi" w:hAnsiTheme="minorHAnsi" w:cstheme="minorHAnsi"/>
          <w:sz w:val="24"/>
        </w:rPr>
        <w:t>Fusion at one motion segment:</w:t>
      </w:r>
      <w:r w:rsidRPr="000D5CE8">
        <w:rPr>
          <w:rFonts w:asciiTheme="minorHAnsi" w:hAnsiTheme="minorHAnsi" w:cstheme="minorHAnsi"/>
          <w:sz w:val="24"/>
        </w:rPr>
        <w:tab/>
      </w:r>
      <w:r w:rsidRPr="000D5CE8">
        <w:rPr>
          <w:rFonts w:asciiTheme="minorHAnsi" w:hAnsiTheme="minorHAnsi" w:cstheme="minorHAnsi"/>
          <w:sz w:val="24"/>
        </w:rPr>
        <w:tab/>
      </w:r>
      <w:r w:rsidRPr="000D5CE8">
        <w:rPr>
          <w:rFonts w:asciiTheme="minorHAnsi" w:hAnsiTheme="minorHAnsi" w:cstheme="minorHAnsi"/>
          <w:sz w:val="24"/>
        </w:rPr>
        <w:tab/>
      </w:r>
      <w:r w:rsidRPr="000D5CE8">
        <w:rPr>
          <w:rFonts w:asciiTheme="minorHAnsi" w:hAnsiTheme="minorHAnsi" w:cstheme="minorHAnsi"/>
          <w:sz w:val="24"/>
        </w:rPr>
        <w:tab/>
      </w:r>
    </w:p>
    <w:p w:rsidR="00946938" w:rsidRPr="000D5CE8" w:rsidRDefault="00946938" w:rsidP="00064F90">
      <w:pPr>
        <w:pStyle w:val="NoSpacing"/>
        <w:jc w:val="right"/>
        <w:rPr>
          <w:b/>
          <w:sz w:val="24"/>
        </w:rPr>
      </w:pPr>
      <w:r w:rsidRPr="000D5CE8">
        <w:rPr>
          <w:b/>
          <w:sz w:val="24"/>
        </w:rPr>
        <w:t>51061 + 51160 (</w:t>
      </w:r>
      <w:r w:rsidRPr="000D5CE8">
        <w:rPr>
          <w:b/>
          <w:sz w:val="24"/>
          <w:u w:val="single"/>
        </w:rPr>
        <w:t>+</w:t>
      </w:r>
      <w:r w:rsidRPr="000D5CE8">
        <w:rPr>
          <w:b/>
          <w:sz w:val="24"/>
        </w:rPr>
        <w:t xml:space="preserve"> 51120)</w:t>
      </w:r>
    </w:p>
    <w:tbl>
      <w:tblPr>
        <w:tblStyle w:val="TableGrid1"/>
        <w:tblW w:w="9072" w:type="dxa"/>
        <w:tblInd w:w="108" w:type="dxa"/>
        <w:tblLayout w:type="fixed"/>
        <w:tblLook w:val="01E0" w:firstRow="1" w:lastRow="1" w:firstColumn="1" w:lastColumn="1" w:noHBand="0" w:noVBand="0"/>
        <w:tblCaption w:val="51061"/>
        <w:tblDescription w:val="Group T8 – Surgical Operation                                         Subgroup 17 – Spinal Surgery  &#10;51061 Spine fusion, anterior and posterior, including spinal instrumentation at one motion segment, posterior and/or posterolateral bone graft, and anterior column fusion, not being a service associated with a service to which item 51062, 51063, 51064, 51065 or 51066 applies (H) (Anaes.) (Assist.)        TN.8.a     TN.8.g&#10;Multiple operations rule Fee: $2,834.65&#10;Benefit:&#10;75% =&#10;$2,126.00&#10;"/>
      </w:tblPr>
      <w:tblGrid>
        <w:gridCol w:w="851"/>
        <w:gridCol w:w="7087"/>
        <w:gridCol w:w="1134"/>
      </w:tblGrid>
      <w:tr w:rsidR="004C11AC" w:rsidRPr="005B5D5A" w:rsidTr="00665C10">
        <w:trPr>
          <w:trHeight w:val="292"/>
          <w:tblHeader/>
        </w:trPr>
        <w:tc>
          <w:tcPr>
            <w:tcW w:w="7938" w:type="dxa"/>
            <w:gridSpan w:val="2"/>
          </w:tcPr>
          <w:p w:rsidR="004C11AC" w:rsidRPr="00541864" w:rsidRDefault="004C11AC" w:rsidP="00F53116">
            <w:pPr>
              <w:pStyle w:val="NoSpacing"/>
              <w:rPr>
                <w:b/>
              </w:rPr>
            </w:pPr>
            <w:r w:rsidRPr="00541864">
              <w:rPr>
                <w:b/>
              </w:rPr>
              <w:t xml:space="preserve">Group T8 – Surgical Operation                                         Subgroup 17 – Spinal Surgery </w:t>
            </w:r>
          </w:p>
        </w:tc>
        <w:tc>
          <w:tcPr>
            <w:tcW w:w="1134" w:type="dxa"/>
          </w:tcPr>
          <w:p w:rsidR="004C11AC" w:rsidRPr="00541864" w:rsidRDefault="004C11AC" w:rsidP="00F53116">
            <w:pPr>
              <w:pStyle w:val="NoSpacing"/>
              <w:rPr>
                <w:b/>
              </w:rPr>
            </w:pPr>
          </w:p>
        </w:tc>
      </w:tr>
      <w:tr w:rsidR="004C11AC" w:rsidRPr="005B5D5A" w:rsidTr="00F53116">
        <w:tc>
          <w:tcPr>
            <w:tcW w:w="851" w:type="dxa"/>
            <w:shd w:val="clear" w:color="auto" w:fill="E6FEEC"/>
          </w:tcPr>
          <w:p w:rsidR="004C11AC" w:rsidRPr="001C0D40" w:rsidRDefault="004C11AC" w:rsidP="00F53116">
            <w:r w:rsidRPr="001C0D40">
              <w:t>51061</w:t>
            </w:r>
          </w:p>
        </w:tc>
        <w:tc>
          <w:tcPr>
            <w:tcW w:w="7087" w:type="dxa"/>
            <w:shd w:val="clear" w:color="auto" w:fill="E6FEEC"/>
          </w:tcPr>
          <w:p w:rsidR="004C11AC" w:rsidRDefault="004C11AC" w:rsidP="00F53116">
            <w:pPr>
              <w:spacing w:line="221" w:lineRule="atLeast"/>
              <w:rPr>
                <w:rFonts w:cstheme="minorHAnsi"/>
              </w:rPr>
            </w:pPr>
            <w:r w:rsidRPr="007F26B3">
              <w:t>Spine fusion, anterior and posterior, including spinal instrumentation at one motion segment, posterior and/or posterolateral bone graft, and anterior column fusion, not being a service associated with a service to which item 51062, 51063, 51064, 51065 or 51066 applies (H) (Anaes.) (Assist.)</w:t>
            </w:r>
            <w:r>
              <w:t xml:space="preserve">        </w:t>
            </w:r>
            <w:r w:rsidR="00F53116" w:rsidRPr="00E87C32">
              <w:t xml:space="preserve"> </w:t>
            </w:r>
            <w:r w:rsidR="00F53116">
              <w:t xml:space="preserve">   </w:t>
            </w:r>
            <w:r w:rsidR="00F53116" w:rsidRPr="00E87C32">
              <w:t xml:space="preserve"> </w:t>
            </w:r>
            <w:r w:rsidR="00F53116" w:rsidRPr="003C7993">
              <w:rPr>
                <w:u w:val="single"/>
              </w:rPr>
              <w:t>TN.8.141</w:t>
            </w:r>
            <w:r w:rsidR="00F53116" w:rsidRPr="003C7993">
              <w:t xml:space="preserve">   </w:t>
            </w:r>
            <w:r w:rsidR="00F53116">
              <w:rPr>
                <w:u w:val="single"/>
              </w:rPr>
              <w:t>TN.8.147</w:t>
            </w:r>
          </w:p>
          <w:p w:rsidR="004C11AC" w:rsidRPr="000F49BD" w:rsidRDefault="004C11AC" w:rsidP="00F53116">
            <w:pPr>
              <w:pStyle w:val="NoSpacing"/>
              <w:rPr>
                <w:u w:val="single"/>
              </w:rPr>
            </w:pPr>
            <w:r w:rsidRPr="000F49BD">
              <w:rPr>
                <w:u w:val="single"/>
              </w:rPr>
              <w:t>Multiple operations rule</w:t>
            </w:r>
          </w:p>
        </w:tc>
        <w:tc>
          <w:tcPr>
            <w:tcW w:w="1134" w:type="dxa"/>
            <w:shd w:val="clear" w:color="auto" w:fill="E6FEEC"/>
          </w:tcPr>
          <w:p w:rsidR="004C11AC" w:rsidRDefault="004C11AC" w:rsidP="00F53116">
            <w:pPr>
              <w:pStyle w:val="NoSpacing"/>
            </w:pPr>
            <w:r w:rsidRPr="0048247F">
              <w:rPr>
                <w:b/>
              </w:rPr>
              <w:t>Fee</w:t>
            </w:r>
            <w:r>
              <w:rPr>
                <w:b/>
              </w:rPr>
              <w:t>:</w:t>
            </w:r>
            <w:r w:rsidRPr="005B5D5A">
              <w:t xml:space="preserve"> </w:t>
            </w:r>
            <w:r>
              <w:t>$</w:t>
            </w:r>
            <w:r w:rsidRPr="001C0D40">
              <w:t>2,834.65</w:t>
            </w:r>
          </w:p>
          <w:p w:rsidR="004C11AC" w:rsidRDefault="004C11AC" w:rsidP="00F53116">
            <w:pPr>
              <w:pStyle w:val="NoSpacing"/>
              <w:rPr>
                <w:b/>
              </w:rPr>
            </w:pPr>
            <w:r>
              <w:rPr>
                <w:b/>
              </w:rPr>
              <w:t>Benefit:</w:t>
            </w:r>
          </w:p>
          <w:p w:rsidR="004C11AC" w:rsidRDefault="004C11AC" w:rsidP="00F53116">
            <w:pPr>
              <w:pStyle w:val="NoSpacing"/>
            </w:pPr>
            <w:r>
              <w:t>75% =</w:t>
            </w:r>
          </w:p>
          <w:p w:rsidR="004C11AC" w:rsidRDefault="004C11AC" w:rsidP="00F53116">
            <w:pPr>
              <w:pStyle w:val="NoSpacing"/>
            </w:pPr>
            <w:r>
              <w:t>$2,126.00</w:t>
            </w:r>
          </w:p>
        </w:tc>
      </w:tr>
    </w:tbl>
    <w:p w:rsidR="00840045" w:rsidRPr="00FE6A53" w:rsidRDefault="00840045" w:rsidP="00FE6A53">
      <w:pPr>
        <w:pStyle w:val="NoSpacing"/>
        <w:jc w:val="center"/>
        <w:rPr>
          <w:b/>
          <w:sz w:val="28"/>
        </w:rPr>
      </w:pPr>
      <w:r w:rsidRPr="00FE6A53">
        <w:rPr>
          <w:b/>
          <w:sz w:val="28"/>
        </w:rPr>
        <w:t>+</w:t>
      </w:r>
    </w:p>
    <w:tbl>
      <w:tblPr>
        <w:tblStyle w:val="TableGrid1"/>
        <w:tblW w:w="9072" w:type="dxa"/>
        <w:tblInd w:w="108" w:type="dxa"/>
        <w:tblLayout w:type="fixed"/>
        <w:tblLook w:val="01E0" w:firstRow="1" w:lastRow="1" w:firstColumn="1" w:lastColumn="1" w:noHBand="0" w:noVBand="0"/>
        <w:tblCaption w:val="51160"/>
        <w:tblDescription w:val="Group T8 – Surgical Operation                                         Subgroup 17 – Spinal Surgery  &#10;51160 Anterior exposure of thoracic or lumbar spine, one motion segment, not being a service to which item 51165 applies (H) (Anaes.) (Assist.)            TN.8.a    TN.8.i&#10;Multiple operations rule Fee: $1,150.00&#10;Benefit:&#10;75% =&#10;$862.50&#10;"/>
      </w:tblPr>
      <w:tblGrid>
        <w:gridCol w:w="851"/>
        <w:gridCol w:w="7087"/>
        <w:gridCol w:w="1134"/>
      </w:tblGrid>
      <w:tr w:rsidR="00F91A6D" w:rsidRPr="005B5D5A" w:rsidTr="00F53116">
        <w:trPr>
          <w:trHeight w:val="292"/>
          <w:tblHeader/>
        </w:trPr>
        <w:tc>
          <w:tcPr>
            <w:tcW w:w="7938" w:type="dxa"/>
            <w:gridSpan w:val="2"/>
          </w:tcPr>
          <w:p w:rsidR="00F91A6D" w:rsidRPr="00541864" w:rsidRDefault="00F91A6D" w:rsidP="00F53116">
            <w:pPr>
              <w:pStyle w:val="NoSpacing"/>
              <w:rPr>
                <w:b/>
              </w:rPr>
            </w:pPr>
            <w:r w:rsidRPr="00541864">
              <w:rPr>
                <w:b/>
              </w:rPr>
              <w:t xml:space="preserve">Group T8 – Surgical Operation                                         Subgroup 17 – Spinal Surgery </w:t>
            </w:r>
          </w:p>
        </w:tc>
        <w:tc>
          <w:tcPr>
            <w:tcW w:w="1134" w:type="dxa"/>
          </w:tcPr>
          <w:p w:rsidR="00F91A6D" w:rsidRPr="00541864" w:rsidRDefault="00F91A6D" w:rsidP="00F53116">
            <w:pPr>
              <w:pStyle w:val="NoSpacing"/>
              <w:rPr>
                <w:b/>
              </w:rPr>
            </w:pPr>
          </w:p>
        </w:tc>
      </w:tr>
      <w:tr w:rsidR="00F91A6D" w:rsidRPr="005B5D5A" w:rsidTr="00F53116">
        <w:tc>
          <w:tcPr>
            <w:tcW w:w="851" w:type="dxa"/>
            <w:shd w:val="clear" w:color="auto" w:fill="BAE1E4"/>
          </w:tcPr>
          <w:p w:rsidR="00F91A6D" w:rsidRPr="00EC5A95" w:rsidRDefault="00F91A6D" w:rsidP="00F53116">
            <w:r w:rsidRPr="00EC5A95">
              <w:t>51160</w:t>
            </w:r>
          </w:p>
        </w:tc>
        <w:tc>
          <w:tcPr>
            <w:tcW w:w="7087" w:type="dxa"/>
            <w:shd w:val="clear" w:color="auto" w:fill="BAE1E4"/>
          </w:tcPr>
          <w:p w:rsidR="00F91A6D" w:rsidRPr="0001373E" w:rsidRDefault="00F91A6D" w:rsidP="00F53116">
            <w:pPr>
              <w:spacing w:line="221" w:lineRule="atLeast"/>
              <w:rPr>
                <w:rFonts w:cstheme="minorHAnsi"/>
                <w:u w:val="single"/>
              </w:rPr>
            </w:pPr>
            <w:r w:rsidRPr="006A0D46">
              <w:t>Anterior exposure of thoracic or lumbar spine, one motion segment, not being a service to which item 51165 applies (H) (Anaes.) (Assist.)</w:t>
            </w:r>
            <w:r>
              <w:t xml:space="preserve">            </w:t>
            </w:r>
            <w:r w:rsidR="00F53116" w:rsidRPr="00E87C32">
              <w:t xml:space="preserve"> </w:t>
            </w:r>
            <w:r w:rsidR="00F53116">
              <w:t xml:space="preserve">   </w:t>
            </w:r>
            <w:r w:rsidR="00F53116" w:rsidRPr="00E87C32">
              <w:t xml:space="preserve"> </w:t>
            </w:r>
            <w:r w:rsidR="00F53116" w:rsidRPr="003C7993">
              <w:rPr>
                <w:u w:val="single"/>
              </w:rPr>
              <w:t>TN.8.141</w:t>
            </w:r>
            <w:r w:rsidR="00F53116" w:rsidRPr="003C7993">
              <w:t xml:space="preserve">   </w:t>
            </w:r>
            <w:r w:rsidR="00F53116">
              <w:rPr>
                <w:u w:val="single"/>
              </w:rPr>
              <w:t>TN.8.149</w:t>
            </w:r>
          </w:p>
          <w:p w:rsidR="00F91A6D" w:rsidRPr="00D35334" w:rsidRDefault="00F91A6D" w:rsidP="00F53116">
            <w:pPr>
              <w:pStyle w:val="NoSpacing"/>
              <w:rPr>
                <w:u w:val="single"/>
              </w:rPr>
            </w:pPr>
            <w:r w:rsidRPr="00D35334">
              <w:rPr>
                <w:u w:val="single"/>
              </w:rPr>
              <w:t>Multiple operations rule</w:t>
            </w:r>
          </w:p>
        </w:tc>
        <w:tc>
          <w:tcPr>
            <w:tcW w:w="1134" w:type="dxa"/>
            <w:shd w:val="clear" w:color="auto" w:fill="BAE1E4"/>
          </w:tcPr>
          <w:p w:rsidR="00F91A6D" w:rsidRDefault="00F91A6D" w:rsidP="00F53116">
            <w:pPr>
              <w:pStyle w:val="NoSpacing"/>
            </w:pPr>
            <w:r w:rsidRPr="0048247F">
              <w:rPr>
                <w:b/>
              </w:rPr>
              <w:t>Fee</w:t>
            </w:r>
            <w:r>
              <w:rPr>
                <w:b/>
              </w:rPr>
              <w:t>:</w:t>
            </w:r>
            <w:r w:rsidRPr="005B5D5A">
              <w:t xml:space="preserve"> </w:t>
            </w:r>
            <w:r>
              <w:t>$</w:t>
            </w:r>
            <w:r w:rsidRPr="00EC5A95">
              <w:t>1,150.00</w:t>
            </w:r>
          </w:p>
          <w:p w:rsidR="00F91A6D" w:rsidRDefault="00F91A6D" w:rsidP="00F53116">
            <w:pPr>
              <w:pStyle w:val="NoSpacing"/>
              <w:rPr>
                <w:b/>
              </w:rPr>
            </w:pPr>
            <w:r>
              <w:rPr>
                <w:b/>
              </w:rPr>
              <w:t>Benefit:</w:t>
            </w:r>
          </w:p>
          <w:p w:rsidR="00F91A6D" w:rsidRDefault="00F91A6D" w:rsidP="00F53116">
            <w:pPr>
              <w:pStyle w:val="NoSpacing"/>
            </w:pPr>
            <w:r>
              <w:t>75% =</w:t>
            </w:r>
          </w:p>
          <w:p w:rsidR="00F91A6D" w:rsidRDefault="00F91A6D" w:rsidP="00F53116">
            <w:pPr>
              <w:pStyle w:val="NoSpacing"/>
            </w:pPr>
            <w:r>
              <w:t>$862.50</w:t>
            </w:r>
          </w:p>
        </w:tc>
      </w:tr>
    </w:tbl>
    <w:p w:rsidR="00840045" w:rsidRPr="0014694B" w:rsidRDefault="00840045" w:rsidP="00FE6A53">
      <w:pPr>
        <w:pStyle w:val="NoSpacing"/>
        <w:jc w:val="center"/>
        <w:rPr>
          <w:b/>
          <w:sz w:val="28"/>
          <w:u w:val="single"/>
        </w:rPr>
      </w:pPr>
      <w:r w:rsidRPr="0014694B">
        <w:rPr>
          <w:b/>
          <w:sz w:val="28"/>
          <w:u w:val="single"/>
        </w:rPr>
        <w:t>+</w:t>
      </w:r>
    </w:p>
    <w:tbl>
      <w:tblPr>
        <w:tblStyle w:val="TableGrid1"/>
        <w:tblW w:w="9072" w:type="dxa"/>
        <w:tblInd w:w="108" w:type="dxa"/>
        <w:tblLayout w:type="fixed"/>
        <w:tblLook w:val="01E0" w:firstRow="1" w:lastRow="1" w:firstColumn="1" w:lastColumn="1" w:noHBand="0" w:noVBand="0"/>
        <w:tblCaption w:val="51120"/>
        <w:tblDescription w:val="Group T8 – Surgical Operation                                         Subgroup 17 – Spinal Surgery  &#10;51120 Bone graft, harvesting of autogenous graft, via separate incision or via subcutaneous approach, in conjunction with spinal fusion, other than for the purposes of bone graft obtained from the cervical, thoracic, lumbar or sacral spine (H) (Anaes.)   TN.8.a&#10;Multiple operations rule Fee: $235.50&#10;Benefit:&#10;75% =&#10;$176.6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5B5D5A" w:rsidTr="00F53116">
        <w:tc>
          <w:tcPr>
            <w:tcW w:w="851" w:type="dxa"/>
            <w:shd w:val="clear" w:color="auto" w:fill="BAE1E4"/>
          </w:tcPr>
          <w:p w:rsidR="00D92F34" w:rsidRPr="00223B00" w:rsidRDefault="00D92F34" w:rsidP="00F53116">
            <w:r w:rsidRPr="00223B00">
              <w:t>51120</w:t>
            </w:r>
          </w:p>
        </w:tc>
        <w:tc>
          <w:tcPr>
            <w:tcW w:w="7087" w:type="dxa"/>
            <w:shd w:val="clear" w:color="auto" w:fill="BAE1E4"/>
          </w:tcPr>
          <w:p w:rsidR="00D92F34" w:rsidRDefault="00D92F34" w:rsidP="00F53116">
            <w:pPr>
              <w:spacing w:line="221" w:lineRule="atLeast"/>
              <w:rPr>
                <w:rFonts w:cstheme="minorHAnsi"/>
              </w:rPr>
            </w:pPr>
            <w:r w:rsidRPr="00F376BA">
              <w:t>Bone graft, harvesting of autogenous graft, via separate incision or via subcutaneous approach, in conjunction with spinal fusion, other than for the purposes of bone graft obtained from the cervical, thoracic, lumbar or sacral spine (H) (Anaes.)</w:t>
            </w:r>
            <w:r w:rsidR="00F53116" w:rsidRPr="00E87C32">
              <w:t xml:space="preserve"> </w:t>
            </w:r>
            <w:r w:rsidR="00F53116">
              <w:t xml:space="preserve">   </w:t>
            </w:r>
            <w:r w:rsidR="00F53116" w:rsidRPr="00E87C32">
              <w:t xml:space="preserve"> </w:t>
            </w:r>
            <w:r w:rsidR="00F53116" w:rsidRPr="003C7993">
              <w:rPr>
                <w:u w:val="single"/>
              </w:rPr>
              <w:t>TN.8.141</w:t>
            </w:r>
          </w:p>
          <w:p w:rsidR="00D92F34" w:rsidRPr="00D35334" w:rsidRDefault="00D92F34" w:rsidP="00F53116">
            <w:pPr>
              <w:pStyle w:val="NoSpacing"/>
              <w:rPr>
                <w:u w:val="single"/>
              </w:rPr>
            </w:pPr>
            <w:r w:rsidRPr="00D35334">
              <w:rPr>
                <w:u w:val="single"/>
              </w:rPr>
              <w:t>Multiple operations rule</w:t>
            </w:r>
          </w:p>
        </w:tc>
        <w:tc>
          <w:tcPr>
            <w:tcW w:w="1134" w:type="dxa"/>
            <w:shd w:val="clear" w:color="auto" w:fill="BAE1E4"/>
          </w:tcPr>
          <w:p w:rsidR="00D92F34" w:rsidRDefault="00D92F34" w:rsidP="00F53116">
            <w:pPr>
              <w:pStyle w:val="NoSpacing"/>
            </w:pPr>
            <w:r w:rsidRPr="0048247F">
              <w:rPr>
                <w:b/>
              </w:rPr>
              <w:t>Fee</w:t>
            </w:r>
            <w:r>
              <w:rPr>
                <w:b/>
              </w:rPr>
              <w:t>:</w:t>
            </w:r>
            <w:r w:rsidRPr="005B5D5A">
              <w:t xml:space="preserve"> </w:t>
            </w:r>
            <w:r>
              <w:t>$</w:t>
            </w:r>
            <w:r w:rsidRPr="00223B00">
              <w:t>235.50</w:t>
            </w:r>
          </w:p>
          <w:p w:rsidR="00D92F34" w:rsidRDefault="00D92F34" w:rsidP="00F53116">
            <w:pPr>
              <w:pStyle w:val="NoSpacing"/>
              <w:rPr>
                <w:b/>
              </w:rPr>
            </w:pPr>
            <w:r>
              <w:rPr>
                <w:b/>
              </w:rPr>
              <w:t>Benefit:</w:t>
            </w:r>
          </w:p>
          <w:p w:rsidR="00D92F34" w:rsidRDefault="00D92F34" w:rsidP="00F53116">
            <w:pPr>
              <w:pStyle w:val="NoSpacing"/>
            </w:pPr>
            <w:r>
              <w:t>75% =</w:t>
            </w:r>
          </w:p>
          <w:p w:rsidR="00D92F34" w:rsidRDefault="00D92F34" w:rsidP="00F53116">
            <w:pPr>
              <w:pStyle w:val="NoSpacing"/>
            </w:pPr>
            <w:r>
              <w:t>$176.65</w:t>
            </w:r>
          </w:p>
        </w:tc>
      </w:tr>
    </w:tbl>
    <w:p w:rsidR="00840045" w:rsidRPr="00840045" w:rsidRDefault="00840045" w:rsidP="00840045">
      <w:pPr>
        <w:jc w:val="center"/>
        <w:rPr>
          <w:rFonts w:asciiTheme="minorHAnsi" w:hAnsiTheme="minorHAnsi" w:cstheme="minorHAnsi"/>
          <w:b/>
          <w:sz w:val="32"/>
          <w:u w:val="single"/>
        </w:rPr>
      </w:pPr>
    </w:p>
    <w:p w:rsidR="00D96831" w:rsidRDefault="00D96831">
      <w:pPr>
        <w:rPr>
          <w:rFonts w:asciiTheme="minorHAnsi" w:eastAsiaTheme="majorEastAsia" w:hAnsiTheme="minorHAnsi" w:cstheme="minorHAnsi"/>
          <w:b/>
          <w:bCs/>
          <w:iCs/>
          <w:sz w:val="28"/>
        </w:rPr>
      </w:pPr>
      <w:r>
        <w:rPr>
          <w:rFonts w:asciiTheme="minorHAnsi" w:hAnsiTheme="minorHAnsi" w:cstheme="minorHAnsi"/>
          <w:sz w:val="28"/>
        </w:rPr>
        <w:br w:type="page"/>
      </w:r>
    </w:p>
    <w:p w:rsidR="00064F90" w:rsidRPr="000D5CE8" w:rsidRDefault="00946938" w:rsidP="00DE3B05">
      <w:pPr>
        <w:pStyle w:val="Heading4"/>
        <w:rPr>
          <w:rFonts w:asciiTheme="minorHAnsi" w:hAnsiTheme="minorHAnsi" w:cstheme="minorHAnsi"/>
          <w:sz w:val="24"/>
        </w:rPr>
      </w:pPr>
      <w:r w:rsidRPr="000D5CE8">
        <w:rPr>
          <w:rFonts w:asciiTheme="minorHAnsi" w:hAnsiTheme="minorHAnsi" w:cstheme="minorHAnsi"/>
          <w:sz w:val="24"/>
        </w:rPr>
        <w:lastRenderedPageBreak/>
        <w:t>Fusion at two motion segments:</w:t>
      </w:r>
      <w:r w:rsidR="003D46B2" w:rsidRPr="000D5CE8">
        <w:rPr>
          <w:rFonts w:asciiTheme="minorHAnsi" w:hAnsiTheme="minorHAnsi" w:cstheme="minorHAnsi"/>
          <w:sz w:val="24"/>
        </w:rPr>
        <w:tab/>
      </w:r>
      <w:r w:rsidR="003D46B2" w:rsidRPr="000D5CE8">
        <w:rPr>
          <w:rFonts w:asciiTheme="minorHAnsi" w:hAnsiTheme="minorHAnsi" w:cstheme="minorHAnsi"/>
          <w:sz w:val="24"/>
        </w:rPr>
        <w:tab/>
      </w:r>
      <w:r w:rsidR="003D46B2" w:rsidRPr="000D5CE8">
        <w:rPr>
          <w:rFonts w:asciiTheme="minorHAnsi" w:hAnsiTheme="minorHAnsi" w:cstheme="minorHAnsi"/>
          <w:sz w:val="24"/>
        </w:rPr>
        <w:tab/>
      </w:r>
      <w:r w:rsidR="003D46B2" w:rsidRPr="000D5CE8">
        <w:rPr>
          <w:rFonts w:asciiTheme="minorHAnsi" w:hAnsiTheme="minorHAnsi" w:cstheme="minorHAnsi"/>
          <w:sz w:val="24"/>
        </w:rPr>
        <w:tab/>
      </w:r>
    </w:p>
    <w:p w:rsidR="00946938" w:rsidRPr="000D5CE8" w:rsidRDefault="003D46B2" w:rsidP="00064F90">
      <w:pPr>
        <w:pStyle w:val="NoSpacing"/>
        <w:jc w:val="right"/>
        <w:rPr>
          <w:b/>
          <w:sz w:val="24"/>
        </w:rPr>
      </w:pPr>
      <w:r w:rsidRPr="000D5CE8">
        <w:rPr>
          <w:b/>
          <w:sz w:val="24"/>
        </w:rPr>
        <w:t>51062 + 51165 (</w:t>
      </w:r>
      <w:r w:rsidRPr="000D5CE8">
        <w:rPr>
          <w:b/>
          <w:sz w:val="24"/>
          <w:u w:val="single"/>
        </w:rPr>
        <w:t>+</w:t>
      </w:r>
      <w:r w:rsidRPr="000D5CE8">
        <w:rPr>
          <w:b/>
          <w:sz w:val="24"/>
        </w:rPr>
        <w:t xml:space="preserve"> 51120)</w:t>
      </w:r>
    </w:p>
    <w:tbl>
      <w:tblPr>
        <w:tblStyle w:val="TableGrid1"/>
        <w:tblW w:w="9072" w:type="dxa"/>
        <w:tblInd w:w="108" w:type="dxa"/>
        <w:tblLayout w:type="fixed"/>
        <w:tblLook w:val="01E0" w:firstRow="1" w:lastRow="1" w:firstColumn="1" w:lastColumn="1" w:noHBand="0" w:noVBand="0"/>
        <w:tblCaption w:val="51062"/>
        <w:tblDescription w:val="Group T8 – Surgical Operation                                         Subgroup 17 – Spinal Surgery  &#10;51062 Spine fusion, anterior and posterior, including spinal instrumentation at 2 motion segments, posterior and/or posterolateral bone graft, and anterior column fusion, not being a service associated with a service to which item 51061, 51063, 51064, 51065 or 51066 applies (H) (Anaes.) (Assist.)        TN.8.a     TN.8.g&#10;Multiple operations rule Fee: $3,674.35&#10;Benefit:&#10;75% =&#10;$2,755.80&#10;"/>
      </w:tblPr>
      <w:tblGrid>
        <w:gridCol w:w="851"/>
        <w:gridCol w:w="7087"/>
        <w:gridCol w:w="1134"/>
      </w:tblGrid>
      <w:tr w:rsidR="004C11AC" w:rsidRPr="005B5D5A" w:rsidTr="00665C10">
        <w:trPr>
          <w:trHeight w:val="292"/>
          <w:tblHeader/>
        </w:trPr>
        <w:tc>
          <w:tcPr>
            <w:tcW w:w="7938" w:type="dxa"/>
            <w:gridSpan w:val="2"/>
          </w:tcPr>
          <w:p w:rsidR="004C11AC" w:rsidRPr="00541864" w:rsidRDefault="004C11AC" w:rsidP="00F53116">
            <w:pPr>
              <w:pStyle w:val="NoSpacing"/>
              <w:rPr>
                <w:b/>
              </w:rPr>
            </w:pPr>
            <w:r w:rsidRPr="00541864">
              <w:rPr>
                <w:b/>
              </w:rPr>
              <w:t xml:space="preserve">Group T8 – Surgical Operation                                         Subgroup 17 – Spinal Surgery </w:t>
            </w:r>
          </w:p>
        </w:tc>
        <w:tc>
          <w:tcPr>
            <w:tcW w:w="1134" w:type="dxa"/>
          </w:tcPr>
          <w:p w:rsidR="004C11AC" w:rsidRPr="00541864" w:rsidRDefault="004C11AC" w:rsidP="00F53116">
            <w:pPr>
              <w:pStyle w:val="NoSpacing"/>
              <w:rPr>
                <w:b/>
              </w:rPr>
            </w:pPr>
          </w:p>
        </w:tc>
      </w:tr>
      <w:tr w:rsidR="004C11AC" w:rsidRPr="005B5D5A" w:rsidTr="00F53116">
        <w:tc>
          <w:tcPr>
            <w:tcW w:w="851" w:type="dxa"/>
            <w:shd w:val="clear" w:color="auto" w:fill="E6FEEC"/>
          </w:tcPr>
          <w:p w:rsidR="004C11AC" w:rsidRPr="00523050" w:rsidRDefault="004C11AC" w:rsidP="00F53116">
            <w:r w:rsidRPr="00523050">
              <w:t>51062</w:t>
            </w:r>
          </w:p>
        </w:tc>
        <w:tc>
          <w:tcPr>
            <w:tcW w:w="7087" w:type="dxa"/>
            <w:shd w:val="clear" w:color="auto" w:fill="E6FEEC"/>
          </w:tcPr>
          <w:p w:rsidR="004C11AC" w:rsidRPr="007F26B3" w:rsidRDefault="004C11AC" w:rsidP="00F53116">
            <w:pPr>
              <w:spacing w:line="221" w:lineRule="atLeast"/>
            </w:pPr>
            <w:r w:rsidRPr="007F26B3">
              <w:t>Spine fusion, anterior and posterior, including spinal instrumentation at 2 motion segments, posterior and/or posterolateral bone graft, and anterior column fusion, not being a service associated with a service to which item 51061, 51063, 51064, 51065 or 51066 applies (H) (Anaes.) (Assist.)</w:t>
            </w:r>
            <w:r>
              <w:t xml:space="preserve">        </w:t>
            </w:r>
            <w:r w:rsidR="00DA6137" w:rsidRPr="00E87C32">
              <w:t xml:space="preserve"> </w:t>
            </w:r>
            <w:r w:rsidR="00DA6137">
              <w:t xml:space="preserve">   </w:t>
            </w:r>
            <w:r w:rsidR="00DA6137" w:rsidRPr="00E87C32">
              <w:t xml:space="preserve"> </w:t>
            </w:r>
            <w:r w:rsidR="00DA6137" w:rsidRPr="003C7993">
              <w:rPr>
                <w:u w:val="single"/>
              </w:rPr>
              <w:t>TN.8.141</w:t>
            </w:r>
            <w:r w:rsidR="00DA6137" w:rsidRPr="003C7993">
              <w:t xml:space="preserve">   </w:t>
            </w:r>
            <w:r w:rsidR="00DA6137">
              <w:rPr>
                <w:u w:val="single"/>
              </w:rPr>
              <w:t>TN.8.147</w:t>
            </w:r>
          </w:p>
          <w:p w:rsidR="004C11AC" w:rsidRPr="005E6775" w:rsidRDefault="004C11AC" w:rsidP="00F53116">
            <w:pPr>
              <w:pStyle w:val="NoSpacing"/>
              <w:rPr>
                <w:u w:val="single"/>
              </w:rPr>
            </w:pPr>
            <w:r w:rsidRPr="005E6775">
              <w:rPr>
                <w:u w:val="single"/>
              </w:rPr>
              <w:t>Multiple operations rule</w:t>
            </w:r>
          </w:p>
        </w:tc>
        <w:tc>
          <w:tcPr>
            <w:tcW w:w="1134" w:type="dxa"/>
            <w:shd w:val="clear" w:color="auto" w:fill="E6FEEC"/>
          </w:tcPr>
          <w:p w:rsidR="004C11AC" w:rsidRDefault="004C11AC" w:rsidP="00F53116">
            <w:pPr>
              <w:pStyle w:val="NoSpacing"/>
            </w:pPr>
            <w:r w:rsidRPr="0048247F">
              <w:rPr>
                <w:b/>
              </w:rPr>
              <w:t>Fee</w:t>
            </w:r>
            <w:r>
              <w:rPr>
                <w:b/>
              </w:rPr>
              <w:t>:</w:t>
            </w:r>
            <w:r w:rsidRPr="005B5D5A">
              <w:t xml:space="preserve"> </w:t>
            </w:r>
            <w:r>
              <w:t>$</w:t>
            </w:r>
            <w:r w:rsidRPr="00523050">
              <w:t>3,674.35</w:t>
            </w:r>
          </w:p>
          <w:p w:rsidR="004C11AC" w:rsidRDefault="004C11AC" w:rsidP="00F53116">
            <w:pPr>
              <w:pStyle w:val="NoSpacing"/>
              <w:rPr>
                <w:b/>
              </w:rPr>
            </w:pPr>
            <w:r>
              <w:rPr>
                <w:b/>
              </w:rPr>
              <w:t>Benefit:</w:t>
            </w:r>
          </w:p>
          <w:p w:rsidR="004C11AC" w:rsidRDefault="004C11AC" w:rsidP="00F53116">
            <w:pPr>
              <w:pStyle w:val="NoSpacing"/>
            </w:pPr>
            <w:r>
              <w:t>75% =</w:t>
            </w:r>
          </w:p>
          <w:p w:rsidR="004C11AC" w:rsidRDefault="004C11AC" w:rsidP="00F53116">
            <w:pPr>
              <w:pStyle w:val="NoSpacing"/>
            </w:pPr>
            <w:r>
              <w:t>$2,755.80</w:t>
            </w:r>
          </w:p>
        </w:tc>
      </w:tr>
    </w:tbl>
    <w:p w:rsidR="00064F90" w:rsidRPr="00FE6A53" w:rsidRDefault="00064F90" w:rsidP="00FE6A53">
      <w:pPr>
        <w:pStyle w:val="NoSpacing"/>
        <w:jc w:val="center"/>
        <w:rPr>
          <w:b/>
          <w:sz w:val="28"/>
        </w:rPr>
      </w:pPr>
      <w:r w:rsidRPr="00FE6A53">
        <w:rPr>
          <w:b/>
          <w:sz w:val="28"/>
        </w:rPr>
        <w:t>+</w:t>
      </w:r>
    </w:p>
    <w:tbl>
      <w:tblPr>
        <w:tblStyle w:val="TableGrid1"/>
        <w:tblW w:w="9072" w:type="dxa"/>
        <w:tblInd w:w="108" w:type="dxa"/>
        <w:tblLayout w:type="fixed"/>
        <w:tblLook w:val="01E0" w:firstRow="1" w:lastRow="1" w:firstColumn="1" w:lastColumn="1" w:noHBand="0" w:noVBand="0"/>
        <w:tblCaption w:val="51165"/>
        <w:tblDescription w:val="Group T8 – Surgical Operation                                         Subgroup 17 – Spinal Surgery  Fee&#10;51165 Anterior exposure of thoracic or lumbar spine, more than one motion segment, not being a service to which item 51160 applies (H) (Anaes.) (Assist.)   TN.8.a     TN.8.i&#10;Multiple operations rule Fee: $1,450.00&#10;Benefit:&#10;75% =&#10;$1,087.50&#10;"/>
      </w:tblPr>
      <w:tblGrid>
        <w:gridCol w:w="851"/>
        <w:gridCol w:w="7087"/>
        <w:gridCol w:w="1134"/>
      </w:tblGrid>
      <w:tr w:rsidR="00F91A6D" w:rsidRPr="005B5D5A" w:rsidTr="00F53116">
        <w:trPr>
          <w:trHeight w:val="292"/>
          <w:tblHeader/>
        </w:trPr>
        <w:tc>
          <w:tcPr>
            <w:tcW w:w="7938" w:type="dxa"/>
            <w:gridSpan w:val="2"/>
          </w:tcPr>
          <w:p w:rsidR="00F91A6D" w:rsidRPr="00541864" w:rsidRDefault="00F91A6D" w:rsidP="00F53116">
            <w:pPr>
              <w:pStyle w:val="NoSpacing"/>
              <w:rPr>
                <w:b/>
              </w:rPr>
            </w:pPr>
            <w:r w:rsidRPr="00541864">
              <w:rPr>
                <w:b/>
              </w:rPr>
              <w:t xml:space="preserve">Group T8 – Surgical Operation                                         Subgroup 17 – Spinal Surgery </w:t>
            </w:r>
          </w:p>
        </w:tc>
        <w:tc>
          <w:tcPr>
            <w:tcW w:w="1134" w:type="dxa"/>
          </w:tcPr>
          <w:p w:rsidR="00F91A6D" w:rsidRPr="00541864" w:rsidRDefault="00F91A6D" w:rsidP="00F53116">
            <w:pPr>
              <w:pStyle w:val="NoSpacing"/>
              <w:rPr>
                <w:b/>
              </w:rPr>
            </w:pPr>
            <w:r w:rsidRPr="00541864">
              <w:rPr>
                <w:b/>
              </w:rPr>
              <w:t>Fee</w:t>
            </w:r>
          </w:p>
        </w:tc>
      </w:tr>
      <w:tr w:rsidR="00F91A6D" w:rsidRPr="005B5D5A" w:rsidTr="00F53116">
        <w:tc>
          <w:tcPr>
            <w:tcW w:w="851" w:type="dxa"/>
            <w:shd w:val="clear" w:color="auto" w:fill="BAE1E4"/>
          </w:tcPr>
          <w:p w:rsidR="00F91A6D" w:rsidRPr="004630B7" w:rsidRDefault="00F91A6D" w:rsidP="00F53116">
            <w:r w:rsidRPr="004630B7">
              <w:t>51165</w:t>
            </w:r>
          </w:p>
        </w:tc>
        <w:tc>
          <w:tcPr>
            <w:tcW w:w="7087" w:type="dxa"/>
            <w:shd w:val="clear" w:color="auto" w:fill="BAE1E4"/>
          </w:tcPr>
          <w:p w:rsidR="00F91A6D" w:rsidRPr="0001373E" w:rsidRDefault="00F91A6D" w:rsidP="00F53116">
            <w:pPr>
              <w:spacing w:line="221" w:lineRule="atLeast"/>
              <w:rPr>
                <w:rFonts w:cstheme="minorHAnsi"/>
                <w:u w:val="single"/>
              </w:rPr>
            </w:pPr>
            <w:r w:rsidRPr="006A0D46">
              <w:t>Anterior exposure of thoracic or lumbar spine, more than one motion segment, not being a service to which item 51160 applies (H) (Anaes.) (Assist.)</w:t>
            </w:r>
            <w:r w:rsidR="00DA6137" w:rsidRPr="00E87C32">
              <w:t xml:space="preserve"> </w:t>
            </w:r>
            <w:r w:rsidR="00DA6137">
              <w:t xml:space="preserve">   </w:t>
            </w:r>
            <w:r w:rsidR="00DA6137" w:rsidRPr="00E87C32">
              <w:t xml:space="preserve"> </w:t>
            </w:r>
            <w:r w:rsidR="00DA6137" w:rsidRPr="003C7993">
              <w:rPr>
                <w:u w:val="single"/>
              </w:rPr>
              <w:t>TN.8.141</w:t>
            </w:r>
            <w:r w:rsidR="00DA6137" w:rsidRPr="003C7993">
              <w:t xml:space="preserve">   </w:t>
            </w:r>
            <w:r w:rsidR="00DA6137">
              <w:rPr>
                <w:u w:val="single"/>
              </w:rPr>
              <w:t>TN.8.149</w:t>
            </w:r>
          </w:p>
          <w:p w:rsidR="00F91A6D" w:rsidRPr="00D35334" w:rsidRDefault="00F91A6D" w:rsidP="00F53116">
            <w:pPr>
              <w:pStyle w:val="NoSpacing"/>
              <w:rPr>
                <w:u w:val="single"/>
              </w:rPr>
            </w:pPr>
            <w:r w:rsidRPr="00D35334">
              <w:rPr>
                <w:u w:val="single"/>
              </w:rPr>
              <w:t>Multiple operations rule</w:t>
            </w:r>
          </w:p>
        </w:tc>
        <w:tc>
          <w:tcPr>
            <w:tcW w:w="1134" w:type="dxa"/>
            <w:shd w:val="clear" w:color="auto" w:fill="BAE1E4"/>
          </w:tcPr>
          <w:p w:rsidR="00F91A6D" w:rsidRDefault="00F91A6D" w:rsidP="00F53116">
            <w:pPr>
              <w:pStyle w:val="NoSpacing"/>
            </w:pPr>
            <w:r w:rsidRPr="0048247F">
              <w:rPr>
                <w:b/>
              </w:rPr>
              <w:t>Fee</w:t>
            </w:r>
            <w:r>
              <w:rPr>
                <w:b/>
              </w:rPr>
              <w:t>:</w:t>
            </w:r>
            <w:r w:rsidRPr="005B5D5A">
              <w:t xml:space="preserve"> </w:t>
            </w:r>
            <w:r>
              <w:t>$</w:t>
            </w:r>
            <w:r w:rsidRPr="004630B7">
              <w:t>1,450.00</w:t>
            </w:r>
          </w:p>
          <w:p w:rsidR="00F91A6D" w:rsidRDefault="00F91A6D" w:rsidP="00F53116">
            <w:pPr>
              <w:pStyle w:val="NoSpacing"/>
              <w:rPr>
                <w:b/>
              </w:rPr>
            </w:pPr>
            <w:r>
              <w:rPr>
                <w:b/>
              </w:rPr>
              <w:t>Benefit:</w:t>
            </w:r>
          </w:p>
          <w:p w:rsidR="00F91A6D" w:rsidRDefault="00F91A6D" w:rsidP="00F53116">
            <w:pPr>
              <w:pStyle w:val="NoSpacing"/>
            </w:pPr>
            <w:r>
              <w:t>75% =</w:t>
            </w:r>
          </w:p>
          <w:p w:rsidR="00F91A6D" w:rsidRDefault="00F91A6D" w:rsidP="00F53116">
            <w:pPr>
              <w:pStyle w:val="NoSpacing"/>
            </w:pPr>
            <w:r>
              <w:t>$1,087.50</w:t>
            </w:r>
          </w:p>
        </w:tc>
      </w:tr>
    </w:tbl>
    <w:p w:rsidR="00064F90" w:rsidRPr="0014694B" w:rsidRDefault="00064F90" w:rsidP="00FE6A53">
      <w:pPr>
        <w:pStyle w:val="NoSpacing"/>
        <w:jc w:val="center"/>
        <w:rPr>
          <w:b/>
          <w:sz w:val="28"/>
          <w:u w:val="single"/>
        </w:rPr>
      </w:pPr>
      <w:r w:rsidRPr="0014694B">
        <w:rPr>
          <w:b/>
          <w:sz w:val="28"/>
          <w:u w:val="single"/>
        </w:rPr>
        <w:t>+</w:t>
      </w:r>
    </w:p>
    <w:tbl>
      <w:tblPr>
        <w:tblStyle w:val="TableGrid1"/>
        <w:tblW w:w="9072" w:type="dxa"/>
        <w:tblInd w:w="108" w:type="dxa"/>
        <w:tblLayout w:type="fixed"/>
        <w:tblLook w:val="01E0" w:firstRow="1" w:lastRow="1" w:firstColumn="1" w:lastColumn="1" w:noHBand="0" w:noVBand="0"/>
        <w:tblCaption w:val="51120"/>
        <w:tblDescription w:val="Group T8 – Surgical Operation                                         Subgroup 17 – Spinal Surgery  &#10;51120 Bone graft, harvesting of autogenous graft, via separate incision or via subcutaneous approach, in conjunction with spinal fusion, other than for the purposes of bone graft obtained from the cervical, thoracic, lumbar or sacral spine (H) (Anaes.)   TN.8.a&#10;Multiple operations rule Fee: $235.50&#10;Benefit:&#10;75% =&#10;$176.65&#10;"/>
      </w:tblPr>
      <w:tblGrid>
        <w:gridCol w:w="851"/>
        <w:gridCol w:w="7087"/>
        <w:gridCol w:w="1134"/>
      </w:tblGrid>
      <w:tr w:rsidR="0006416B" w:rsidRPr="005B5D5A" w:rsidTr="00665C10">
        <w:trPr>
          <w:trHeight w:val="292"/>
          <w:tblHeader/>
        </w:trPr>
        <w:tc>
          <w:tcPr>
            <w:tcW w:w="7938" w:type="dxa"/>
            <w:gridSpan w:val="2"/>
          </w:tcPr>
          <w:p w:rsidR="0006416B" w:rsidRPr="00541864" w:rsidRDefault="0006416B" w:rsidP="00F53116">
            <w:pPr>
              <w:pStyle w:val="NoSpacing"/>
              <w:rPr>
                <w:b/>
              </w:rPr>
            </w:pPr>
            <w:r w:rsidRPr="00541864">
              <w:rPr>
                <w:b/>
              </w:rPr>
              <w:t xml:space="preserve">Group T8 – Surgical Operation                                         Subgroup 17 – Spinal Surgery </w:t>
            </w:r>
          </w:p>
        </w:tc>
        <w:tc>
          <w:tcPr>
            <w:tcW w:w="1134" w:type="dxa"/>
          </w:tcPr>
          <w:p w:rsidR="0006416B" w:rsidRPr="00541864" w:rsidRDefault="0006416B" w:rsidP="00F53116">
            <w:pPr>
              <w:pStyle w:val="NoSpacing"/>
              <w:rPr>
                <w:b/>
              </w:rPr>
            </w:pPr>
          </w:p>
        </w:tc>
      </w:tr>
      <w:tr w:rsidR="0006416B" w:rsidRPr="005B5D5A" w:rsidTr="00F53116">
        <w:tc>
          <w:tcPr>
            <w:tcW w:w="851" w:type="dxa"/>
            <w:shd w:val="clear" w:color="auto" w:fill="BAE1E4"/>
          </w:tcPr>
          <w:p w:rsidR="0006416B" w:rsidRPr="00223B00" w:rsidRDefault="0006416B" w:rsidP="00F53116">
            <w:r w:rsidRPr="00223B00">
              <w:t>51120</w:t>
            </w:r>
          </w:p>
        </w:tc>
        <w:tc>
          <w:tcPr>
            <w:tcW w:w="7087" w:type="dxa"/>
            <w:shd w:val="clear" w:color="auto" w:fill="BAE1E4"/>
          </w:tcPr>
          <w:p w:rsidR="0006416B" w:rsidRDefault="0006416B" w:rsidP="00F53116">
            <w:pPr>
              <w:spacing w:line="221" w:lineRule="atLeast"/>
              <w:rPr>
                <w:rFonts w:cstheme="minorHAnsi"/>
              </w:rPr>
            </w:pPr>
            <w:r w:rsidRPr="00F376BA">
              <w:t>Bone graft, harvesting of autogenous graft, via separate incision or via subcutaneous approach, in conjunction with spinal fusion, other than for the purposes of bone graft obtained from the cervical, thoracic, lumbar or sacral spine (H) (Anaes.)</w:t>
            </w:r>
            <w:r w:rsidR="00DA6137" w:rsidRPr="00E87C32">
              <w:t xml:space="preserve"> </w:t>
            </w:r>
            <w:r w:rsidR="00DA6137">
              <w:t xml:space="preserve">   </w:t>
            </w:r>
            <w:r w:rsidR="00DA6137" w:rsidRPr="00E87C32">
              <w:t xml:space="preserve"> </w:t>
            </w:r>
            <w:r w:rsidR="00DA6137" w:rsidRPr="003C7993">
              <w:rPr>
                <w:u w:val="single"/>
              </w:rPr>
              <w:t>TN.8.141</w:t>
            </w:r>
          </w:p>
          <w:p w:rsidR="0006416B" w:rsidRPr="00D35334" w:rsidRDefault="0006416B" w:rsidP="00F53116">
            <w:pPr>
              <w:pStyle w:val="NoSpacing"/>
              <w:rPr>
                <w:u w:val="single"/>
              </w:rPr>
            </w:pPr>
            <w:r w:rsidRPr="00D35334">
              <w:rPr>
                <w:u w:val="single"/>
              </w:rPr>
              <w:t>Multiple operations rule</w:t>
            </w:r>
          </w:p>
        </w:tc>
        <w:tc>
          <w:tcPr>
            <w:tcW w:w="1134" w:type="dxa"/>
            <w:shd w:val="clear" w:color="auto" w:fill="BAE1E4"/>
          </w:tcPr>
          <w:p w:rsidR="0006416B" w:rsidRDefault="0006416B" w:rsidP="00F53116">
            <w:pPr>
              <w:pStyle w:val="NoSpacing"/>
            </w:pPr>
            <w:r w:rsidRPr="0048247F">
              <w:rPr>
                <w:b/>
              </w:rPr>
              <w:t>Fee</w:t>
            </w:r>
            <w:r>
              <w:rPr>
                <w:b/>
              </w:rPr>
              <w:t>:</w:t>
            </w:r>
            <w:r w:rsidRPr="005B5D5A">
              <w:t xml:space="preserve"> </w:t>
            </w:r>
            <w:r>
              <w:t>$</w:t>
            </w:r>
            <w:r w:rsidRPr="00223B00">
              <w:t>235.50</w:t>
            </w:r>
          </w:p>
          <w:p w:rsidR="0006416B" w:rsidRDefault="0006416B" w:rsidP="00F53116">
            <w:pPr>
              <w:pStyle w:val="NoSpacing"/>
              <w:rPr>
                <w:b/>
              </w:rPr>
            </w:pPr>
            <w:r>
              <w:rPr>
                <w:b/>
              </w:rPr>
              <w:t>Benefit:</w:t>
            </w:r>
          </w:p>
          <w:p w:rsidR="0006416B" w:rsidRDefault="0006416B" w:rsidP="00F53116">
            <w:pPr>
              <w:pStyle w:val="NoSpacing"/>
            </w:pPr>
            <w:r>
              <w:t>75% =</w:t>
            </w:r>
          </w:p>
          <w:p w:rsidR="0006416B" w:rsidRDefault="0006416B" w:rsidP="00F53116">
            <w:pPr>
              <w:pStyle w:val="NoSpacing"/>
            </w:pPr>
            <w:r>
              <w:t>$176.65</w:t>
            </w:r>
          </w:p>
        </w:tc>
      </w:tr>
    </w:tbl>
    <w:p w:rsidR="003D46B2" w:rsidRDefault="003D46B2" w:rsidP="00946938">
      <w:pPr>
        <w:rPr>
          <w:rFonts w:asciiTheme="minorHAnsi" w:hAnsiTheme="minorHAnsi" w:cstheme="minorHAnsi"/>
        </w:rPr>
      </w:pPr>
    </w:p>
    <w:p w:rsidR="00370CBB" w:rsidRDefault="00370CBB">
      <w:pPr>
        <w:rPr>
          <w:rFonts w:asciiTheme="minorHAnsi" w:eastAsiaTheme="majorEastAsia" w:hAnsiTheme="minorHAnsi" w:cstheme="minorHAnsi"/>
          <w:bCs/>
          <w:color w:val="117254"/>
          <w:sz w:val="28"/>
          <w:szCs w:val="28"/>
        </w:rPr>
      </w:pPr>
      <w:r>
        <w:rPr>
          <w:rFonts w:asciiTheme="minorHAnsi" w:hAnsiTheme="minorHAnsi" w:cstheme="minorHAnsi"/>
        </w:rPr>
        <w:br w:type="page"/>
      </w:r>
    </w:p>
    <w:p w:rsidR="003D46B2" w:rsidRPr="00D96831" w:rsidRDefault="003D46B2" w:rsidP="00DE3B05">
      <w:pPr>
        <w:pStyle w:val="Heading2"/>
        <w:rPr>
          <w:rFonts w:asciiTheme="minorHAnsi" w:hAnsiTheme="minorHAnsi" w:cstheme="minorHAnsi"/>
          <w:sz w:val="34"/>
          <w:szCs w:val="34"/>
        </w:rPr>
      </w:pPr>
      <w:r w:rsidRPr="00D96831">
        <w:rPr>
          <w:rFonts w:asciiTheme="minorHAnsi" w:hAnsiTheme="minorHAnsi" w:cstheme="minorHAnsi"/>
          <w:sz w:val="34"/>
          <w:szCs w:val="34"/>
        </w:rPr>
        <w:lastRenderedPageBreak/>
        <w:t>Anterior lumbar interbody fusion (ALIF or XLIF or OLIF) with internal fixation – with assisting (access) surgeon</w:t>
      </w:r>
    </w:p>
    <w:p w:rsidR="00064F90" w:rsidRPr="000D5CE8" w:rsidRDefault="003D46B2" w:rsidP="00DE3B05">
      <w:pPr>
        <w:pStyle w:val="Heading4"/>
        <w:rPr>
          <w:rFonts w:asciiTheme="minorHAnsi" w:hAnsiTheme="minorHAnsi" w:cstheme="minorHAnsi"/>
          <w:sz w:val="24"/>
        </w:rPr>
      </w:pPr>
      <w:r w:rsidRPr="000D5CE8">
        <w:rPr>
          <w:rFonts w:asciiTheme="minorHAnsi" w:hAnsiTheme="minorHAnsi" w:cstheme="minorHAnsi"/>
          <w:sz w:val="24"/>
        </w:rPr>
        <w:t>Fusion at one motion segment:</w:t>
      </w:r>
      <w:r w:rsidRPr="000D5CE8">
        <w:rPr>
          <w:rFonts w:asciiTheme="minorHAnsi" w:hAnsiTheme="minorHAnsi" w:cstheme="minorHAnsi"/>
          <w:sz w:val="24"/>
        </w:rPr>
        <w:tab/>
      </w:r>
      <w:r w:rsidRPr="000D5CE8">
        <w:rPr>
          <w:rFonts w:asciiTheme="minorHAnsi" w:hAnsiTheme="minorHAnsi" w:cstheme="minorHAnsi"/>
          <w:sz w:val="24"/>
        </w:rPr>
        <w:tab/>
      </w:r>
      <w:r w:rsidRPr="000D5CE8">
        <w:rPr>
          <w:rFonts w:asciiTheme="minorHAnsi" w:hAnsiTheme="minorHAnsi" w:cstheme="minorHAnsi"/>
          <w:sz w:val="24"/>
        </w:rPr>
        <w:tab/>
      </w:r>
      <w:r w:rsidRPr="000D5CE8">
        <w:rPr>
          <w:rFonts w:asciiTheme="minorHAnsi" w:hAnsiTheme="minorHAnsi" w:cstheme="minorHAnsi"/>
          <w:sz w:val="24"/>
        </w:rPr>
        <w:tab/>
      </w:r>
    </w:p>
    <w:p w:rsidR="003D46B2" w:rsidRPr="000D5CE8" w:rsidRDefault="003D46B2" w:rsidP="00064F90">
      <w:pPr>
        <w:pStyle w:val="NoSpacing"/>
        <w:jc w:val="right"/>
        <w:rPr>
          <w:b/>
          <w:i/>
          <w:sz w:val="24"/>
        </w:rPr>
      </w:pPr>
      <w:r w:rsidRPr="000D5CE8">
        <w:rPr>
          <w:b/>
          <w:sz w:val="24"/>
        </w:rPr>
        <w:t>51021 + 51041 (</w:t>
      </w:r>
      <w:r w:rsidRPr="000D5CE8">
        <w:rPr>
          <w:b/>
          <w:sz w:val="24"/>
          <w:u w:val="single"/>
        </w:rPr>
        <w:t>+</w:t>
      </w:r>
      <w:r w:rsidRPr="000D5CE8">
        <w:rPr>
          <w:b/>
          <w:sz w:val="24"/>
        </w:rPr>
        <w:t xml:space="preserve"> 51120) </w:t>
      </w:r>
      <w:r w:rsidRPr="000D5CE8">
        <w:rPr>
          <w:b/>
          <w:i/>
          <w:sz w:val="24"/>
        </w:rPr>
        <w:t>Principle Surgeon</w:t>
      </w:r>
    </w:p>
    <w:tbl>
      <w:tblPr>
        <w:tblStyle w:val="TableGrid1"/>
        <w:tblW w:w="9072" w:type="dxa"/>
        <w:tblInd w:w="108" w:type="dxa"/>
        <w:tblLayout w:type="fixed"/>
        <w:tblLook w:val="01E0" w:firstRow="1" w:lastRow="1" w:firstColumn="1" w:lastColumn="1" w:noHBand="0" w:noVBand="0"/>
        <w:tblCaption w:val="51021"/>
        <w:tblDescription w:val="Group T8 – Surgical Operation                                         Subgroup 17 – Spinal Surgery  &#10;51021 Fixation of motion segment with vertebral body screw, pedicle screw or hook instrumentation including sublaminar tapes or wires, one motion segment, not being a service associated with a service to which item 51020, 51022, 51023, 51024, 51025 or 51026 applies (H) (Anaes.) (Assist.)        TN.8.a     TN.8.c&#10;Multiple operations rule Fee: $1,281.20&#10;Benefit:&#10;75% =&#10;$960.90&#10;"/>
      </w:tblPr>
      <w:tblGrid>
        <w:gridCol w:w="851"/>
        <w:gridCol w:w="7087"/>
        <w:gridCol w:w="1134"/>
      </w:tblGrid>
      <w:tr w:rsidR="00F91A6D" w:rsidRPr="005B5D5A" w:rsidTr="00F53116">
        <w:trPr>
          <w:trHeight w:val="292"/>
          <w:tblHeader/>
        </w:trPr>
        <w:tc>
          <w:tcPr>
            <w:tcW w:w="7938" w:type="dxa"/>
            <w:gridSpan w:val="2"/>
          </w:tcPr>
          <w:p w:rsidR="00F91A6D" w:rsidRPr="00541864" w:rsidRDefault="00F91A6D" w:rsidP="00F53116">
            <w:pPr>
              <w:pStyle w:val="NoSpacing"/>
              <w:rPr>
                <w:b/>
              </w:rPr>
            </w:pPr>
            <w:r w:rsidRPr="00541864">
              <w:rPr>
                <w:b/>
              </w:rPr>
              <w:t xml:space="preserve">Group T8 – Surgical Operation                                         Subgroup 17 – Spinal Surgery </w:t>
            </w:r>
          </w:p>
        </w:tc>
        <w:tc>
          <w:tcPr>
            <w:tcW w:w="1134" w:type="dxa"/>
          </w:tcPr>
          <w:p w:rsidR="00F91A6D" w:rsidRPr="00541864" w:rsidRDefault="00F91A6D" w:rsidP="00F53116">
            <w:pPr>
              <w:pStyle w:val="NoSpacing"/>
              <w:rPr>
                <w:b/>
              </w:rPr>
            </w:pPr>
          </w:p>
        </w:tc>
      </w:tr>
      <w:tr w:rsidR="00F91A6D" w:rsidRPr="005B5D5A" w:rsidTr="00F53116">
        <w:tc>
          <w:tcPr>
            <w:tcW w:w="851" w:type="dxa"/>
            <w:shd w:val="clear" w:color="auto" w:fill="FAE7FF"/>
          </w:tcPr>
          <w:p w:rsidR="00F91A6D" w:rsidRPr="00ED637B" w:rsidRDefault="00F91A6D" w:rsidP="00F53116">
            <w:r w:rsidRPr="00ED637B">
              <w:t>51021</w:t>
            </w:r>
          </w:p>
        </w:tc>
        <w:tc>
          <w:tcPr>
            <w:tcW w:w="7087" w:type="dxa"/>
            <w:shd w:val="clear" w:color="auto" w:fill="FAE7FF"/>
          </w:tcPr>
          <w:p w:rsidR="00F91A6D" w:rsidRPr="00DE231E" w:rsidRDefault="00F91A6D" w:rsidP="00F53116">
            <w:pPr>
              <w:spacing w:line="221" w:lineRule="atLeast"/>
              <w:rPr>
                <w:rFonts w:cstheme="minorHAnsi"/>
              </w:rPr>
            </w:pPr>
            <w:r w:rsidRPr="002D22B2">
              <w:t>Fixation of motion segment with vertebral body screw, pedicle screw or hook instrumentation including sublaminar tapes or wires, one motion segment, not being a service associated with a service to which item 51020, 51022, 51023, 51024, 51025 or 51026 applies (H) (Anaes.) (Assist.)</w:t>
            </w:r>
            <w:r>
              <w:t xml:space="preserve">        </w:t>
            </w:r>
            <w:r w:rsidR="00DA6137" w:rsidRPr="00E87C32">
              <w:t xml:space="preserve"> </w:t>
            </w:r>
            <w:r w:rsidR="00DA6137">
              <w:t xml:space="preserve">   </w:t>
            </w:r>
            <w:r w:rsidR="00DA6137" w:rsidRPr="00E87C32">
              <w:t xml:space="preserve"> </w:t>
            </w:r>
            <w:r w:rsidR="00DA6137" w:rsidRPr="003C7993">
              <w:rPr>
                <w:u w:val="single"/>
              </w:rPr>
              <w:t>TN.8.141</w:t>
            </w:r>
            <w:r w:rsidR="00DA6137" w:rsidRPr="003C7993">
              <w:t xml:space="preserve">   </w:t>
            </w:r>
            <w:r w:rsidR="00DA6137">
              <w:rPr>
                <w:u w:val="single"/>
              </w:rPr>
              <w:t>TN.8.143</w:t>
            </w:r>
          </w:p>
          <w:p w:rsidR="00F91A6D" w:rsidRPr="00A752B4" w:rsidRDefault="00F91A6D" w:rsidP="00F53116">
            <w:pPr>
              <w:pStyle w:val="NoSpacing"/>
              <w:rPr>
                <w:u w:val="single"/>
              </w:rPr>
            </w:pPr>
            <w:r w:rsidRPr="00A752B4">
              <w:rPr>
                <w:u w:val="single"/>
              </w:rPr>
              <w:t>Multiple operations rule</w:t>
            </w:r>
          </w:p>
        </w:tc>
        <w:tc>
          <w:tcPr>
            <w:tcW w:w="1134" w:type="dxa"/>
            <w:shd w:val="clear" w:color="auto" w:fill="FAE7FF"/>
          </w:tcPr>
          <w:p w:rsidR="00F91A6D" w:rsidRDefault="00F91A6D" w:rsidP="00F53116">
            <w:pPr>
              <w:pStyle w:val="NoSpacing"/>
            </w:pPr>
            <w:r w:rsidRPr="0048247F">
              <w:rPr>
                <w:b/>
              </w:rPr>
              <w:t>Fee</w:t>
            </w:r>
            <w:r>
              <w:rPr>
                <w:b/>
              </w:rPr>
              <w:t>:</w:t>
            </w:r>
            <w:r w:rsidRPr="005B5D5A">
              <w:t xml:space="preserve"> </w:t>
            </w:r>
            <w:r w:rsidRPr="00ED637B">
              <w:t>$1,281.20</w:t>
            </w:r>
          </w:p>
          <w:p w:rsidR="00F91A6D" w:rsidRDefault="00F91A6D" w:rsidP="00F53116">
            <w:pPr>
              <w:pStyle w:val="NoSpacing"/>
              <w:rPr>
                <w:b/>
              </w:rPr>
            </w:pPr>
            <w:r>
              <w:rPr>
                <w:b/>
              </w:rPr>
              <w:t>Benefit:</w:t>
            </w:r>
          </w:p>
          <w:p w:rsidR="00F91A6D" w:rsidRDefault="00F91A6D" w:rsidP="00F53116">
            <w:pPr>
              <w:pStyle w:val="NoSpacing"/>
            </w:pPr>
            <w:r>
              <w:t>75% =</w:t>
            </w:r>
          </w:p>
          <w:p w:rsidR="00F91A6D" w:rsidRDefault="00F91A6D" w:rsidP="00F53116">
            <w:pPr>
              <w:pStyle w:val="NoSpacing"/>
            </w:pPr>
            <w:r>
              <w:t>$960.90</w:t>
            </w:r>
          </w:p>
        </w:tc>
      </w:tr>
    </w:tbl>
    <w:p w:rsidR="009741D3" w:rsidRPr="00FE6A53" w:rsidRDefault="009741D3" w:rsidP="00FE6A53">
      <w:pPr>
        <w:pStyle w:val="NoSpacing"/>
        <w:jc w:val="center"/>
        <w:rPr>
          <w:b/>
          <w:sz w:val="28"/>
        </w:rPr>
      </w:pPr>
      <w:r w:rsidRPr="00FE6A53">
        <w:rPr>
          <w:b/>
          <w:sz w:val="28"/>
        </w:rPr>
        <w:t>+</w:t>
      </w:r>
    </w:p>
    <w:tbl>
      <w:tblPr>
        <w:tblStyle w:val="TableGrid1"/>
        <w:tblW w:w="9072" w:type="dxa"/>
        <w:tblInd w:w="108" w:type="dxa"/>
        <w:tblLayout w:type="fixed"/>
        <w:tblLook w:val="01E0" w:firstRow="1" w:lastRow="1" w:firstColumn="1" w:lastColumn="1" w:noHBand="0" w:noVBand="0"/>
        <w:tblCaption w:val="51041"/>
        <w:tblDescription w:val="Group T8 – Surgical Operation                                         Subgroup 17 – Spinal Surgery  &#10;51041 Spinal fusion, anterior column (anterior, direct lateral or posterior interbody), one motion segment, not being a service associated with a service to which item 51042, 51043, 51044 or 51045 applies (H) (Anaes.) (Assist.)  TN.8.a     TN.8.e&#10;Multiple operations rule Fee: $1,082.70&#10;Benefit:&#10;75% =&#10;$812.0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D85E5D" w:rsidTr="00F53116">
        <w:tc>
          <w:tcPr>
            <w:tcW w:w="851" w:type="dxa"/>
            <w:shd w:val="clear" w:color="auto" w:fill="DBDBF9"/>
          </w:tcPr>
          <w:p w:rsidR="00D92F34" w:rsidRPr="00D85E5D" w:rsidRDefault="00D92F34" w:rsidP="00F53116">
            <w:r w:rsidRPr="00D85E5D">
              <w:t>51041</w:t>
            </w:r>
          </w:p>
        </w:tc>
        <w:tc>
          <w:tcPr>
            <w:tcW w:w="7087" w:type="dxa"/>
            <w:shd w:val="clear" w:color="auto" w:fill="DBDBF9"/>
          </w:tcPr>
          <w:p w:rsidR="00D92F34" w:rsidRPr="00D85E5D" w:rsidRDefault="00D92F34" w:rsidP="00F53116">
            <w:pPr>
              <w:spacing w:line="221" w:lineRule="atLeast"/>
              <w:rPr>
                <w:rFonts w:cstheme="minorHAnsi"/>
              </w:rPr>
            </w:pPr>
            <w:r w:rsidRPr="004743FB">
              <w:t>Spinal fusion, anterior column (anterior, direct lateral or posterior interbody), one motion segment, not being a service associated with a service to which item 51042, 51043, 51044 or 51045 applies (H) (Anaes.) (Assist.)</w:t>
            </w:r>
            <w:r w:rsidR="00DA6137" w:rsidRPr="00E87C32">
              <w:t xml:space="preserve"> </w:t>
            </w:r>
            <w:r w:rsidR="00DA6137">
              <w:t xml:space="preserve">   </w:t>
            </w:r>
            <w:r w:rsidR="00DA6137" w:rsidRPr="00E87C32">
              <w:t xml:space="preserve"> </w:t>
            </w:r>
            <w:r w:rsidR="00DA6137" w:rsidRPr="003C7993">
              <w:rPr>
                <w:u w:val="single"/>
              </w:rPr>
              <w:t>TN.8.141</w:t>
            </w:r>
            <w:r w:rsidR="00DA6137" w:rsidRPr="003C7993">
              <w:t xml:space="preserve">   </w:t>
            </w:r>
            <w:r w:rsidR="00DA6137">
              <w:rPr>
                <w:u w:val="single"/>
              </w:rPr>
              <w:t>TN.8.145</w:t>
            </w:r>
          </w:p>
          <w:p w:rsidR="00D92F34" w:rsidRPr="00D85E5D" w:rsidRDefault="00D92F34" w:rsidP="00F53116">
            <w:pPr>
              <w:pStyle w:val="NoSpacing"/>
              <w:rPr>
                <w:u w:val="single"/>
              </w:rPr>
            </w:pPr>
            <w:r w:rsidRPr="00D85E5D">
              <w:rPr>
                <w:u w:val="single"/>
              </w:rPr>
              <w:t>Multiple operations rule</w:t>
            </w:r>
          </w:p>
        </w:tc>
        <w:tc>
          <w:tcPr>
            <w:tcW w:w="1134" w:type="dxa"/>
            <w:shd w:val="clear" w:color="auto" w:fill="DBDBF9"/>
          </w:tcPr>
          <w:p w:rsidR="00D92F34" w:rsidRPr="00D85E5D" w:rsidRDefault="00D92F34" w:rsidP="00F53116">
            <w:pPr>
              <w:pStyle w:val="NoSpacing"/>
            </w:pPr>
            <w:r w:rsidRPr="00D85E5D">
              <w:rPr>
                <w:b/>
              </w:rPr>
              <w:t>Fee:</w:t>
            </w:r>
            <w:r w:rsidRPr="00D85E5D">
              <w:t xml:space="preserve"> $1,082.70</w:t>
            </w:r>
          </w:p>
          <w:p w:rsidR="00D92F34" w:rsidRPr="00D85E5D" w:rsidRDefault="00D92F34" w:rsidP="00F53116">
            <w:pPr>
              <w:pStyle w:val="NoSpacing"/>
              <w:rPr>
                <w:b/>
              </w:rPr>
            </w:pPr>
            <w:r w:rsidRPr="00D85E5D">
              <w:rPr>
                <w:b/>
              </w:rPr>
              <w:t>Benefit:</w:t>
            </w:r>
          </w:p>
          <w:p w:rsidR="00D92F34" w:rsidRPr="00D85E5D" w:rsidRDefault="00D92F34" w:rsidP="00F53116">
            <w:pPr>
              <w:pStyle w:val="NoSpacing"/>
            </w:pPr>
            <w:r w:rsidRPr="00D85E5D">
              <w:t>75% =</w:t>
            </w:r>
          </w:p>
          <w:p w:rsidR="00D92F34" w:rsidRPr="00D85E5D" w:rsidRDefault="00D92F34" w:rsidP="00F53116">
            <w:pPr>
              <w:pStyle w:val="NoSpacing"/>
            </w:pPr>
            <w:r w:rsidRPr="00D85E5D">
              <w:t>$812.05</w:t>
            </w:r>
          </w:p>
        </w:tc>
      </w:tr>
    </w:tbl>
    <w:p w:rsidR="009741D3" w:rsidRPr="0014694B" w:rsidRDefault="009741D3" w:rsidP="00FE6A53">
      <w:pPr>
        <w:pStyle w:val="NoSpacing"/>
        <w:jc w:val="center"/>
        <w:rPr>
          <w:b/>
          <w:sz w:val="28"/>
          <w:u w:val="single"/>
        </w:rPr>
      </w:pPr>
      <w:r w:rsidRPr="0014694B">
        <w:rPr>
          <w:b/>
          <w:sz w:val="28"/>
          <w:u w:val="single"/>
        </w:rPr>
        <w:t>+</w:t>
      </w:r>
    </w:p>
    <w:tbl>
      <w:tblPr>
        <w:tblStyle w:val="TableGrid1"/>
        <w:tblW w:w="9072" w:type="dxa"/>
        <w:tblInd w:w="108" w:type="dxa"/>
        <w:tblLayout w:type="fixed"/>
        <w:tblLook w:val="01E0" w:firstRow="1" w:lastRow="1" w:firstColumn="1" w:lastColumn="1" w:noHBand="0" w:noVBand="0"/>
        <w:tblCaption w:val="51120"/>
        <w:tblDescription w:val="Group T8 – Surgical Operation                                         Subgroup 17 – Spinal Surgery  &#10;51120 Bone graft, harvesting of autogenous graft, via separate incision or via subcutaneous approach, in conjunction with spinal fusion, other than for the purposes of bone graft obtained from the cervical, thoracic, lumbar or sacral spine (H) (Anaes.)   TN.8.a&#10;Multiple operations rule Fee: $235.50&#10;Benefit:&#10;75% =&#10;$176.6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5B5D5A" w:rsidTr="00F53116">
        <w:tc>
          <w:tcPr>
            <w:tcW w:w="851" w:type="dxa"/>
            <w:shd w:val="clear" w:color="auto" w:fill="BAE1E4"/>
          </w:tcPr>
          <w:p w:rsidR="00D92F34" w:rsidRPr="00223B00" w:rsidRDefault="00D92F34" w:rsidP="00F53116">
            <w:r w:rsidRPr="00223B00">
              <w:t>51120</w:t>
            </w:r>
          </w:p>
        </w:tc>
        <w:tc>
          <w:tcPr>
            <w:tcW w:w="7087" w:type="dxa"/>
            <w:shd w:val="clear" w:color="auto" w:fill="BAE1E4"/>
          </w:tcPr>
          <w:p w:rsidR="00D92F34" w:rsidRDefault="00D92F34" w:rsidP="00F53116">
            <w:pPr>
              <w:spacing w:line="221" w:lineRule="atLeast"/>
              <w:rPr>
                <w:rFonts w:cstheme="minorHAnsi"/>
              </w:rPr>
            </w:pPr>
            <w:r w:rsidRPr="00F376BA">
              <w:t>Bone graft, harvesting of autogenous graft, via separate incision or via subcutaneous approach, in conjunction with spinal fusion, other than for the purposes of bone graft obtained from the cervical, thoracic, lumbar or sacral spine (H) (Anaes.)</w:t>
            </w:r>
            <w:r w:rsidR="00DA6137" w:rsidRPr="00E87C32">
              <w:t xml:space="preserve"> </w:t>
            </w:r>
            <w:r w:rsidR="00DA6137">
              <w:t xml:space="preserve">   </w:t>
            </w:r>
            <w:r w:rsidR="00DA6137" w:rsidRPr="00E87C32">
              <w:t xml:space="preserve"> </w:t>
            </w:r>
            <w:r w:rsidR="00DA6137" w:rsidRPr="003C7993">
              <w:rPr>
                <w:u w:val="single"/>
              </w:rPr>
              <w:t>TN.8.141</w:t>
            </w:r>
          </w:p>
          <w:p w:rsidR="00D92F34" w:rsidRPr="00D35334" w:rsidRDefault="00D92F34" w:rsidP="00F53116">
            <w:pPr>
              <w:pStyle w:val="NoSpacing"/>
              <w:rPr>
                <w:u w:val="single"/>
              </w:rPr>
            </w:pPr>
            <w:r w:rsidRPr="00D35334">
              <w:rPr>
                <w:u w:val="single"/>
              </w:rPr>
              <w:t>Multiple operations rule</w:t>
            </w:r>
          </w:p>
        </w:tc>
        <w:tc>
          <w:tcPr>
            <w:tcW w:w="1134" w:type="dxa"/>
            <w:shd w:val="clear" w:color="auto" w:fill="BAE1E4"/>
          </w:tcPr>
          <w:p w:rsidR="00D92F34" w:rsidRDefault="00D92F34" w:rsidP="00F53116">
            <w:pPr>
              <w:pStyle w:val="NoSpacing"/>
            </w:pPr>
            <w:r w:rsidRPr="0048247F">
              <w:rPr>
                <w:b/>
              </w:rPr>
              <w:t>Fee</w:t>
            </w:r>
            <w:r>
              <w:rPr>
                <w:b/>
              </w:rPr>
              <w:t>:</w:t>
            </w:r>
            <w:r w:rsidRPr="005B5D5A">
              <w:t xml:space="preserve"> </w:t>
            </w:r>
            <w:r>
              <w:t>$</w:t>
            </w:r>
            <w:r w:rsidRPr="00223B00">
              <w:t>235.50</w:t>
            </w:r>
          </w:p>
          <w:p w:rsidR="00D92F34" w:rsidRDefault="00D92F34" w:rsidP="00F53116">
            <w:pPr>
              <w:pStyle w:val="NoSpacing"/>
              <w:rPr>
                <w:b/>
              </w:rPr>
            </w:pPr>
            <w:r>
              <w:rPr>
                <w:b/>
              </w:rPr>
              <w:t>Benefit:</w:t>
            </w:r>
          </w:p>
          <w:p w:rsidR="00D92F34" w:rsidRDefault="00D92F34" w:rsidP="00F53116">
            <w:pPr>
              <w:pStyle w:val="NoSpacing"/>
            </w:pPr>
            <w:r>
              <w:t>75% =</w:t>
            </w:r>
          </w:p>
          <w:p w:rsidR="00D92F34" w:rsidRDefault="00D92F34" w:rsidP="00F53116">
            <w:pPr>
              <w:pStyle w:val="NoSpacing"/>
            </w:pPr>
            <w:r>
              <w:t>$176.65</w:t>
            </w:r>
          </w:p>
        </w:tc>
      </w:tr>
    </w:tbl>
    <w:p w:rsidR="00064F90" w:rsidRPr="000D5CE8" w:rsidRDefault="00064F90" w:rsidP="00064F90">
      <w:pPr>
        <w:jc w:val="right"/>
        <w:rPr>
          <w:rFonts w:asciiTheme="minorHAnsi" w:hAnsiTheme="minorHAnsi" w:cstheme="minorHAnsi"/>
          <w:i/>
          <w:sz w:val="20"/>
        </w:rPr>
      </w:pPr>
    </w:p>
    <w:p w:rsidR="00064F90" w:rsidRPr="000D5CE8" w:rsidRDefault="00064F90" w:rsidP="00064F90">
      <w:pPr>
        <w:jc w:val="right"/>
        <w:rPr>
          <w:rFonts w:asciiTheme="minorHAnsi" w:hAnsiTheme="minorHAnsi" w:cstheme="minorHAnsi"/>
          <w:i/>
          <w:sz w:val="20"/>
        </w:rPr>
      </w:pPr>
    </w:p>
    <w:p w:rsidR="003D46B2" w:rsidRPr="000D5CE8" w:rsidRDefault="003D46B2" w:rsidP="00064F90">
      <w:pPr>
        <w:jc w:val="right"/>
        <w:rPr>
          <w:rFonts w:asciiTheme="minorHAnsi" w:hAnsiTheme="minorHAnsi" w:cstheme="minorHAnsi"/>
          <w:b/>
          <w:i/>
          <w:sz w:val="20"/>
        </w:rPr>
      </w:pPr>
      <w:r w:rsidRPr="000D5CE8">
        <w:rPr>
          <w:rFonts w:asciiTheme="minorHAnsi" w:hAnsiTheme="minorHAnsi" w:cstheme="minorHAnsi"/>
          <w:i/>
          <w:sz w:val="20"/>
        </w:rPr>
        <w:tab/>
      </w:r>
      <w:r w:rsidRPr="000D5CE8">
        <w:rPr>
          <w:rFonts w:asciiTheme="minorHAnsi" w:hAnsiTheme="minorHAnsi" w:cstheme="minorHAnsi"/>
          <w:i/>
          <w:sz w:val="20"/>
        </w:rPr>
        <w:tab/>
      </w:r>
      <w:r w:rsidRPr="000D5CE8">
        <w:rPr>
          <w:rFonts w:asciiTheme="minorHAnsi" w:hAnsiTheme="minorHAnsi" w:cstheme="minorHAnsi"/>
          <w:i/>
          <w:sz w:val="20"/>
        </w:rPr>
        <w:tab/>
      </w:r>
      <w:r w:rsidRPr="000D5CE8">
        <w:rPr>
          <w:rFonts w:asciiTheme="minorHAnsi" w:hAnsiTheme="minorHAnsi" w:cstheme="minorHAnsi"/>
          <w:i/>
          <w:sz w:val="20"/>
        </w:rPr>
        <w:tab/>
      </w:r>
      <w:r w:rsidRPr="000D5CE8">
        <w:rPr>
          <w:rFonts w:asciiTheme="minorHAnsi" w:hAnsiTheme="minorHAnsi" w:cstheme="minorHAnsi"/>
          <w:i/>
          <w:sz w:val="20"/>
        </w:rPr>
        <w:tab/>
      </w:r>
      <w:r w:rsidRPr="000D5CE8">
        <w:rPr>
          <w:rFonts w:asciiTheme="minorHAnsi" w:hAnsiTheme="minorHAnsi" w:cstheme="minorHAnsi"/>
          <w:i/>
          <w:sz w:val="20"/>
        </w:rPr>
        <w:tab/>
      </w:r>
      <w:r w:rsidRPr="000D5CE8">
        <w:rPr>
          <w:rFonts w:asciiTheme="minorHAnsi" w:hAnsiTheme="minorHAnsi" w:cstheme="minorHAnsi"/>
          <w:i/>
          <w:sz w:val="20"/>
        </w:rPr>
        <w:tab/>
      </w:r>
      <w:r w:rsidRPr="000D5CE8">
        <w:rPr>
          <w:rFonts w:asciiTheme="minorHAnsi" w:hAnsiTheme="minorHAnsi" w:cstheme="minorHAnsi"/>
          <w:b/>
          <w:sz w:val="24"/>
        </w:rPr>
        <w:t xml:space="preserve">51160 </w:t>
      </w:r>
      <w:r w:rsidRPr="000D5CE8">
        <w:rPr>
          <w:rFonts w:asciiTheme="minorHAnsi" w:hAnsiTheme="minorHAnsi" w:cstheme="minorHAnsi"/>
          <w:b/>
          <w:i/>
          <w:sz w:val="24"/>
        </w:rPr>
        <w:t>Assisting (access) surgeon</w:t>
      </w:r>
    </w:p>
    <w:tbl>
      <w:tblPr>
        <w:tblStyle w:val="TableGrid1"/>
        <w:tblW w:w="9072" w:type="dxa"/>
        <w:tblInd w:w="108" w:type="dxa"/>
        <w:tblLayout w:type="fixed"/>
        <w:tblLook w:val="01E0" w:firstRow="1" w:lastRow="1" w:firstColumn="1" w:lastColumn="1" w:noHBand="0" w:noVBand="0"/>
        <w:tblCaption w:val="51160"/>
        <w:tblDescription w:val="Group T8 – Surgical Operation                                         Subgroup 17 – Spinal Surgery  &#10;51160 Anterior exposure of thoracic or lumbar spine, one motion segment, not being a service to which item 51165 applies (H) (Anaes.) (Assist.)            TN.8.a    TN.8.i&#10;Multiple operations rule Fee: $1,150.00&#10;Benefit:&#10;75% =&#10;$862.50&#10;"/>
      </w:tblPr>
      <w:tblGrid>
        <w:gridCol w:w="851"/>
        <w:gridCol w:w="7087"/>
        <w:gridCol w:w="1134"/>
      </w:tblGrid>
      <w:tr w:rsidR="00F91A6D" w:rsidRPr="005B5D5A" w:rsidTr="00F53116">
        <w:trPr>
          <w:trHeight w:val="292"/>
          <w:tblHeader/>
        </w:trPr>
        <w:tc>
          <w:tcPr>
            <w:tcW w:w="7938" w:type="dxa"/>
            <w:gridSpan w:val="2"/>
          </w:tcPr>
          <w:p w:rsidR="00F91A6D" w:rsidRPr="00541864" w:rsidRDefault="00F91A6D" w:rsidP="00F53116">
            <w:pPr>
              <w:pStyle w:val="NoSpacing"/>
              <w:rPr>
                <w:b/>
              </w:rPr>
            </w:pPr>
            <w:r w:rsidRPr="00541864">
              <w:rPr>
                <w:b/>
              </w:rPr>
              <w:t xml:space="preserve">Group T8 – Surgical Operation                                         Subgroup 17 – Spinal Surgery </w:t>
            </w:r>
          </w:p>
        </w:tc>
        <w:tc>
          <w:tcPr>
            <w:tcW w:w="1134" w:type="dxa"/>
          </w:tcPr>
          <w:p w:rsidR="00F91A6D" w:rsidRPr="00541864" w:rsidRDefault="00F91A6D" w:rsidP="00F53116">
            <w:pPr>
              <w:pStyle w:val="NoSpacing"/>
              <w:rPr>
                <w:b/>
              </w:rPr>
            </w:pPr>
          </w:p>
        </w:tc>
      </w:tr>
      <w:tr w:rsidR="00F91A6D" w:rsidRPr="005B5D5A" w:rsidTr="00F53116">
        <w:tc>
          <w:tcPr>
            <w:tcW w:w="851" w:type="dxa"/>
            <w:shd w:val="clear" w:color="auto" w:fill="BAE1E4"/>
          </w:tcPr>
          <w:p w:rsidR="00F91A6D" w:rsidRPr="00EC5A95" w:rsidRDefault="00F91A6D" w:rsidP="00F53116">
            <w:r w:rsidRPr="00EC5A95">
              <w:t>51160</w:t>
            </w:r>
          </w:p>
        </w:tc>
        <w:tc>
          <w:tcPr>
            <w:tcW w:w="7087" w:type="dxa"/>
            <w:shd w:val="clear" w:color="auto" w:fill="BAE1E4"/>
          </w:tcPr>
          <w:p w:rsidR="00F91A6D" w:rsidRPr="0001373E" w:rsidRDefault="00F91A6D" w:rsidP="00F53116">
            <w:pPr>
              <w:spacing w:line="221" w:lineRule="atLeast"/>
              <w:rPr>
                <w:rFonts w:cstheme="minorHAnsi"/>
                <w:u w:val="single"/>
              </w:rPr>
            </w:pPr>
            <w:r w:rsidRPr="006A0D46">
              <w:t>Anterior exposure of thoracic or lumbar spine, one motion segment, not being a service to which item 51165 applies (H) (Anaes.) (Assist.)</w:t>
            </w:r>
            <w:r>
              <w:t xml:space="preserve">            </w:t>
            </w:r>
            <w:r w:rsidR="00DA6137" w:rsidRPr="00E87C32">
              <w:t xml:space="preserve"> </w:t>
            </w:r>
            <w:r w:rsidR="00DA6137">
              <w:t xml:space="preserve">   </w:t>
            </w:r>
            <w:r w:rsidR="00DA6137" w:rsidRPr="00E87C32">
              <w:t xml:space="preserve"> </w:t>
            </w:r>
            <w:r w:rsidR="00DA6137" w:rsidRPr="003C7993">
              <w:rPr>
                <w:u w:val="single"/>
              </w:rPr>
              <w:t>TN.8.141</w:t>
            </w:r>
          </w:p>
          <w:p w:rsidR="00F91A6D" w:rsidRPr="00D35334" w:rsidRDefault="00F91A6D" w:rsidP="00F53116">
            <w:pPr>
              <w:pStyle w:val="NoSpacing"/>
              <w:rPr>
                <w:u w:val="single"/>
              </w:rPr>
            </w:pPr>
            <w:r w:rsidRPr="00D35334">
              <w:rPr>
                <w:u w:val="single"/>
              </w:rPr>
              <w:t>Multiple operations rule</w:t>
            </w:r>
          </w:p>
        </w:tc>
        <w:tc>
          <w:tcPr>
            <w:tcW w:w="1134" w:type="dxa"/>
            <w:shd w:val="clear" w:color="auto" w:fill="BAE1E4"/>
          </w:tcPr>
          <w:p w:rsidR="00F91A6D" w:rsidRDefault="00F91A6D" w:rsidP="00F53116">
            <w:pPr>
              <w:pStyle w:val="NoSpacing"/>
            </w:pPr>
            <w:r w:rsidRPr="0048247F">
              <w:rPr>
                <w:b/>
              </w:rPr>
              <w:t>Fee</w:t>
            </w:r>
            <w:r>
              <w:rPr>
                <w:b/>
              </w:rPr>
              <w:t>:</w:t>
            </w:r>
            <w:r w:rsidRPr="005B5D5A">
              <w:t xml:space="preserve"> </w:t>
            </w:r>
            <w:r>
              <w:t>$</w:t>
            </w:r>
            <w:r w:rsidRPr="00EC5A95">
              <w:t>1,150.00</w:t>
            </w:r>
          </w:p>
          <w:p w:rsidR="00F91A6D" w:rsidRDefault="00F91A6D" w:rsidP="00F53116">
            <w:pPr>
              <w:pStyle w:val="NoSpacing"/>
              <w:rPr>
                <w:b/>
              </w:rPr>
            </w:pPr>
            <w:r>
              <w:rPr>
                <w:b/>
              </w:rPr>
              <w:t>Benefit:</w:t>
            </w:r>
          </w:p>
          <w:p w:rsidR="00F91A6D" w:rsidRDefault="00F91A6D" w:rsidP="00F53116">
            <w:pPr>
              <w:pStyle w:val="NoSpacing"/>
            </w:pPr>
            <w:r>
              <w:t>75% =</w:t>
            </w:r>
          </w:p>
          <w:p w:rsidR="00F91A6D" w:rsidRDefault="00F91A6D" w:rsidP="00F53116">
            <w:pPr>
              <w:pStyle w:val="NoSpacing"/>
            </w:pPr>
            <w:r>
              <w:t>$862.50</w:t>
            </w:r>
          </w:p>
        </w:tc>
      </w:tr>
    </w:tbl>
    <w:p w:rsidR="009741D3" w:rsidRDefault="009741D3" w:rsidP="003D46B2">
      <w:pPr>
        <w:rPr>
          <w:rFonts w:asciiTheme="minorHAnsi" w:hAnsiTheme="minorHAnsi" w:cstheme="minorHAnsi"/>
          <w:i/>
        </w:rPr>
      </w:pPr>
    </w:p>
    <w:p w:rsidR="00D96831" w:rsidRDefault="00D96831">
      <w:pPr>
        <w:rPr>
          <w:rFonts w:asciiTheme="minorHAnsi" w:eastAsiaTheme="majorEastAsia" w:hAnsiTheme="minorHAnsi" w:cstheme="minorHAnsi"/>
          <w:b/>
          <w:bCs/>
          <w:iCs/>
          <w:sz w:val="28"/>
        </w:rPr>
      </w:pPr>
      <w:r>
        <w:rPr>
          <w:rFonts w:asciiTheme="minorHAnsi" w:hAnsiTheme="minorHAnsi" w:cstheme="minorHAnsi"/>
          <w:sz w:val="28"/>
        </w:rPr>
        <w:br w:type="page"/>
      </w:r>
    </w:p>
    <w:p w:rsidR="00064F90" w:rsidRPr="000D5CE8" w:rsidRDefault="003D46B2" w:rsidP="00DE3B05">
      <w:pPr>
        <w:pStyle w:val="Heading4"/>
        <w:rPr>
          <w:rFonts w:asciiTheme="minorHAnsi" w:hAnsiTheme="minorHAnsi" w:cstheme="minorHAnsi"/>
          <w:sz w:val="24"/>
        </w:rPr>
      </w:pPr>
      <w:r w:rsidRPr="000D5CE8">
        <w:rPr>
          <w:rFonts w:asciiTheme="minorHAnsi" w:hAnsiTheme="minorHAnsi" w:cstheme="minorHAnsi"/>
          <w:sz w:val="24"/>
        </w:rPr>
        <w:lastRenderedPageBreak/>
        <w:t>Fusion at two motion segments:</w:t>
      </w:r>
      <w:r w:rsidRPr="000D5CE8">
        <w:rPr>
          <w:rFonts w:asciiTheme="minorHAnsi" w:hAnsiTheme="minorHAnsi" w:cstheme="minorHAnsi"/>
          <w:sz w:val="24"/>
        </w:rPr>
        <w:tab/>
      </w:r>
      <w:r w:rsidRPr="000D5CE8">
        <w:rPr>
          <w:rFonts w:asciiTheme="minorHAnsi" w:hAnsiTheme="minorHAnsi" w:cstheme="minorHAnsi"/>
          <w:sz w:val="24"/>
        </w:rPr>
        <w:tab/>
      </w:r>
      <w:r w:rsidRPr="000D5CE8">
        <w:rPr>
          <w:rFonts w:asciiTheme="minorHAnsi" w:hAnsiTheme="minorHAnsi" w:cstheme="minorHAnsi"/>
          <w:sz w:val="24"/>
        </w:rPr>
        <w:tab/>
      </w:r>
      <w:r w:rsidRPr="000D5CE8">
        <w:rPr>
          <w:rFonts w:asciiTheme="minorHAnsi" w:hAnsiTheme="minorHAnsi" w:cstheme="minorHAnsi"/>
          <w:sz w:val="24"/>
        </w:rPr>
        <w:tab/>
      </w:r>
    </w:p>
    <w:p w:rsidR="003D46B2" w:rsidRPr="000D5CE8" w:rsidRDefault="003D46B2" w:rsidP="00064F90">
      <w:pPr>
        <w:pStyle w:val="Heading4"/>
        <w:jc w:val="right"/>
        <w:rPr>
          <w:rFonts w:asciiTheme="minorHAnsi" w:hAnsiTheme="minorHAnsi" w:cstheme="minorHAnsi"/>
          <w:i/>
          <w:sz w:val="24"/>
        </w:rPr>
      </w:pPr>
      <w:r w:rsidRPr="000D5CE8">
        <w:rPr>
          <w:rFonts w:asciiTheme="minorHAnsi" w:hAnsiTheme="minorHAnsi" w:cstheme="minorHAnsi"/>
          <w:sz w:val="24"/>
        </w:rPr>
        <w:t>51022 + 51042 (</w:t>
      </w:r>
      <w:r w:rsidRPr="000D5CE8">
        <w:rPr>
          <w:rFonts w:asciiTheme="minorHAnsi" w:hAnsiTheme="minorHAnsi" w:cstheme="minorHAnsi"/>
          <w:sz w:val="24"/>
          <w:u w:val="single"/>
        </w:rPr>
        <w:t>+</w:t>
      </w:r>
      <w:r w:rsidRPr="000D5CE8">
        <w:rPr>
          <w:rFonts w:asciiTheme="minorHAnsi" w:hAnsiTheme="minorHAnsi" w:cstheme="minorHAnsi"/>
          <w:sz w:val="24"/>
        </w:rPr>
        <w:t xml:space="preserve"> 51120) </w:t>
      </w:r>
      <w:r w:rsidRPr="000D5CE8">
        <w:rPr>
          <w:rFonts w:asciiTheme="minorHAnsi" w:hAnsiTheme="minorHAnsi" w:cstheme="minorHAnsi"/>
          <w:i/>
          <w:sz w:val="24"/>
        </w:rPr>
        <w:t>Principle Surgeon</w:t>
      </w:r>
    </w:p>
    <w:tbl>
      <w:tblPr>
        <w:tblStyle w:val="TableGrid1"/>
        <w:tblW w:w="9072" w:type="dxa"/>
        <w:tblInd w:w="108" w:type="dxa"/>
        <w:tblLayout w:type="fixed"/>
        <w:tblLook w:val="01E0" w:firstRow="1" w:lastRow="1" w:firstColumn="1" w:lastColumn="1" w:noHBand="0" w:noVBand="0"/>
        <w:tblCaption w:val="51021"/>
        <w:tblDescription w:val="Group T8 – Surgical Operation                                         Subgroup 17 – Spinal Surgery  &#10;51021 Fixation of motion segment with vertebral body screw, pedicle screw or hook instrumentation including sublaminar tapes or wires, one motion segment, not being a service associated with a service to which item 51020, 51022, 51023, 51024, 51025 or 51026 applies (H) (Anaes.) (Assist.)        TN.8.a     TN.8.c&#10;Multiple operations rule Fee: $1,281.20&#10;Benefit:&#10;75% =&#10;$960.90&#10;"/>
      </w:tblPr>
      <w:tblGrid>
        <w:gridCol w:w="851"/>
        <w:gridCol w:w="7087"/>
        <w:gridCol w:w="1134"/>
      </w:tblGrid>
      <w:tr w:rsidR="00F91A6D" w:rsidRPr="005B5D5A" w:rsidTr="00F53116">
        <w:trPr>
          <w:trHeight w:val="292"/>
          <w:tblHeader/>
        </w:trPr>
        <w:tc>
          <w:tcPr>
            <w:tcW w:w="7938" w:type="dxa"/>
            <w:gridSpan w:val="2"/>
          </w:tcPr>
          <w:p w:rsidR="00F91A6D" w:rsidRPr="00541864" w:rsidRDefault="00F91A6D" w:rsidP="00F53116">
            <w:pPr>
              <w:pStyle w:val="NoSpacing"/>
              <w:rPr>
                <w:b/>
              </w:rPr>
            </w:pPr>
            <w:r w:rsidRPr="00541864">
              <w:rPr>
                <w:b/>
              </w:rPr>
              <w:t xml:space="preserve">Group T8 – Surgical Operation                                         Subgroup 17 – Spinal Surgery </w:t>
            </w:r>
          </w:p>
        </w:tc>
        <w:tc>
          <w:tcPr>
            <w:tcW w:w="1134" w:type="dxa"/>
          </w:tcPr>
          <w:p w:rsidR="00F91A6D" w:rsidRPr="00541864" w:rsidRDefault="00F91A6D" w:rsidP="00F53116">
            <w:pPr>
              <w:pStyle w:val="NoSpacing"/>
              <w:rPr>
                <w:b/>
              </w:rPr>
            </w:pPr>
          </w:p>
        </w:tc>
      </w:tr>
      <w:tr w:rsidR="00F91A6D" w:rsidRPr="005B5D5A" w:rsidTr="00F53116">
        <w:tc>
          <w:tcPr>
            <w:tcW w:w="851" w:type="dxa"/>
            <w:shd w:val="clear" w:color="auto" w:fill="FAE7FF"/>
          </w:tcPr>
          <w:p w:rsidR="00F91A6D" w:rsidRPr="00ED637B" w:rsidRDefault="00F91A6D" w:rsidP="00F53116">
            <w:r w:rsidRPr="00ED637B">
              <w:t>51021</w:t>
            </w:r>
          </w:p>
        </w:tc>
        <w:tc>
          <w:tcPr>
            <w:tcW w:w="7087" w:type="dxa"/>
            <w:shd w:val="clear" w:color="auto" w:fill="FAE7FF"/>
          </w:tcPr>
          <w:p w:rsidR="00F91A6D" w:rsidRPr="00DE231E" w:rsidRDefault="00F91A6D" w:rsidP="00F53116">
            <w:pPr>
              <w:spacing w:line="221" w:lineRule="atLeast"/>
              <w:rPr>
                <w:rFonts w:cstheme="minorHAnsi"/>
              </w:rPr>
            </w:pPr>
            <w:r w:rsidRPr="002D22B2">
              <w:t>Fixation of motion segment with vertebral body screw, pedicle screw or hook instrumentation including sublaminar tapes or wires, one motion segment, not being a service associated with a service to which item 51020, 51022, 51023, 51024, 51025 or 51026 applies (H) (Anaes.) (Assist.)</w:t>
            </w:r>
            <w:r>
              <w:t xml:space="preserve">        </w:t>
            </w:r>
            <w:r w:rsidR="00DA6137" w:rsidRPr="00E87C32">
              <w:t xml:space="preserve"> </w:t>
            </w:r>
            <w:r w:rsidR="00DA6137">
              <w:t xml:space="preserve">   </w:t>
            </w:r>
            <w:r w:rsidR="00DA6137" w:rsidRPr="00E87C32">
              <w:t xml:space="preserve"> </w:t>
            </w:r>
            <w:r w:rsidR="00DA6137" w:rsidRPr="003C7993">
              <w:rPr>
                <w:u w:val="single"/>
              </w:rPr>
              <w:t>TN.8.141</w:t>
            </w:r>
            <w:r w:rsidR="00DA6137" w:rsidRPr="003C7993">
              <w:t xml:space="preserve">   </w:t>
            </w:r>
            <w:r w:rsidR="00DA6137">
              <w:rPr>
                <w:u w:val="single"/>
              </w:rPr>
              <w:t>TN.8.143</w:t>
            </w:r>
          </w:p>
          <w:p w:rsidR="00F91A6D" w:rsidRPr="00A752B4" w:rsidRDefault="00F91A6D" w:rsidP="00F53116">
            <w:pPr>
              <w:pStyle w:val="NoSpacing"/>
              <w:rPr>
                <w:u w:val="single"/>
              </w:rPr>
            </w:pPr>
            <w:r w:rsidRPr="00A752B4">
              <w:rPr>
                <w:u w:val="single"/>
              </w:rPr>
              <w:t>Multiple operations rule</w:t>
            </w:r>
          </w:p>
        </w:tc>
        <w:tc>
          <w:tcPr>
            <w:tcW w:w="1134" w:type="dxa"/>
            <w:shd w:val="clear" w:color="auto" w:fill="FAE7FF"/>
          </w:tcPr>
          <w:p w:rsidR="00F91A6D" w:rsidRDefault="00F91A6D" w:rsidP="00F53116">
            <w:pPr>
              <w:pStyle w:val="NoSpacing"/>
            </w:pPr>
            <w:r w:rsidRPr="0048247F">
              <w:rPr>
                <w:b/>
              </w:rPr>
              <w:t>Fee</w:t>
            </w:r>
            <w:r>
              <w:rPr>
                <w:b/>
              </w:rPr>
              <w:t>:</w:t>
            </w:r>
            <w:r w:rsidRPr="005B5D5A">
              <w:t xml:space="preserve"> </w:t>
            </w:r>
            <w:r w:rsidRPr="00ED637B">
              <w:t>$1,281.20</w:t>
            </w:r>
          </w:p>
          <w:p w:rsidR="00F91A6D" w:rsidRDefault="00F91A6D" w:rsidP="00F53116">
            <w:pPr>
              <w:pStyle w:val="NoSpacing"/>
              <w:rPr>
                <w:b/>
              </w:rPr>
            </w:pPr>
            <w:r>
              <w:rPr>
                <w:b/>
              </w:rPr>
              <w:t>Benefit:</w:t>
            </w:r>
          </w:p>
          <w:p w:rsidR="00F91A6D" w:rsidRDefault="00F91A6D" w:rsidP="00F53116">
            <w:pPr>
              <w:pStyle w:val="NoSpacing"/>
            </w:pPr>
            <w:r>
              <w:t>75% =</w:t>
            </w:r>
          </w:p>
          <w:p w:rsidR="00F91A6D" w:rsidRDefault="00F91A6D" w:rsidP="00F53116">
            <w:pPr>
              <w:pStyle w:val="NoSpacing"/>
            </w:pPr>
            <w:r>
              <w:t>$960.90</w:t>
            </w:r>
          </w:p>
        </w:tc>
      </w:tr>
    </w:tbl>
    <w:p w:rsidR="00064F90" w:rsidRPr="00FE6A53" w:rsidRDefault="00064F90" w:rsidP="00FE6A53">
      <w:pPr>
        <w:pStyle w:val="NoSpacing"/>
        <w:jc w:val="center"/>
        <w:rPr>
          <w:b/>
          <w:sz w:val="28"/>
        </w:rPr>
      </w:pPr>
      <w:r w:rsidRPr="00FE6A53">
        <w:rPr>
          <w:b/>
          <w:sz w:val="28"/>
        </w:rPr>
        <w:t>+</w:t>
      </w:r>
    </w:p>
    <w:tbl>
      <w:tblPr>
        <w:tblStyle w:val="TableGrid1"/>
        <w:tblW w:w="9072" w:type="dxa"/>
        <w:tblInd w:w="108" w:type="dxa"/>
        <w:tblLayout w:type="fixed"/>
        <w:tblLook w:val="01E0" w:firstRow="1" w:lastRow="1" w:firstColumn="1" w:lastColumn="1" w:noHBand="0" w:noVBand="0"/>
        <w:tblCaption w:val="51042"/>
        <w:tblDescription w:val="Group T8 – Surgical Operation                                         Subgroup 17 – Spinal Surgery  &#10;51042 Spinal fusion, anterior column (anterior, direct lateral or posterior interbody), 2 motion segments, not being a service associated with a service to which item 51041, 51043, 51044 or 51045 applies (H) (Anaes.) (Assist.) TN.8.a     TN.8.e&#10;Multiple operations rule Fee: $1,515.80&#10;Benefit:&#10;75% =&#10;$1,136.85&#10;"/>
      </w:tblPr>
      <w:tblGrid>
        <w:gridCol w:w="851"/>
        <w:gridCol w:w="7087"/>
        <w:gridCol w:w="1134"/>
      </w:tblGrid>
      <w:tr w:rsidR="00D92F34" w:rsidRPr="00D85E5D" w:rsidTr="00F53116">
        <w:trPr>
          <w:trHeight w:val="292"/>
          <w:tblHeader/>
        </w:trPr>
        <w:tc>
          <w:tcPr>
            <w:tcW w:w="7938" w:type="dxa"/>
            <w:gridSpan w:val="2"/>
          </w:tcPr>
          <w:p w:rsidR="00D92F34" w:rsidRPr="00D85E5D" w:rsidRDefault="00D92F34" w:rsidP="00F53116">
            <w:pPr>
              <w:pStyle w:val="NoSpacing"/>
              <w:rPr>
                <w:b/>
              </w:rPr>
            </w:pPr>
            <w:r w:rsidRPr="00D85E5D">
              <w:rPr>
                <w:b/>
              </w:rPr>
              <w:t xml:space="preserve">Group T8 – Surgical Operation                                         Subgroup 17 – Spinal Surgery </w:t>
            </w:r>
          </w:p>
        </w:tc>
        <w:tc>
          <w:tcPr>
            <w:tcW w:w="1134" w:type="dxa"/>
          </w:tcPr>
          <w:p w:rsidR="00D92F34" w:rsidRPr="00D85E5D" w:rsidRDefault="00D92F34" w:rsidP="00F53116">
            <w:pPr>
              <w:pStyle w:val="NoSpacing"/>
              <w:rPr>
                <w:b/>
              </w:rPr>
            </w:pPr>
          </w:p>
        </w:tc>
      </w:tr>
      <w:tr w:rsidR="00D92F34" w:rsidRPr="00D85E5D" w:rsidTr="00F53116">
        <w:tc>
          <w:tcPr>
            <w:tcW w:w="851" w:type="dxa"/>
            <w:shd w:val="clear" w:color="auto" w:fill="DBDBF9"/>
          </w:tcPr>
          <w:p w:rsidR="00D92F34" w:rsidRPr="00D85E5D" w:rsidRDefault="00D92F34" w:rsidP="00F53116">
            <w:r w:rsidRPr="00D85E5D">
              <w:t>51042</w:t>
            </w:r>
          </w:p>
        </w:tc>
        <w:tc>
          <w:tcPr>
            <w:tcW w:w="7087" w:type="dxa"/>
            <w:shd w:val="clear" w:color="auto" w:fill="DBDBF9"/>
          </w:tcPr>
          <w:p w:rsidR="00D92F34" w:rsidRPr="00D85E5D" w:rsidRDefault="00D92F34" w:rsidP="00F53116">
            <w:pPr>
              <w:spacing w:line="221" w:lineRule="atLeast"/>
              <w:rPr>
                <w:rFonts w:cstheme="minorHAnsi"/>
              </w:rPr>
            </w:pPr>
            <w:r w:rsidRPr="004743FB">
              <w:t>Spinal fusion, anterior column (anterior, direct lateral or posterior interbody), 2 motion segments, not being a service associated with a service to which item 51041, 51043, 51044 or 51045 applies (H) (Anaes.) (Assist.)</w:t>
            </w:r>
            <w:r w:rsidR="00DA6137" w:rsidRPr="00E87C32">
              <w:t xml:space="preserve"> </w:t>
            </w:r>
            <w:r w:rsidR="00DA6137">
              <w:t xml:space="preserve">   </w:t>
            </w:r>
            <w:r w:rsidR="00DA6137" w:rsidRPr="00E87C32">
              <w:t xml:space="preserve"> </w:t>
            </w:r>
            <w:r w:rsidR="00DA6137" w:rsidRPr="003C7993">
              <w:rPr>
                <w:u w:val="single"/>
              </w:rPr>
              <w:t>TN.8.141</w:t>
            </w:r>
            <w:r w:rsidR="00DA6137" w:rsidRPr="003C7993">
              <w:t xml:space="preserve">   </w:t>
            </w:r>
            <w:r w:rsidR="00DA6137">
              <w:rPr>
                <w:u w:val="single"/>
              </w:rPr>
              <w:t>TN.8.145</w:t>
            </w:r>
          </w:p>
          <w:p w:rsidR="00D92F34" w:rsidRPr="00D85E5D" w:rsidRDefault="00D92F34" w:rsidP="00F53116">
            <w:pPr>
              <w:pStyle w:val="NoSpacing"/>
              <w:rPr>
                <w:u w:val="single"/>
              </w:rPr>
            </w:pPr>
            <w:r w:rsidRPr="00D85E5D">
              <w:rPr>
                <w:u w:val="single"/>
              </w:rPr>
              <w:t>Multiple operations rule</w:t>
            </w:r>
          </w:p>
        </w:tc>
        <w:tc>
          <w:tcPr>
            <w:tcW w:w="1134" w:type="dxa"/>
            <w:shd w:val="clear" w:color="auto" w:fill="DBDBF9"/>
          </w:tcPr>
          <w:p w:rsidR="00D92F34" w:rsidRPr="00D85E5D" w:rsidRDefault="00D92F34" w:rsidP="00F53116">
            <w:pPr>
              <w:pStyle w:val="NoSpacing"/>
            </w:pPr>
            <w:r w:rsidRPr="00D85E5D">
              <w:rPr>
                <w:b/>
              </w:rPr>
              <w:t>Fee:</w:t>
            </w:r>
            <w:r w:rsidRPr="00D85E5D">
              <w:t xml:space="preserve"> $1,515.80</w:t>
            </w:r>
          </w:p>
          <w:p w:rsidR="00D92F34" w:rsidRPr="00D85E5D" w:rsidRDefault="00D92F34" w:rsidP="00F53116">
            <w:pPr>
              <w:pStyle w:val="NoSpacing"/>
              <w:rPr>
                <w:b/>
              </w:rPr>
            </w:pPr>
            <w:r w:rsidRPr="00D85E5D">
              <w:rPr>
                <w:b/>
              </w:rPr>
              <w:t>Benefit:</w:t>
            </w:r>
          </w:p>
          <w:p w:rsidR="00D92F34" w:rsidRPr="00D85E5D" w:rsidRDefault="00D92F34" w:rsidP="00F53116">
            <w:pPr>
              <w:pStyle w:val="NoSpacing"/>
            </w:pPr>
            <w:r w:rsidRPr="00D85E5D">
              <w:t>75% =</w:t>
            </w:r>
          </w:p>
          <w:p w:rsidR="00D92F34" w:rsidRPr="00D85E5D" w:rsidRDefault="00D92F34" w:rsidP="00F53116">
            <w:pPr>
              <w:pStyle w:val="NoSpacing"/>
            </w:pPr>
            <w:r w:rsidRPr="00D85E5D">
              <w:t>$1,136.85</w:t>
            </w:r>
          </w:p>
        </w:tc>
      </w:tr>
    </w:tbl>
    <w:p w:rsidR="00064F90" w:rsidRPr="0014694B" w:rsidRDefault="00064F90" w:rsidP="00FE6A53">
      <w:pPr>
        <w:pStyle w:val="NoSpacing"/>
        <w:jc w:val="center"/>
        <w:rPr>
          <w:b/>
          <w:sz w:val="28"/>
          <w:u w:val="single"/>
        </w:rPr>
      </w:pPr>
      <w:r w:rsidRPr="0014694B">
        <w:rPr>
          <w:b/>
          <w:sz w:val="28"/>
          <w:u w:val="single"/>
        </w:rPr>
        <w:t>+</w:t>
      </w:r>
    </w:p>
    <w:tbl>
      <w:tblPr>
        <w:tblStyle w:val="TableGrid1"/>
        <w:tblW w:w="9072" w:type="dxa"/>
        <w:tblInd w:w="108" w:type="dxa"/>
        <w:tblLayout w:type="fixed"/>
        <w:tblLook w:val="01E0" w:firstRow="1" w:lastRow="1" w:firstColumn="1" w:lastColumn="1" w:noHBand="0" w:noVBand="0"/>
        <w:tblCaption w:val="51120"/>
        <w:tblDescription w:val="Group T8 – Surgical Operation                                         Subgroup 17 – Spinal Surgery  &#10;51120 Bone graft, harvesting of autogenous graft, via separate incision or via subcutaneous approach, in conjunction with spinal fusion, other than for the purposes of bone graft obtained from the cervical, thoracic, lumbar or sacral spine (H) (Anaes.)   TN.8.a&#10;Multiple operations rule Fee: $235.50&#10;Benefit:&#10;75% =&#10;$176.6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5B5D5A" w:rsidTr="00F53116">
        <w:tc>
          <w:tcPr>
            <w:tcW w:w="851" w:type="dxa"/>
            <w:shd w:val="clear" w:color="auto" w:fill="BAE1E4"/>
          </w:tcPr>
          <w:p w:rsidR="00D92F34" w:rsidRPr="00223B00" w:rsidRDefault="00D92F34" w:rsidP="00F53116">
            <w:r w:rsidRPr="00223B00">
              <w:t>51120</w:t>
            </w:r>
          </w:p>
        </w:tc>
        <w:tc>
          <w:tcPr>
            <w:tcW w:w="7087" w:type="dxa"/>
            <w:shd w:val="clear" w:color="auto" w:fill="BAE1E4"/>
          </w:tcPr>
          <w:p w:rsidR="00D92F34" w:rsidRDefault="00D92F34" w:rsidP="00F53116">
            <w:pPr>
              <w:spacing w:line="221" w:lineRule="atLeast"/>
              <w:rPr>
                <w:rFonts w:cstheme="minorHAnsi"/>
              </w:rPr>
            </w:pPr>
            <w:r w:rsidRPr="00F376BA">
              <w:t>Bone graft, harvesting of autogenous graft, via separate incision or via subcutaneous approach, in conjunction with spinal fusion, other than for the purposes of bone graft obtained from the cervical, thoracic, lumbar or sacral spine (H) (Anaes.)</w:t>
            </w:r>
            <w:r w:rsidR="00DA6137" w:rsidRPr="00E87C32">
              <w:t xml:space="preserve"> </w:t>
            </w:r>
            <w:r w:rsidR="00DA6137">
              <w:t xml:space="preserve">   </w:t>
            </w:r>
            <w:r w:rsidR="00DA6137" w:rsidRPr="00E87C32">
              <w:t xml:space="preserve"> </w:t>
            </w:r>
            <w:r w:rsidR="00DA6137" w:rsidRPr="003C7993">
              <w:rPr>
                <w:u w:val="single"/>
              </w:rPr>
              <w:t>TN.8.141</w:t>
            </w:r>
          </w:p>
          <w:p w:rsidR="00D92F34" w:rsidRPr="00D35334" w:rsidRDefault="00D92F34" w:rsidP="00F53116">
            <w:pPr>
              <w:pStyle w:val="NoSpacing"/>
              <w:rPr>
                <w:u w:val="single"/>
              </w:rPr>
            </w:pPr>
            <w:r w:rsidRPr="00D35334">
              <w:rPr>
                <w:u w:val="single"/>
              </w:rPr>
              <w:t>Multiple operations rule</w:t>
            </w:r>
          </w:p>
        </w:tc>
        <w:tc>
          <w:tcPr>
            <w:tcW w:w="1134" w:type="dxa"/>
            <w:shd w:val="clear" w:color="auto" w:fill="BAE1E4"/>
          </w:tcPr>
          <w:p w:rsidR="00D92F34" w:rsidRDefault="00D92F34" w:rsidP="00F53116">
            <w:pPr>
              <w:pStyle w:val="NoSpacing"/>
            </w:pPr>
            <w:r w:rsidRPr="0048247F">
              <w:rPr>
                <w:b/>
              </w:rPr>
              <w:t>Fee</w:t>
            </w:r>
            <w:r>
              <w:rPr>
                <w:b/>
              </w:rPr>
              <w:t>:</w:t>
            </w:r>
            <w:r w:rsidRPr="005B5D5A">
              <w:t xml:space="preserve"> </w:t>
            </w:r>
            <w:r>
              <w:t>$</w:t>
            </w:r>
            <w:r w:rsidRPr="00223B00">
              <w:t>235.50</w:t>
            </w:r>
          </w:p>
          <w:p w:rsidR="00D92F34" w:rsidRDefault="00D92F34" w:rsidP="00F53116">
            <w:pPr>
              <w:pStyle w:val="NoSpacing"/>
              <w:rPr>
                <w:b/>
              </w:rPr>
            </w:pPr>
            <w:r>
              <w:rPr>
                <w:b/>
              </w:rPr>
              <w:t>Benefit:</w:t>
            </w:r>
          </w:p>
          <w:p w:rsidR="00D92F34" w:rsidRDefault="00D92F34" w:rsidP="00F53116">
            <w:pPr>
              <w:pStyle w:val="NoSpacing"/>
            </w:pPr>
            <w:r>
              <w:t>75% =</w:t>
            </w:r>
          </w:p>
          <w:p w:rsidR="00D92F34" w:rsidRDefault="00D92F34" w:rsidP="00F53116">
            <w:pPr>
              <w:pStyle w:val="NoSpacing"/>
            </w:pPr>
            <w:r>
              <w:t>$176.65</w:t>
            </w:r>
          </w:p>
        </w:tc>
      </w:tr>
    </w:tbl>
    <w:p w:rsidR="00064F90" w:rsidRPr="000D5CE8" w:rsidRDefault="00064F90" w:rsidP="00EC554A"/>
    <w:p w:rsidR="00064F90" w:rsidRPr="000D5CE8" w:rsidRDefault="00064F90" w:rsidP="00EC554A"/>
    <w:p w:rsidR="003D46B2" w:rsidRPr="000D5CE8" w:rsidRDefault="003D46B2" w:rsidP="00064F90">
      <w:pPr>
        <w:pStyle w:val="Heading4"/>
        <w:jc w:val="right"/>
        <w:rPr>
          <w:rFonts w:asciiTheme="minorHAnsi" w:hAnsiTheme="minorHAnsi" w:cstheme="minorHAnsi"/>
          <w:sz w:val="24"/>
        </w:rPr>
      </w:pPr>
      <w:r w:rsidRPr="000D5CE8">
        <w:rPr>
          <w:rFonts w:asciiTheme="minorHAnsi" w:hAnsiTheme="minorHAnsi" w:cstheme="minorHAnsi"/>
          <w:sz w:val="24"/>
        </w:rPr>
        <w:t>51165 Assisting (access) surgeon</w:t>
      </w:r>
    </w:p>
    <w:tbl>
      <w:tblPr>
        <w:tblStyle w:val="TableGrid1"/>
        <w:tblW w:w="9072" w:type="dxa"/>
        <w:tblInd w:w="108" w:type="dxa"/>
        <w:tblLayout w:type="fixed"/>
        <w:tblLook w:val="01E0" w:firstRow="1" w:lastRow="1" w:firstColumn="1" w:lastColumn="1" w:noHBand="0" w:noVBand="0"/>
        <w:tblCaption w:val="51165"/>
        <w:tblDescription w:val="Group T8 – Surgical Operation                                         Subgroup 17 – Spinal Surgery  Fee&#10;51165 Anterior exposure of thoracic or lumbar spine, more than one motion segment, not being a service to which item 51160 applies (H) (Anaes.) (Assist.)   TN.8.a     TN.8.i&#10;Multiple operations rule Fee: $1,450.00&#10;Benefit:&#10;75% =&#10;$1,087.50&#10;"/>
      </w:tblPr>
      <w:tblGrid>
        <w:gridCol w:w="851"/>
        <w:gridCol w:w="7087"/>
        <w:gridCol w:w="1134"/>
      </w:tblGrid>
      <w:tr w:rsidR="004C11AC" w:rsidRPr="005B5D5A" w:rsidTr="00665C10">
        <w:trPr>
          <w:trHeight w:val="292"/>
          <w:tblHeader/>
        </w:trPr>
        <w:tc>
          <w:tcPr>
            <w:tcW w:w="7938" w:type="dxa"/>
            <w:gridSpan w:val="2"/>
          </w:tcPr>
          <w:p w:rsidR="004C11AC" w:rsidRPr="00541864" w:rsidRDefault="004C11AC" w:rsidP="00F53116">
            <w:pPr>
              <w:pStyle w:val="NoSpacing"/>
              <w:rPr>
                <w:b/>
              </w:rPr>
            </w:pPr>
            <w:r w:rsidRPr="00541864">
              <w:rPr>
                <w:b/>
              </w:rPr>
              <w:t xml:space="preserve">Group T8 – Surgical Operation                                         Subgroup 17 – Spinal Surgery </w:t>
            </w:r>
          </w:p>
        </w:tc>
        <w:tc>
          <w:tcPr>
            <w:tcW w:w="1134" w:type="dxa"/>
          </w:tcPr>
          <w:p w:rsidR="004C11AC" w:rsidRPr="00541864" w:rsidRDefault="004C11AC" w:rsidP="00F53116">
            <w:pPr>
              <w:pStyle w:val="NoSpacing"/>
              <w:rPr>
                <w:b/>
              </w:rPr>
            </w:pPr>
            <w:r w:rsidRPr="00541864">
              <w:rPr>
                <w:b/>
              </w:rPr>
              <w:t>Fee</w:t>
            </w:r>
          </w:p>
        </w:tc>
      </w:tr>
      <w:tr w:rsidR="004C11AC" w:rsidRPr="005B5D5A" w:rsidTr="00F53116">
        <w:tc>
          <w:tcPr>
            <w:tcW w:w="851" w:type="dxa"/>
            <w:shd w:val="clear" w:color="auto" w:fill="BAE1E4"/>
          </w:tcPr>
          <w:p w:rsidR="004C11AC" w:rsidRPr="004630B7" w:rsidRDefault="004C11AC" w:rsidP="00F53116">
            <w:r w:rsidRPr="004630B7">
              <w:t>51165</w:t>
            </w:r>
          </w:p>
        </w:tc>
        <w:tc>
          <w:tcPr>
            <w:tcW w:w="7087" w:type="dxa"/>
            <w:shd w:val="clear" w:color="auto" w:fill="BAE1E4"/>
          </w:tcPr>
          <w:p w:rsidR="004C11AC" w:rsidRPr="0001373E" w:rsidRDefault="004C11AC" w:rsidP="00F53116">
            <w:pPr>
              <w:spacing w:line="221" w:lineRule="atLeast"/>
              <w:rPr>
                <w:rFonts w:cstheme="minorHAnsi"/>
                <w:u w:val="single"/>
              </w:rPr>
            </w:pPr>
            <w:r w:rsidRPr="006A0D46">
              <w:t>Anterior exposure of thoracic or lumbar spine, more than one motion segment, not being a service to which item 51160 applies (H) (Anaes.) (Assist.)</w:t>
            </w:r>
            <w:r w:rsidR="00DA6137" w:rsidRPr="00E87C32">
              <w:t xml:space="preserve"> </w:t>
            </w:r>
            <w:r w:rsidR="00DA6137">
              <w:t xml:space="preserve">   </w:t>
            </w:r>
            <w:r w:rsidR="00DA6137" w:rsidRPr="00E87C32">
              <w:t xml:space="preserve"> </w:t>
            </w:r>
            <w:r w:rsidR="00DA6137" w:rsidRPr="003C7993">
              <w:rPr>
                <w:u w:val="single"/>
              </w:rPr>
              <w:t>TN.8.141</w:t>
            </w:r>
            <w:r w:rsidR="00DA6137" w:rsidRPr="003C7993">
              <w:t xml:space="preserve">   </w:t>
            </w:r>
            <w:r w:rsidR="00DA6137">
              <w:rPr>
                <w:u w:val="single"/>
              </w:rPr>
              <w:t>TN.8.149</w:t>
            </w:r>
          </w:p>
          <w:p w:rsidR="004C11AC" w:rsidRPr="00D35334" w:rsidRDefault="004C11AC" w:rsidP="00F53116">
            <w:pPr>
              <w:pStyle w:val="NoSpacing"/>
              <w:rPr>
                <w:u w:val="single"/>
              </w:rPr>
            </w:pPr>
            <w:r w:rsidRPr="00D35334">
              <w:rPr>
                <w:u w:val="single"/>
              </w:rPr>
              <w:t>Multiple operations rule</w:t>
            </w:r>
          </w:p>
        </w:tc>
        <w:tc>
          <w:tcPr>
            <w:tcW w:w="1134" w:type="dxa"/>
            <w:shd w:val="clear" w:color="auto" w:fill="BAE1E4"/>
          </w:tcPr>
          <w:p w:rsidR="004C11AC" w:rsidRDefault="004C11AC" w:rsidP="00F53116">
            <w:pPr>
              <w:pStyle w:val="NoSpacing"/>
            </w:pPr>
            <w:r w:rsidRPr="0048247F">
              <w:rPr>
                <w:b/>
              </w:rPr>
              <w:t>Fee</w:t>
            </w:r>
            <w:r>
              <w:rPr>
                <w:b/>
              </w:rPr>
              <w:t>:</w:t>
            </w:r>
            <w:r w:rsidRPr="005B5D5A">
              <w:t xml:space="preserve"> </w:t>
            </w:r>
            <w:r>
              <w:t>$</w:t>
            </w:r>
            <w:r w:rsidRPr="004630B7">
              <w:t>1,450.00</w:t>
            </w:r>
          </w:p>
          <w:p w:rsidR="004C11AC" w:rsidRDefault="004C11AC" w:rsidP="00F53116">
            <w:pPr>
              <w:pStyle w:val="NoSpacing"/>
              <w:rPr>
                <w:b/>
              </w:rPr>
            </w:pPr>
            <w:r>
              <w:rPr>
                <w:b/>
              </w:rPr>
              <w:t>Benefit:</w:t>
            </w:r>
          </w:p>
          <w:p w:rsidR="004C11AC" w:rsidRDefault="004C11AC" w:rsidP="00F53116">
            <w:pPr>
              <w:pStyle w:val="NoSpacing"/>
            </w:pPr>
            <w:r>
              <w:t>75% =</w:t>
            </w:r>
          </w:p>
          <w:p w:rsidR="004C11AC" w:rsidRDefault="004C11AC" w:rsidP="00F53116">
            <w:pPr>
              <w:pStyle w:val="NoSpacing"/>
            </w:pPr>
            <w:r>
              <w:t>$1,087.50</w:t>
            </w:r>
          </w:p>
        </w:tc>
      </w:tr>
    </w:tbl>
    <w:p w:rsidR="003D46B2" w:rsidRDefault="003D46B2" w:rsidP="003D46B2">
      <w:pPr>
        <w:rPr>
          <w:rFonts w:asciiTheme="minorHAnsi" w:hAnsiTheme="minorHAnsi" w:cstheme="minorHAnsi"/>
          <w:i/>
        </w:rPr>
      </w:pPr>
    </w:p>
    <w:p w:rsidR="00370CBB" w:rsidRDefault="00370CBB">
      <w:pPr>
        <w:rPr>
          <w:rFonts w:asciiTheme="minorHAnsi" w:eastAsiaTheme="majorEastAsia" w:hAnsiTheme="minorHAnsi" w:cstheme="minorHAnsi"/>
          <w:bCs/>
          <w:color w:val="117254"/>
          <w:sz w:val="28"/>
          <w:szCs w:val="28"/>
        </w:rPr>
      </w:pPr>
      <w:r>
        <w:rPr>
          <w:rFonts w:asciiTheme="minorHAnsi" w:hAnsiTheme="minorHAnsi" w:cstheme="minorHAnsi"/>
        </w:rPr>
        <w:br w:type="page"/>
      </w:r>
    </w:p>
    <w:p w:rsidR="003D46B2" w:rsidRPr="00D96831" w:rsidRDefault="00721B15" w:rsidP="00DE3B05">
      <w:pPr>
        <w:pStyle w:val="Heading2"/>
        <w:rPr>
          <w:rFonts w:asciiTheme="minorHAnsi" w:hAnsiTheme="minorHAnsi" w:cstheme="minorHAnsi"/>
          <w:sz w:val="34"/>
          <w:szCs w:val="34"/>
        </w:rPr>
      </w:pPr>
      <w:r w:rsidRPr="00D96831">
        <w:rPr>
          <w:rFonts w:asciiTheme="minorHAnsi" w:hAnsiTheme="minorHAnsi" w:cstheme="minorHAnsi"/>
          <w:sz w:val="34"/>
          <w:szCs w:val="34"/>
        </w:rPr>
        <w:lastRenderedPageBreak/>
        <w:t>Artificial lumbar total disc replacement (TDR) at one motion segment only – single surgeon</w:t>
      </w:r>
    </w:p>
    <w:p w:rsidR="00721B15" w:rsidRPr="000D5CE8" w:rsidRDefault="00721B15" w:rsidP="00DE3B05">
      <w:pPr>
        <w:pStyle w:val="Heading4"/>
        <w:rPr>
          <w:rFonts w:asciiTheme="minorHAnsi" w:hAnsiTheme="minorHAnsi" w:cstheme="minorHAnsi"/>
          <w:sz w:val="24"/>
        </w:rPr>
      </w:pPr>
      <w:r w:rsidRPr="000D5CE8">
        <w:rPr>
          <w:rFonts w:asciiTheme="minorHAnsi" w:hAnsiTheme="minorHAnsi" w:cstheme="minorHAnsi"/>
          <w:sz w:val="24"/>
        </w:rPr>
        <w:t>TDR at one motion segment:</w:t>
      </w:r>
      <w:r w:rsidRPr="000D5CE8">
        <w:rPr>
          <w:rFonts w:asciiTheme="minorHAnsi" w:hAnsiTheme="minorHAnsi" w:cstheme="minorHAnsi"/>
          <w:sz w:val="24"/>
        </w:rPr>
        <w:tab/>
      </w:r>
      <w:r w:rsidRPr="000D5CE8">
        <w:rPr>
          <w:rFonts w:asciiTheme="minorHAnsi" w:hAnsiTheme="minorHAnsi" w:cstheme="minorHAnsi"/>
          <w:sz w:val="24"/>
        </w:rPr>
        <w:tab/>
      </w:r>
      <w:r w:rsidRPr="000D5CE8">
        <w:rPr>
          <w:rFonts w:asciiTheme="minorHAnsi" w:hAnsiTheme="minorHAnsi" w:cstheme="minorHAnsi"/>
          <w:sz w:val="24"/>
        </w:rPr>
        <w:tab/>
      </w:r>
      <w:r w:rsidR="00064F90" w:rsidRPr="000D5CE8">
        <w:rPr>
          <w:rFonts w:asciiTheme="minorHAnsi" w:hAnsiTheme="minorHAnsi" w:cstheme="minorHAnsi"/>
          <w:sz w:val="24"/>
        </w:rPr>
        <w:tab/>
      </w:r>
      <w:r w:rsidR="00064F90" w:rsidRPr="000D5CE8">
        <w:rPr>
          <w:rFonts w:asciiTheme="minorHAnsi" w:hAnsiTheme="minorHAnsi" w:cstheme="minorHAnsi"/>
          <w:sz w:val="24"/>
        </w:rPr>
        <w:tab/>
      </w:r>
      <w:r w:rsidRPr="000D5CE8">
        <w:rPr>
          <w:rFonts w:asciiTheme="minorHAnsi" w:hAnsiTheme="minorHAnsi" w:cstheme="minorHAnsi"/>
          <w:sz w:val="24"/>
        </w:rPr>
        <w:tab/>
      </w:r>
      <w:r w:rsidR="0014694B">
        <w:rPr>
          <w:rFonts w:asciiTheme="minorHAnsi" w:hAnsiTheme="minorHAnsi" w:cstheme="minorHAnsi"/>
          <w:sz w:val="24"/>
        </w:rPr>
        <w:tab/>
        <w:t xml:space="preserve">      </w:t>
      </w:r>
      <w:r w:rsidRPr="000D5CE8">
        <w:rPr>
          <w:rFonts w:asciiTheme="minorHAnsi" w:hAnsiTheme="minorHAnsi" w:cstheme="minorHAnsi"/>
          <w:sz w:val="24"/>
        </w:rPr>
        <w:t>51130 + 51160</w:t>
      </w:r>
    </w:p>
    <w:tbl>
      <w:tblPr>
        <w:tblStyle w:val="TableGrid1"/>
        <w:tblW w:w="9072" w:type="dxa"/>
        <w:tblInd w:w="108" w:type="dxa"/>
        <w:tblLayout w:type="fixed"/>
        <w:tblLook w:val="01E0" w:firstRow="1" w:lastRow="1" w:firstColumn="1" w:lastColumn="1" w:noHBand="0" w:noVBand="0"/>
        <w:tblCaption w:val="51130"/>
        <w:tblDescription w:val="Group T8 – Surgical Operation                                         Subgroup 17 – Spinal Surgery  &#10;51130 Lumbar artificial intervertebral total disc replacement, at one motion segment only, including removal of disc and marginal osteophytes:&#10;(a) for a patient who:&#10;(i) has not had prior spinal fusion surgery at the same lumbar level; and&#10;(ii) does not have vertebral osteoporosis; and&#10;(iii) has failed conservative therapy; and&#10;&#10;(b) not being a service associated with a service to which item 51011, 51012, 51013, 51014 or 51015 applies&#10;(H) (Anaes.) (Assist.)   TN.8.a&#10;Multiple operations rule Fee: $1,793.65&#10;Benefit:&#10;75% =&#10;$1,345.25&#10;"/>
      </w:tblPr>
      <w:tblGrid>
        <w:gridCol w:w="851"/>
        <w:gridCol w:w="7087"/>
        <w:gridCol w:w="1134"/>
      </w:tblGrid>
      <w:tr w:rsidR="00D92F34" w:rsidRPr="005B5D5A" w:rsidTr="00F53116">
        <w:trPr>
          <w:trHeight w:val="292"/>
          <w:tblHeader/>
        </w:trPr>
        <w:tc>
          <w:tcPr>
            <w:tcW w:w="7938" w:type="dxa"/>
            <w:gridSpan w:val="2"/>
          </w:tcPr>
          <w:p w:rsidR="00D92F34" w:rsidRPr="00541864" w:rsidRDefault="00D92F34" w:rsidP="00F53116">
            <w:pPr>
              <w:pStyle w:val="NoSpacing"/>
              <w:rPr>
                <w:b/>
              </w:rPr>
            </w:pPr>
            <w:r w:rsidRPr="00541864">
              <w:rPr>
                <w:b/>
              </w:rPr>
              <w:t xml:space="preserve">Group T8 – Surgical Operation                                         Subgroup 17 – Spinal Surgery </w:t>
            </w:r>
          </w:p>
        </w:tc>
        <w:tc>
          <w:tcPr>
            <w:tcW w:w="1134" w:type="dxa"/>
          </w:tcPr>
          <w:p w:rsidR="00D92F34" w:rsidRPr="00541864" w:rsidRDefault="00D92F34" w:rsidP="00F53116">
            <w:pPr>
              <w:pStyle w:val="NoSpacing"/>
              <w:rPr>
                <w:b/>
              </w:rPr>
            </w:pPr>
          </w:p>
        </w:tc>
      </w:tr>
      <w:tr w:rsidR="00D92F34" w:rsidRPr="005B5D5A" w:rsidTr="00F53116">
        <w:trPr>
          <w:trHeight w:val="390"/>
        </w:trPr>
        <w:tc>
          <w:tcPr>
            <w:tcW w:w="851" w:type="dxa"/>
            <w:shd w:val="clear" w:color="auto" w:fill="BAE1E4"/>
          </w:tcPr>
          <w:p w:rsidR="00D92F34" w:rsidRPr="00E82095" w:rsidRDefault="00D92F34" w:rsidP="00F53116">
            <w:r w:rsidRPr="00E82095">
              <w:t>51130</w:t>
            </w:r>
          </w:p>
        </w:tc>
        <w:tc>
          <w:tcPr>
            <w:tcW w:w="7087" w:type="dxa"/>
            <w:shd w:val="clear" w:color="auto" w:fill="BAE1E4"/>
          </w:tcPr>
          <w:p w:rsidR="00D92F34" w:rsidRDefault="00D92F34" w:rsidP="00F53116">
            <w:r>
              <w:t>Lumbar artificial intervertebral total disc replacement, at one motion segment only, including removal of disc and marginal osteophytes:</w:t>
            </w:r>
          </w:p>
          <w:p w:rsidR="00D92F34" w:rsidRDefault="00D92F34" w:rsidP="00F53116">
            <w:pPr>
              <w:pStyle w:val="NoSpacing"/>
            </w:pPr>
            <w:r>
              <w:t>(a) for a patient who:</w:t>
            </w:r>
          </w:p>
          <w:p w:rsidR="00D92F34" w:rsidRDefault="00D92F34" w:rsidP="00F53116">
            <w:pPr>
              <w:pStyle w:val="NoSpacing"/>
            </w:pPr>
            <w:r>
              <w:t>(i) has not had prior spinal fusion surgery at the same lumbar level; and</w:t>
            </w:r>
          </w:p>
          <w:p w:rsidR="00D92F34" w:rsidRDefault="00D92F34" w:rsidP="00F53116">
            <w:pPr>
              <w:pStyle w:val="NoSpacing"/>
            </w:pPr>
            <w:r>
              <w:t>(ii) does not have vertebral osteoporosis; and</w:t>
            </w:r>
          </w:p>
          <w:p w:rsidR="00D92F34" w:rsidRDefault="00D92F34" w:rsidP="00F53116">
            <w:pPr>
              <w:pStyle w:val="NoSpacing"/>
            </w:pPr>
            <w:r>
              <w:t>(iii) has failed conservative therapy; and</w:t>
            </w:r>
          </w:p>
          <w:p w:rsidR="00D92F34" w:rsidRDefault="00D92F34" w:rsidP="00F53116">
            <w:pPr>
              <w:pStyle w:val="NoSpacing"/>
            </w:pPr>
          </w:p>
          <w:p w:rsidR="00D92F34" w:rsidRDefault="00D92F34" w:rsidP="00F53116">
            <w:r>
              <w:t>(b) not being a service associated with a service to which item 51011, 51012, 51013, 51014 or 51015 applies</w:t>
            </w:r>
          </w:p>
          <w:p w:rsidR="00D92F34" w:rsidRDefault="00D92F34" w:rsidP="00F53116">
            <w:pPr>
              <w:spacing w:line="221" w:lineRule="atLeast"/>
              <w:rPr>
                <w:rFonts w:cstheme="minorHAnsi"/>
              </w:rPr>
            </w:pPr>
            <w:r>
              <w:t>(H) (Anaes.) (Assist.)</w:t>
            </w:r>
            <w:r w:rsidR="00DA6137" w:rsidRPr="00E87C32">
              <w:t xml:space="preserve"> </w:t>
            </w:r>
            <w:r w:rsidR="00DA6137">
              <w:t xml:space="preserve">   </w:t>
            </w:r>
            <w:r w:rsidR="00DA6137" w:rsidRPr="00E87C32">
              <w:t xml:space="preserve"> </w:t>
            </w:r>
            <w:r w:rsidR="00DA6137" w:rsidRPr="003C7993">
              <w:rPr>
                <w:u w:val="single"/>
              </w:rPr>
              <w:t>TN.8.141</w:t>
            </w:r>
          </w:p>
          <w:p w:rsidR="00D92F34" w:rsidRPr="00D35334" w:rsidRDefault="00D92F34" w:rsidP="00F53116">
            <w:pPr>
              <w:pStyle w:val="NoSpacing"/>
              <w:rPr>
                <w:u w:val="single"/>
              </w:rPr>
            </w:pPr>
            <w:r w:rsidRPr="00D35334">
              <w:rPr>
                <w:u w:val="single"/>
              </w:rPr>
              <w:t>Multiple operations rule</w:t>
            </w:r>
          </w:p>
        </w:tc>
        <w:tc>
          <w:tcPr>
            <w:tcW w:w="1134" w:type="dxa"/>
            <w:shd w:val="clear" w:color="auto" w:fill="BAE1E4"/>
          </w:tcPr>
          <w:p w:rsidR="00D92F34" w:rsidRDefault="00D92F34" w:rsidP="00F53116">
            <w:pPr>
              <w:pStyle w:val="NoSpacing"/>
            </w:pPr>
            <w:r w:rsidRPr="0048247F">
              <w:rPr>
                <w:b/>
              </w:rPr>
              <w:t>Fee</w:t>
            </w:r>
            <w:r>
              <w:rPr>
                <w:b/>
              </w:rPr>
              <w:t>:</w:t>
            </w:r>
            <w:r w:rsidRPr="005B5D5A">
              <w:t xml:space="preserve"> </w:t>
            </w:r>
            <w:r>
              <w:t>$1,793.65</w:t>
            </w:r>
          </w:p>
          <w:p w:rsidR="00D92F34" w:rsidRDefault="00D92F34" w:rsidP="00F53116">
            <w:pPr>
              <w:pStyle w:val="NoSpacing"/>
              <w:rPr>
                <w:b/>
              </w:rPr>
            </w:pPr>
            <w:r>
              <w:rPr>
                <w:b/>
              </w:rPr>
              <w:t>Benefit:</w:t>
            </w:r>
          </w:p>
          <w:p w:rsidR="00D92F34" w:rsidRDefault="00D92F34" w:rsidP="00F53116">
            <w:pPr>
              <w:pStyle w:val="NoSpacing"/>
            </w:pPr>
            <w:r>
              <w:t>75% =</w:t>
            </w:r>
          </w:p>
          <w:p w:rsidR="00D92F34" w:rsidRPr="00E82095" w:rsidRDefault="00D92F34" w:rsidP="00F53116">
            <w:pPr>
              <w:pStyle w:val="NoSpacing"/>
            </w:pPr>
            <w:r>
              <w:t>$1,345.25</w:t>
            </w:r>
          </w:p>
        </w:tc>
      </w:tr>
    </w:tbl>
    <w:p w:rsidR="00721B15" w:rsidRPr="00FE6A53" w:rsidRDefault="008F7612" w:rsidP="00FE6A53">
      <w:pPr>
        <w:pStyle w:val="NoSpacing"/>
        <w:jc w:val="center"/>
        <w:rPr>
          <w:b/>
          <w:sz w:val="28"/>
        </w:rPr>
      </w:pPr>
      <w:r w:rsidRPr="00FE6A53">
        <w:rPr>
          <w:b/>
          <w:sz w:val="28"/>
        </w:rPr>
        <w:t>+</w:t>
      </w:r>
    </w:p>
    <w:tbl>
      <w:tblPr>
        <w:tblStyle w:val="TableGrid1"/>
        <w:tblW w:w="9072" w:type="dxa"/>
        <w:tblInd w:w="108" w:type="dxa"/>
        <w:tblLayout w:type="fixed"/>
        <w:tblLook w:val="01E0" w:firstRow="1" w:lastRow="1" w:firstColumn="1" w:lastColumn="1" w:noHBand="0" w:noVBand="0"/>
        <w:tblCaption w:val="51160"/>
        <w:tblDescription w:val="Group T8 – Surgical Operation                                         Subgroup 17 – Spinal Surgery  &#10;51160 Anterior exposure of thoracic or lumbar spine, one motion segment, not being a service to which item 51165 applies (H) (Anaes.) (Assist.)            TN.8.a    TN.8.i&#10;Multiple operations rule Fee: $1,150.00&#10;Benefit:&#10;75% =&#10;$862.50&#10;"/>
      </w:tblPr>
      <w:tblGrid>
        <w:gridCol w:w="851"/>
        <w:gridCol w:w="7087"/>
        <w:gridCol w:w="1134"/>
      </w:tblGrid>
      <w:tr w:rsidR="00F91A6D" w:rsidRPr="005B5D5A" w:rsidTr="00F53116">
        <w:trPr>
          <w:trHeight w:val="292"/>
          <w:tblHeader/>
        </w:trPr>
        <w:tc>
          <w:tcPr>
            <w:tcW w:w="7938" w:type="dxa"/>
            <w:gridSpan w:val="2"/>
          </w:tcPr>
          <w:p w:rsidR="00F91A6D" w:rsidRPr="00541864" w:rsidRDefault="00F91A6D" w:rsidP="00F53116">
            <w:pPr>
              <w:pStyle w:val="NoSpacing"/>
              <w:rPr>
                <w:b/>
              </w:rPr>
            </w:pPr>
            <w:r w:rsidRPr="00541864">
              <w:rPr>
                <w:b/>
              </w:rPr>
              <w:t xml:space="preserve">Group T8 – Surgical Operation                                         Subgroup 17 – Spinal Surgery </w:t>
            </w:r>
          </w:p>
        </w:tc>
        <w:tc>
          <w:tcPr>
            <w:tcW w:w="1134" w:type="dxa"/>
          </w:tcPr>
          <w:p w:rsidR="00F91A6D" w:rsidRPr="00541864" w:rsidRDefault="00F91A6D" w:rsidP="00F53116">
            <w:pPr>
              <w:pStyle w:val="NoSpacing"/>
              <w:rPr>
                <w:b/>
              </w:rPr>
            </w:pPr>
          </w:p>
        </w:tc>
      </w:tr>
      <w:tr w:rsidR="00F91A6D" w:rsidRPr="005B5D5A" w:rsidTr="00F53116">
        <w:tc>
          <w:tcPr>
            <w:tcW w:w="851" w:type="dxa"/>
            <w:shd w:val="clear" w:color="auto" w:fill="BAE1E4"/>
          </w:tcPr>
          <w:p w:rsidR="00F91A6D" w:rsidRPr="00EC5A95" w:rsidRDefault="00F91A6D" w:rsidP="00F53116">
            <w:r w:rsidRPr="00EC5A95">
              <w:t>51160</w:t>
            </w:r>
          </w:p>
        </w:tc>
        <w:tc>
          <w:tcPr>
            <w:tcW w:w="7087" w:type="dxa"/>
            <w:shd w:val="clear" w:color="auto" w:fill="BAE1E4"/>
          </w:tcPr>
          <w:p w:rsidR="00F91A6D" w:rsidRPr="0001373E" w:rsidRDefault="00F91A6D" w:rsidP="00F53116">
            <w:pPr>
              <w:spacing w:line="221" w:lineRule="atLeast"/>
              <w:rPr>
                <w:rFonts w:cstheme="minorHAnsi"/>
                <w:u w:val="single"/>
              </w:rPr>
            </w:pPr>
            <w:r w:rsidRPr="006A0D46">
              <w:t>Anterior exposure of thoracic or lumbar spine, one motion segment, not being a service to which item 51165 applies (H) (Anaes.) (Assist.)</w:t>
            </w:r>
            <w:r>
              <w:t xml:space="preserve">            </w:t>
            </w:r>
            <w:r w:rsidR="00DA6137" w:rsidRPr="00E87C32">
              <w:t xml:space="preserve"> </w:t>
            </w:r>
            <w:r w:rsidR="00DA6137">
              <w:t xml:space="preserve">   </w:t>
            </w:r>
            <w:r w:rsidR="00DA6137" w:rsidRPr="00E87C32">
              <w:t xml:space="preserve"> </w:t>
            </w:r>
            <w:r w:rsidR="00DA6137" w:rsidRPr="003C7993">
              <w:rPr>
                <w:u w:val="single"/>
              </w:rPr>
              <w:t>TN.8.141</w:t>
            </w:r>
            <w:r w:rsidR="00DA6137" w:rsidRPr="003C7993">
              <w:t xml:space="preserve">   </w:t>
            </w:r>
            <w:r w:rsidR="00DA6137">
              <w:rPr>
                <w:u w:val="single"/>
              </w:rPr>
              <w:t>TN.8.149</w:t>
            </w:r>
          </w:p>
          <w:p w:rsidR="00F91A6D" w:rsidRPr="00D35334" w:rsidRDefault="00F91A6D" w:rsidP="00F53116">
            <w:pPr>
              <w:pStyle w:val="NoSpacing"/>
              <w:rPr>
                <w:u w:val="single"/>
              </w:rPr>
            </w:pPr>
            <w:r w:rsidRPr="00D35334">
              <w:rPr>
                <w:u w:val="single"/>
              </w:rPr>
              <w:t>Multiple operations rule</w:t>
            </w:r>
          </w:p>
        </w:tc>
        <w:tc>
          <w:tcPr>
            <w:tcW w:w="1134" w:type="dxa"/>
            <w:shd w:val="clear" w:color="auto" w:fill="BAE1E4"/>
          </w:tcPr>
          <w:p w:rsidR="00F91A6D" w:rsidRDefault="00F91A6D" w:rsidP="00F53116">
            <w:pPr>
              <w:pStyle w:val="NoSpacing"/>
            </w:pPr>
            <w:r w:rsidRPr="0048247F">
              <w:rPr>
                <w:b/>
              </w:rPr>
              <w:t>Fee</w:t>
            </w:r>
            <w:r>
              <w:rPr>
                <w:b/>
              </w:rPr>
              <w:t>:</w:t>
            </w:r>
            <w:r w:rsidRPr="005B5D5A">
              <w:t xml:space="preserve"> </w:t>
            </w:r>
            <w:r>
              <w:t>$</w:t>
            </w:r>
            <w:r w:rsidRPr="00EC5A95">
              <w:t>1,150.00</w:t>
            </w:r>
          </w:p>
          <w:p w:rsidR="00F91A6D" w:rsidRDefault="00F91A6D" w:rsidP="00F53116">
            <w:pPr>
              <w:pStyle w:val="NoSpacing"/>
              <w:rPr>
                <w:b/>
              </w:rPr>
            </w:pPr>
            <w:r>
              <w:rPr>
                <w:b/>
              </w:rPr>
              <w:t>Benefit:</w:t>
            </w:r>
          </w:p>
          <w:p w:rsidR="00F91A6D" w:rsidRDefault="00F91A6D" w:rsidP="00F53116">
            <w:pPr>
              <w:pStyle w:val="NoSpacing"/>
            </w:pPr>
            <w:r>
              <w:t>75% =</w:t>
            </w:r>
          </w:p>
          <w:p w:rsidR="00F91A6D" w:rsidRDefault="00F91A6D" w:rsidP="00F53116">
            <w:pPr>
              <w:pStyle w:val="NoSpacing"/>
            </w:pPr>
            <w:r>
              <w:t>$862.50</w:t>
            </w:r>
          </w:p>
        </w:tc>
      </w:tr>
    </w:tbl>
    <w:p w:rsidR="008F7612" w:rsidRPr="008F7612" w:rsidRDefault="008F7612" w:rsidP="008F7612">
      <w:pPr>
        <w:jc w:val="center"/>
        <w:rPr>
          <w:rFonts w:asciiTheme="minorHAnsi" w:hAnsiTheme="minorHAnsi" w:cstheme="minorHAnsi"/>
          <w:b/>
          <w:sz w:val="32"/>
        </w:rPr>
      </w:pPr>
    </w:p>
    <w:p w:rsidR="00370CBB" w:rsidRDefault="00370CBB">
      <w:pPr>
        <w:rPr>
          <w:rFonts w:asciiTheme="minorHAnsi" w:eastAsiaTheme="majorEastAsia" w:hAnsiTheme="minorHAnsi" w:cstheme="minorHAnsi"/>
          <w:bCs/>
          <w:color w:val="117254"/>
          <w:sz w:val="28"/>
          <w:szCs w:val="28"/>
        </w:rPr>
      </w:pPr>
      <w:r>
        <w:rPr>
          <w:rFonts w:asciiTheme="minorHAnsi" w:hAnsiTheme="minorHAnsi" w:cstheme="minorHAnsi"/>
        </w:rPr>
        <w:br w:type="page"/>
      </w:r>
    </w:p>
    <w:p w:rsidR="00721B15" w:rsidRPr="00D96831" w:rsidRDefault="00721B15" w:rsidP="00DE3B05">
      <w:pPr>
        <w:pStyle w:val="Heading2"/>
        <w:rPr>
          <w:rFonts w:asciiTheme="minorHAnsi" w:hAnsiTheme="minorHAnsi" w:cstheme="minorHAnsi"/>
          <w:sz w:val="34"/>
          <w:szCs w:val="34"/>
        </w:rPr>
      </w:pPr>
      <w:r w:rsidRPr="00D96831">
        <w:rPr>
          <w:rFonts w:asciiTheme="minorHAnsi" w:hAnsiTheme="minorHAnsi" w:cstheme="minorHAnsi"/>
          <w:sz w:val="34"/>
          <w:szCs w:val="34"/>
        </w:rPr>
        <w:lastRenderedPageBreak/>
        <w:t>Artificial lumbar total disc replacement (TDR) at one motion segment only – with assisting (access) surgeon</w:t>
      </w:r>
    </w:p>
    <w:p w:rsidR="00064F90" w:rsidRPr="000D5CE8" w:rsidRDefault="00721B15" w:rsidP="00DE3B05">
      <w:pPr>
        <w:pStyle w:val="Heading4"/>
        <w:rPr>
          <w:rFonts w:asciiTheme="minorHAnsi" w:hAnsiTheme="minorHAnsi" w:cstheme="minorHAnsi"/>
          <w:sz w:val="24"/>
        </w:rPr>
      </w:pPr>
      <w:r w:rsidRPr="000D5CE8">
        <w:rPr>
          <w:rFonts w:asciiTheme="minorHAnsi" w:hAnsiTheme="minorHAnsi" w:cstheme="minorHAnsi"/>
          <w:sz w:val="24"/>
        </w:rPr>
        <w:t>TDR at one motion segment:</w:t>
      </w:r>
      <w:r w:rsidRPr="000D5CE8">
        <w:rPr>
          <w:rFonts w:asciiTheme="minorHAnsi" w:hAnsiTheme="minorHAnsi" w:cstheme="minorHAnsi"/>
          <w:sz w:val="24"/>
        </w:rPr>
        <w:tab/>
      </w:r>
      <w:r w:rsidRPr="000D5CE8">
        <w:rPr>
          <w:rFonts w:asciiTheme="minorHAnsi" w:hAnsiTheme="minorHAnsi" w:cstheme="minorHAnsi"/>
          <w:sz w:val="24"/>
        </w:rPr>
        <w:tab/>
      </w:r>
      <w:r w:rsidRPr="000D5CE8">
        <w:rPr>
          <w:rFonts w:asciiTheme="minorHAnsi" w:hAnsiTheme="minorHAnsi" w:cstheme="minorHAnsi"/>
          <w:sz w:val="24"/>
        </w:rPr>
        <w:tab/>
      </w:r>
      <w:r w:rsidRPr="000D5CE8">
        <w:rPr>
          <w:rFonts w:asciiTheme="minorHAnsi" w:hAnsiTheme="minorHAnsi" w:cstheme="minorHAnsi"/>
          <w:sz w:val="24"/>
        </w:rPr>
        <w:tab/>
      </w:r>
    </w:p>
    <w:p w:rsidR="00721B15" w:rsidRPr="000D5CE8" w:rsidRDefault="00C70A16" w:rsidP="00064F90">
      <w:pPr>
        <w:pStyle w:val="NoSpacing"/>
        <w:jc w:val="right"/>
        <w:rPr>
          <w:b/>
          <w:sz w:val="24"/>
        </w:rPr>
      </w:pPr>
      <w:r>
        <w:rPr>
          <w:b/>
          <w:sz w:val="24"/>
        </w:rPr>
        <w:t xml:space="preserve">51130 </w:t>
      </w:r>
      <w:r w:rsidR="00721B15" w:rsidRPr="000D5CE8">
        <w:rPr>
          <w:b/>
          <w:i/>
          <w:sz w:val="24"/>
        </w:rPr>
        <w:t>Principle surgeon</w:t>
      </w:r>
    </w:p>
    <w:tbl>
      <w:tblPr>
        <w:tblStyle w:val="TableGrid1"/>
        <w:tblW w:w="9072" w:type="dxa"/>
        <w:tblInd w:w="108" w:type="dxa"/>
        <w:tblLayout w:type="fixed"/>
        <w:tblLook w:val="01E0" w:firstRow="1" w:lastRow="1" w:firstColumn="1" w:lastColumn="1" w:noHBand="0" w:noVBand="0"/>
        <w:tblCaption w:val="51130"/>
        <w:tblDescription w:val="Group T8 – Surgical Operation                                         Subgroup 17 – Spinal Surgery  &#10;51130 Lumbar artificial intervertebral total disc replacement, at one motion segment only, including removal of disc and marginal osteophytes:&#10;(a) for a patient who:&#10;(i) has not had prior spinal fusion surgery at the same lumbar level; and&#10;(ii) does not have vertebral osteoporosis; and&#10;(iii) has failed conservative therapy; and&#10;&#10;(b) not being a service associated with a service to which item 51011, 51012, 51013, 51014 or 51015 applies&#10;(H) (Anaes.) (Assist.)   TN.8.a&#10;Multiple operations rule Fee: $1,793.65&#10;Benefit:&#10;75% =&#10;$1,345.25&#10;"/>
      </w:tblPr>
      <w:tblGrid>
        <w:gridCol w:w="851"/>
        <w:gridCol w:w="7087"/>
        <w:gridCol w:w="1134"/>
      </w:tblGrid>
      <w:tr w:rsidR="004C11AC" w:rsidRPr="005B5D5A" w:rsidTr="00665C10">
        <w:trPr>
          <w:trHeight w:val="292"/>
          <w:tblHeader/>
        </w:trPr>
        <w:tc>
          <w:tcPr>
            <w:tcW w:w="7938" w:type="dxa"/>
            <w:gridSpan w:val="2"/>
          </w:tcPr>
          <w:p w:rsidR="004C11AC" w:rsidRPr="00541864" w:rsidRDefault="004C11AC" w:rsidP="00F53116">
            <w:pPr>
              <w:pStyle w:val="NoSpacing"/>
              <w:rPr>
                <w:b/>
              </w:rPr>
            </w:pPr>
            <w:r w:rsidRPr="00541864">
              <w:rPr>
                <w:b/>
              </w:rPr>
              <w:t xml:space="preserve">Group T8 – Surgical Operation                                         Subgroup 17 – Spinal Surgery </w:t>
            </w:r>
          </w:p>
        </w:tc>
        <w:tc>
          <w:tcPr>
            <w:tcW w:w="1134" w:type="dxa"/>
          </w:tcPr>
          <w:p w:rsidR="004C11AC" w:rsidRPr="00541864" w:rsidRDefault="004C11AC" w:rsidP="00F53116">
            <w:pPr>
              <w:pStyle w:val="NoSpacing"/>
              <w:rPr>
                <w:b/>
              </w:rPr>
            </w:pPr>
          </w:p>
        </w:tc>
      </w:tr>
      <w:tr w:rsidR="004C11AC" w:rsidRPr="005B5D5A" w:rsidTr="00F53116">
        <w:trPr>
          <w:trHeight w:val="390"/>
        </w:trPr>
        <w:tc>
          <w:tcPr>
            <w:tcW w:w="851" w:type="dxa"/>
            <w:shd w:val="clear" w:color="auto" w:fill="BAE1E4"/>
          </w:tcPr>
          <w:p w:rsidR="004C11AC" w:rsidRPr="00E82095" w:rsidRDefault="004C11AC" w:rsidP="00F53116">
            <w:r w:rsidRPr="00E82095">
              <w:t>51130</w:t>
            </w:r>
          </w:p>
        </w:tc>
        <w:tc>
          <w:tcPr>
            <w:tcW w:w="7087" w:type="dxa"/>
            <w:shd w:val="clear" w:color="auto" w:fill="BAE1E4"/>
          </w:tcPr>
          <w:p w:rsidR="004C11AC" w:rsidRDefault="004C11AC" w:rsidP="00F53116">
            <w:r>
              <w:t>Lumbar artificial intervertebral total disc replacement, at one motion segment only, including removal of disc and marginal osteophytes:</w:t>
            </w:r>
          </w:p>
          <w:p w:rsidR="004C11AC" w:rsidRDefault="004C11AC" w:rsidP="00F53116">
            <w:pPr>
              <w:pStyle w:val="NoSpacing"/>
            </w:pPr>
            <w:r>
              <w:t>(a) for a patient who:</w:t>
            </w:r>
          </w:p>
          <w:p w:rsidR="004C11AC" w:rsidRDefault="004C11AC" w:rsidP="00F53116">
            <w:pPr>
              <w:pStyle w:val="NoSpacing"/>
            </w:pPr>
            <w:r>
              <w:t>(i) has not had prior spinal fusion surgery at the same lumbar level; and</w:t>
            </w:r>
          </w:p>
          <w:p w:rsidR="004C11AC" w:rsidRDefault="004C11AC" w:rsidP="00F53116">
            <w:pPr>
              <w:pStyle w:val="NoSpacing"/>
            </w:pPr>
            <w:r>
              <w:t>(ii) does not have vertebral osteoporosis; and</w:t>
            </w:r>
          </w:p>
          <w:p w:rsidR="004C11AC" w:rsidRDefault="004C11AC" w:rsidP="00F53116">
            <w:pPr>
              <w:pStyle w:val="NoSpacing"/>
            </w:pPr>
            <w:r>
              <w:t>(iii) has failed conservative therapy; and</w:t>
            </w:r>
          </w:p>
          <w:p w:rsidR="004C11AC" w:rsidRDefault="004C11AC" w:rsidP="00F53116">
            <w:pPr>
              <w:pStyle w:val="NoSpacing"/>
            </w:pPr>
          </w:p>
          <w:p w:rsidR="004C11AC" w:rsidRDefault="004C11AC" w:rsidP="00F53116">
            <w:r>
              <w:t>(b) not being a service associated with a service to which item 51011, 51012, 51013, 51014 or 51015 applies</w:t>
            </w:r>
          </w:p>
          <w:p w:rsidR="004C11AC" w:rsidRDefault="004C11AC" w:rsidP="00F53116">
            <w:pPr>
              <w:spacing w:line="221" w:lineRule="atLeast"/>
              <w:rPr>
                <w:rFonts w:cstheme="minorHAnsi"/>
              </w:rPr>
            </w:pPr>
            <w:r>
              <w:t>(H) (Anaes.) (Assist.)</w:t>
            </w:r>
            <w:r w:rsidR="009A257C" w:rsidRPr="00E87C32">
              <w:t xml:space="preserve"> </w:t>
            </w:r>
            <w:r w:rsidR="009A257C">
              <w:t xml:space="preserve">   </w:t>
            </w:r>
            <w:r w:rsidR="009A257C" w:rsidRPr="00E87C32">
              <w:t xml:space="preserve"> </w:t>
            </w:r>
            <w:r w:rsidR="009A257C" w:rsidRPr="003C7993">
              <w:rPr>
                <w:u w:val="single"/>
              </w:rPr>
              <w:t>TN.8.141</w:t>
            </w:r>
            <w:r w:rsidR="009A257C" w:rsidRPr="003C7993">
              <w:t xml:space="preserve">   </w:t>
            </w:r>
          </w:p>
          <w:p w:rsidR="004C11AC" w:rsidRPr="00D35334" w:rsidRDefault="004C11AC" w:rsidP="00F53116">
            <w:pPr>
              <w:pStyle w:val="NoSpacing"/>
              <w:rPr>
                <w:u w:val="single"/>
              </w:rPr>
            </w:pPr>
            <w:r w:rsidRPr="00D35334">
              <w:rPr>
                <w:u w:val="single"/>
              </w:rPr>
              <w:t>Multiple operations rule</w:t>
            </w:r>
          </w:p>
        </w:tc>
        <w:tc>
          <w:tcPr>
            <w:tcW w:w="1134" w:type="dxa"/>
            <w:shd w:val="clear" w:color="auto" w:fill="BAE1E4"/>
          </w:tcPr>
          <w:p w:rsidR="004C11AC" w:rsidRDefault="004C11AC" w:rsidP="00F53116">
            <w:pPr>
              <w:pStyle w:val="NoSpacing"/>
            </w:pPr>
            <w:r w:rsidRPr="0048247F">
              <w:rPr>
                <w:b/>
              </w:rPr>
              <w:t>Fee</w:t>
            </w:r>
            <w:r>
              <w:rPr>
                <w:b/>
              </w:rPr>
              <w:t>:</w:t>
            </w:r>
            <w:r w:rsidRPr="005B5D5A">
              <w:t xml:space="preserve"> </w:t>
            </w:r>
            <w:r>
              <w:t>$1,793.65</w:t>
            </w:r>
          </w:p>
          <w:p w:rsidR="004C11AC" w:rsidRDefault="004C11AC" w:rsidP="00F53116">
            <w:pPr>
              <w:pStyle w:val="NoSpacing"/>
              <w:rPr>
                <w:b/>
              </w:rPr>
            </w:pPr>
            <w:r>
              <w:rPr>
                <w:b/>
              </w:rPr>
              <w:t>Benefit:</w:t>
            </w:r>
          </w:p>
          <w:p w:rsidR="004C11AC" w:rsidRDefault="004C11AC" w:rsidP="00F53116">
            <w:pPr>
              <w:pStyle w:val="NoSpacing"/>
            </w:pPr>
            <w:r>
              <w:t>75% =</w:t>
            </w:r>
          </w:p>
          <w:p w:rsidR="004C11AC" w:rsidRPr="00E82095" w:rsidRDefault="004C11AC" w:rsidP="00F53116">
            <w:pPr>
              <w:pStyle w:val="NoSpacing"/>
            </w:pPr>
            <w:r>
              <w:t>$1,345.25</w:t>
            </w:r>
          </w:p>
        </w:tc>
      </w:tr>
    </w:tbl>
    <w:p w:rsidR="00BA1F4B" w:rsidRPr="000D5CE8" w:rsidRDefault="00BA1F4B" w:rsidP="00EC554A"/>
    <w:p w:rsidR="00064F90" w:rsidRPr="000D5CE8" w:rsidRDefault="00064F90" w:rsidP="00EC554A"/>
    <w:p w:rsidR="00721B15" w:rsidRPr="000D5CE8" w:rsidRDefault="00721B15" w:rsidP="00064F90">
      <w:pPr>
        <w:jc w:val="right"/>
        <w:rPr>
          <w:rFonts w:asciiTheme="minorHAnsi" w:hAnsiTheme="minorHAnsi" w:cstheme="minorHAnsi"/>
          <w:b/>
          <w:i/>
          <w:sz w:val="24"/>
        </w:rPr>
      </w:pPr>
      <w:r w:rsidRPr="000D5CE8">
        <w:rPr>
          <w:rFonts w:asciiTheme="minorHAnsi" w:hAnsiTheme="minorHAnsi" w:cstheme="minorHAnsi"/>
          <w:b/>
          <w:sz w:val="24"/>
        </w:rPr>
        <w:tab/>
      </w:r>
      <w:r w:rsidRPr="000D5CE8">
        <w:rPr>
          <w:rFonts w:asciiTheme="minorHAnsi" w:hAnsiTheme="minorHAnsi" w:cstheme="minorHAnsi"/>
          <w:b/>
          <w:sz w:val="24"/>
        </w:rPr>
        <w:tab/>
      </w:r>
      <w:r w:rsidRPr="000D5CE8">
        <w:rPr>
          <w:rFonts w:asciiTheme="minorHAnsi" w:hAnsiTheme="minorHAnsi" w:cstheme="minorHAnsi"/>
          <w:b/>
          <w:sz w:val="24"/>
        </w:rPr>
        <w:tab/>
      </w:r>
      <w:r w:rsidRPr="000D5CE8">
        <w:rPr>
          <w:rFonts w:asciiTheme="minorHAnsi" w:hAnsiTheme="minorHAnsi" w:cstheme="minorHAnsi"/>
          <w:b/>
          <w:sz w:val="24"/>
        </w:rPr>
        <w:tab/>
      </w:r>
      <w:r w:rsidRPr="000D5CE8">
        <w:rPr>
          <w:rFonts w:asciiTheme="minorHAnsi" w:hAnsiTheme="minorHAnsi" w:cstheme="minorHAnsi"/>
          <w:b/>
          <w:sz w:val="24"/>
        </w:rPr>
        <w:tab/>
      </w:r>
      <w:r w:rsidRPr="000D5CE8">
        <w:rPr>
          <w:rFonts w:asciiTheme="minorHAnsi" w:hAnsiTheme="minorHAnsi" w:cstheme="minorHAnsi"/>
          <w:b/>
          <w:sz w:val="24"/>
        </w:rPr>
        <w:tab/>
      </w:r>
      <w:r w:rsidRPr="000D5CE8">
        <w:rPr>
          <w:rFonts w:asciiTheme="minorHAnsi" w:hAnsiTheme="minorHAnsi" w:cstheme="minorHAnsi"/>
          <w:b/>
          <w:sz w:val="24"/>
        </w:rPr>
        <w:tab/>
        <w:t xml:space="preserve">51160  </w:t>
      </w:r>
      <w:r w:rsidRPr="000D5CE8">
        <w:rPr>
          <w:rFonts w:asciiTheme="minorHAnsi" w:hAnsiTheme="minorHAnsi" w:cstheme="minorHAnsi"/>
          <w:b/>
          <w:i/>
          <w:sz w:val="24"/>
        </w:rPr>
        <w:t>Assisting (access) surgeon</w:t>
      </w:r>
    </w:p>
    <w:tbl>
      <w:tblPr>
        <w:tblStyle w:val="TableGrid1"/>
        <w:tblW w:w="9072" w:type="dxa"/>
        <w:tblInd w:w="108" w:type="dxa"/>
        <w:tblLayout w:type="fixed"/>
        <w:tblLook w:val="01E0" w:firstRow="1" w:lastRow="1" w:firstColumn="1" w:lastColumn="1" w:noHBand="0" w:noVBand="0"/>
        <w:tblCaption w:val="51160"/>
        <w:tblDescription w:val="Group T8 – Surgical Operation                                         Subgroup 17 – Spinal Surgery  &#10;51160 Anterior exposure of thoracic or lumbar spine, one motion segment, not being a service to which item 51165 applies (H) (Anaes.) (Assist.)            TN.8.a    TN.8.i&#10;Multiple operations rule Fee: $1,150.00&#10;Benefit:&#10;75% =&#10;$862.50&#10;"/>
      </w:tblPr>
      <w:tblGrid>
        <w:gridCol w:w="851"/>
        <w:gridCol w:w="7087"/>
        <w:gridCol w:w="1134"/>
      </w:tblGrid>
      <w:tr w:rsidR="004C11AC" w:rsidRPr="005B5D5A" w:rsidTr="00665C10">
        <w:trPr>
          <w:trHeight w:val="292"/>
          <w:tblHeader/>
        </w:trPr>
        <w:tc>
          <w:tcPr>
            <w:tcW w:w="7938" w:type="dxa"/>
            <w:gridSpan w:val="2"/>
          </w:tcPr>
          <w:p w:rsidR="004C11AC" w:rsidRPr="00541864" w:rsidRDefault="004C11AC" w:rsidP="00F53116">
            <w:pPr>
              <w:pStyle w:val="NoSpacing"/>
              <w:rPr>
                <w:b/>
              </w:rPr>
            </w:pPr>
            <w:r w:rsidRPr="00541864">
              <w:rPr>
                <w:b/>
              </w:rPr>
              <w:t xml:space="preserve">Group T8 – Surgical Operation                                         Subgroup 17 – Spinal Surgery </w:t>
            </w:r>
          </w:p>
        </w:tc>
        <w:tc>
          <w:tcPr>
            <w:tcW w:w="1134" w:type="dxa"/>
          </w:tcPr>
          <w:p w:rsidR="004C11AC" w:rsidRPr="00541864" w:rsidRDefault="004C11AC" w:rsidP="00F53116">
            <w:pPr>
              <w:pStyle w:val="NoSpacing"/>
              <w:rPr>
                <w:b/>
              </w:rPr>
            </w:pPr>
          </w:p>
        </w:tc>
      </w:tr>
      <w:tr w:rsidR="004C11AC" w:rsidRPr="005B5D5A" w:rsidTr="00F53116">
        <w:tc>
          <w:tcPr>
            <w:tcW w:w="851" w:type="dxa"/>
            <w:shd w:val="clear" w:color="auto" w:fill="BAE1E4"/>
          </w:tcPr>
          <w:p w:rsidR="004C11AC" w:rsidRPr="00EC5A95" w:rsidRDefault="004C11AC" w:rsidP="00F53116">
            <w:r w:rsidRPr="00EC5A95">
              <w:t>51160</w:t>
            </w:r>
          </w:p>
        </w:tc>
        <w:tc>
          <w:tcPr>
            <w:tcW w:w="7087" w:type="dxa"/>
            <w:shd w:val="clear" w:color="auto" w:fill="BAE1E4"/>
          </w:tcPr>
          <w:p w:rsidR="004C11AC" w:rsidRPr="0001373E" w:rsidRDefault="004C11AC" w:rsidP="00F53116">
            <w:pPr>
              <w:spacing w:line="221" w:lineRule="atLeast"/>
              <w:rPr>
                <w:rFonts w:cstheme="minorHAnsi"/>
                <w:u w:val="single"/>
              </w:rPr>
            </w:pPr>
            <w:r w:rsidRPr="006A0D46">
              <w:t>Anterior exposure of thoracic or lumbar spine, one motion segment, not being a service to which item 51165 applies (H) (Anaes.) (Assist.)</w:t>
            </w:r>
            <w:r w:rsidR="009A257C" w:rsidRPr="00E87C32">
              <w:t xml:space="preserve"> </w:t>
            </w:r>
            <w:r w:rsidR="009A257C">
              <w:t xml:space="preserve">   </w:t>
            </w:r>
            <w:r w:rsidR="009A257C" w:rsidRPr="00E87C32">
              <w:t xml:space="preserve"> </w:t>
            </w:r>
            <w:r w:rsidR="009A257C">
              <w:t xml:space="preserve">  </w:t>
            </w:r>
            <w:r w:rsidR="009A257C" w:rsidRPr="003C7993">
              <w:rPr>
                <w:u w:val="single"/>
              </w:rPr>
              <w:t>TN.8.141</w:t>
            </w:r>
            <w:r w:rsidR="009A257C" w:rsidRPr="003C7993">
              <w:t xml:space="preserve">   </w:t>
            </w:r>
            <w:r w:rsidR="009A257C" w:rsidRPr="003C7993">
              <w:rPr>
                <w:u w:val="single"/>
              </w:rPr>
              <w:t>TN.8.14</w:t>
            </w:r>
            <w:r w:rsidR="009A257C">
              <w:rPr>
                <w:u w:val="single"/>
              </w:rPr>
              <w:t>9</w:t>
            </w:r>
          </w:p>
          <w:p w:rsidR="004C11AC" w:rsidRPr="00D35334" w:rsidRDefault="004C11AC" w:rsidP="00F53116">
            <w:pPr>
              <w:pStyle w:val="NoSpacing"/>
              <w:rPr>
                <w:u w:val="single"/>
              </w:rPr>
            </w:pPr>
            <w:r w:rsidRPr="00D35334">
              <w:rPr>
                <w:u w:val="single"/>
              </w:rPr>
              <w:t>Multiple operations rule</w:t>
            </w:r>
          </w:p>
        </w:tc>
        <w:tc>
          <w:tcPr>
            <w:tcW w:w="1134" w:type="dxa"/>
            <w:shd w:val="clear" w:color="auto" w:fill="BAE1E4"/>
          </w:tcPr>
          <w:p w:rsidR="004C11AC" w:rsidRDefault="004C11AC" w:rsidP="00F53116">
            <w:pPr>
              <w:pStyle w:val="NoSpacing"/>
            </w:pPr>
            <w:r w:rsidRPr="0048247F">
              <w:rPr>
                <w:b/>
              </w:rPr>
              <w:t>Fee</w:t>
            </w:r>
            <w:r>
              <w:rPr>
                <w:b/>
              </w:rPr>
              <w:t>:</w:t>
            </w:r>
            <w:r w:rsidRPr="005B5D5A">
              <w:t xml:space="preserve"> </w:t>
            </w:r>
            <w:r>
              <w:t>$</w:t>
            </w:r>
            <w:r w:rsidRPr="00EC5A95">
              <w:t>1,150.00</w:t>
            </w:r>
          </w:p>
          <w:p w:rsidR="004C11AC" w:rsidRDefault="004C11AC" w:rsidP="00F53116">
            <w:pPr>
              <w:pStyle w:val="NoSpacing"/>
              <w:rPr>
                <w:b/>
              </w:rPr>
            </w:pPr>
            <w:r>
              <w:rPr>
                <w:b/>
              </w:rPr>
              <w:t>Benefit:</w:t>
            </w:r>
          </w:p>
          <w:p w:rsidR="004C11AC" w:rsidRDefault="004C11AC" w:rsidP="00F53116">
            <w:pPr>
              <w:pStyle w:val="NoSpacing"/>
            </w:pPr>
            <w:r>
              <w:t>75% =</w:t>
            </w:r>
          </w:p>
          <w:p w:rsidR="004C11AC" w:rsidRDefault="004C11AC" w:rsidP="00F53116">
            <w:pPr>
              <w:pStyle w:val="NoSpacing"/>
            </w:pPr>
            <w:r>
              <w:t>$862.50</w:t>
            </w:r>
          </w:p>
        </w:tc>
      </w:tr>
    </w:tbl>
    <w:p w:rsidR="00721B15" w:rsidRDefault="00721B15" w:rsidP="00721B15">
      <w:pPr>
        <w:rPr>
          <w:rFonts w:asciiTheme="minorHAnsi" w:hAnsiTheme="minorHAnsi" w:cstheme="minorHAnsi"/>
          <w:i/>
        </w:rPr>
      </w:pPr>
    </w:p>
    <w:p w:rsidR="00370CBB" w:rsidRDefault="00370CBB">
      <w:pPr>
        <w:rPr>
          <w:rFonts w:asciiTheme="minorHAnsi" w:eastAsiaTheme="majorEastAsia" w:hAnsiTheme="minorHAnsi" w:cstheme="minorHAnsi"/>
          <w:bCs/>
          <w:color w:val="117254"/>
          <w:sz w:val="28"/>
          <w:szCs w:val="28"/>
        </w:rPr>
      </w:pPr>
      <w:r>
        <w:rPr>
          <w:rFonts w:asciiTheme="minorHAnsi" w:hAnsiTheme="minorHAnsi" w:cstheme="minorHAnsi"/>
        </w:rPr>
        <w:br w:type="page"/>
      </w:r>
    </w:p>
    <w:p w:rsidR="00721B15" w:rsidRPr="00D96831" w:rsidRDefault="00721B15" w:rsidP="00DE3B05">
      <w:pPr>
        <w:pStyle w:val="Heading2"/>
        <w:rPr>
          <w:rFonts w:asciiTheme="minorHAnsi" w:hAnsiTheme="minorHAnsi" w:cstheme="minorHAnsi"/>
          <w:sz w:val="34"/>
          <w:szCs w:val="34"/>
        </w:rPr>
      </w:pPr>
      <w:r w:rsidRPr="00D96831">
        <w:rPr>
          <w:rFonts w:asciiTheme="minorHAnsi" w:hAnsiTheme="minorHAnsi" w:cstheme="minorHAnsi"/>
          <w:sz w:val="34"/>
          <w:szCs w:val="34"/>
        </w:rPr>
        <w:lastRenderedPageBreak/>
        <w:t>Artificial cervical total disc replacement (TDR)</w:t>
      </w:r>
    </w:p>
    <w:p w:rsidR="00721B15" w:rsidRPr="000D5CE8" w:rsidRDefault="00721B15" w:rsidP="00DE3B05">
      <w:pPr>
        <w:pStyle w:val="Heading4"/>
        <w:rPr>
          <w:rFonts w:asciiTheme="minorHAnsi" w:hAnsiTheme="minorHAnsi" w:cstheme="minorHAnsi"/>
          <w:sz w:val="24"/>
        </w:rPr>
      </w:pPr>
      <w:r w:rsidRPr="000D5CE8">
        <w:rPr>
          <w:rFonts w:asciiTheme="minorHAnsi" w:hAnsiTheme="minorHAnsi" w:cstheme="minorHAnsi"/>
          <w:sz w:val="24"/>
        </w:rPr>
        <w:t>TDR at one motion segment:</w:t>
      </w:r>
      <w:r w:rsidRPr="000D5CE8">
        <w:rPr>
          <w:rFonts w:asciiTheme="minorHAnsi" w:hAnsiTheme="minorHAnsi" w:cstheme="minorHAnsi"/>
          <w:sz w:val="24"/>
        </w:rPr>
        <w:tab/>
      </w:r>
      <w:r w:rsidRPr="000D5CE8">
        <w:rPr>
          <w:rFonts w:asciiTheme="minorHAnsi" w:hAnsiTheme="minorHAnsi" w:cstheme="minorHAnsi"/>
          <w:sz w:val="24"/>
        </w:rPr>
        <w:tab/>
      </w:r>
      <w:r w:rsidRPr="000D5CE8">
        <w:rPr>
          <w:rFonts w:asciiTheme="minorHAnsi" w:hAnsiTheme="minorHAnsi" w:cstheme="minorHAnsi"/>
          <w:sz w:val="24"/>
        </w:rPr>
        <w:tab/>
      </w:r>
      <w:r w:rsidR="00064F90" w:rsidRPr="000D5CE8">
        <w:rPr>
          <w:rFonts w:asciiTheme="minorHAnsi" w:hAnsiTheme="minorHAnsi" w:cstheme="minorHAnsi"/>
          <w:sz w:val="24"/>
        </w:rPr>
        <w:tab/>
      </w:r>
      <w:r w:rsidR="00064F90" w:rsidRPr="000D5CE8">
        <w:rPr>
          <w:rFonts w:asciiTheme="minorHAnsi" w:hAnsiTheme="minorHAnsi" w:cstheme="minorHAnsi"/>
          <w:sz w:val="24"/>
        </w:rPr>
        <w:tab/>
      </w:r>
      <w:r w:rsidRPr="000D5CE8">
        <w:rPr>
          <w:rFonts w:asciiTheme="minorHAnsi" w:hAnsiTheme="minorHAnsi" w:cstheme="minorHAnsi"/>
          <w:sz w:val="24"/>
        </w:rPr>
        <w:tab/>
        <w:t>51131 (</w:t>
      </w:r>
      <w:r w:rsidRPr="000D5CE8">
        <w:rPr>
          <w:rFonts w:asciiTheme="minorHAnsi" w:hAnsiTheme="minorHAnsi" w:cstheme="minorHAnsi"/>
          <w:sz w:val="24"/>
          <w:u w:val="single"/>
        </w:rPr>
        <w:t>+</w:t>
      </w:r>
      <w:r w:rsidRPr="000D5CE8">
        <w:rPr>
          <w:rFonts w:asciiTheme="minorHAnsi" w:hAnsiTheme="minorHAnsi" w:cstheme="minorHAnsi"/>
          <w:sz w:val="24"/>
        </w:rPr>
        <w:t xml:space="preserve"> 51011)</w:t>
      </w:r>
    </w:p>
    <w:tbl>
      <w:tblPr>
        <w:tblStyle w:val="TableGrid1"/>
        <w:tblW w:w="9072" w:type="dxa"/>
        <w:tblInd w:w="108" w:type="dxa"/>
        <w:tblLayout w:type="fixed"/>
        <w:tblLook w:val="01E0" w:firstRow="1" w:lastRow="1" w:firstColumn="1" w:lastColumn="1" w:noHBand="0" w:noVBand="0"/>
        <w:tblCaption w:val="51131"/>
        <w:tblDescription w:val="Group T8 – Surgical Operation                                         Subgroup 17 – Spinal Surgery  &#10;51131 Cervical artificial intervertebral total disc replacement, at one motion segment only, including removal of disc and marginal osteophytes, for a patient who:&#10;(a) has not had prior spinal surgery at the same cervical level; and&#10;(b) is skeletally mature; and&#10;(c) has symptomatic degenerative disc disease with radiculopathy; and&#10;(d) does not have vertebral osteoporosis; and&#10;(e) has failed conservative therapy&#10;(H) (Anaes.) (Assist.)  TN.8.a&#10;Multiple operations rule Fee: $1,082.70&#10;Benefit:&#10;75% =&#10;$812.05&#10;"/>
      </w:tblPr>
      <w:tblGrid>
        <w:gridCol w:w="851"/>
        <w:gridCol w:w="7087"/>
        <w:gridCol w:w="1134"/>
      </w:tblGrid>
      <w:tr w:rsidR="004C11AC" w:rsidRPr="005B5D5A" w:rsidTr="00665C10">
        <w:trPr>
          <w:trHeight w:val="292"/>
          <w:tblHeader/>
        </w:trPr>
        <w:tc>
          <w:tcPr>
            <w:tcW w:w="7938" w:type="dxa"/>
            <w:gridSpan w:val="2"/>
          </w:tcPr>
          <w:p w:rsidR="004C11AC" w:rsidRPr="00541864" w:rsidRDefault="004C11AC" w:rsidP="00F53116">
            <w:pPr>
              <w:pStyle w:val="NoSpacing"/>
              <w:rPr>
                <w:b/>
              </w:rPr>
            </w:pPr>
            <w:r w:rsidRPr="00541864">
              <w:rPr>
                <w:b/>
              </w:rPr>
              <w:t xml:space="preserve">Group T8 – Surgical Operation                                         Subgroup 17 – Spinal Surgery </w:t>
            </w:r>
          </w:p>
        </w:tc>
        <w:tc>
          <w:tcPr>
            <w:tcW w:w="1134" w:type="dxa"/>
          </w:tcPr>
          <w:p w:rsidR="004C11AC" w:rsidRPr="00541864" w:rsidRDefault="004C11AC" w:rsidP="00F53116">
            <w:pPr>
              <w:pStyle w:val="NoSpacing"/>
              <w:rPr>
                <w:b/>
              </w:rPr>
            </w:pPr>
          </w:p>
        </w:tc>
      </w:tr>
      <w:tr w:rsidR="004C11AC" w:rsidRPr="005B5D5A" w:rsidTr="00F53116">
        <w:tc>
          <w:tcPr>
            <w:tcW w:w="851" w:type="dxa"/>
            <w:shd w:val="clear" w:color="auto" w:fill="BAE1E4"/>
          </w:tcPr>
          <w:p w:rsidR="004C11AC" w:rsidRPr="00632CAC" w:rsidRDefault="004C11AC" w:rsidP="00F53116">
            <w:r w:rsidRPr="00632CAC">
              <w:t>51131</w:t>
            </w:r>
          </w:p>
        </w:tc>
        <w:tc>
          <w:tcPr>
            <w:tcW w:w="7087" w:type="dxa"/>
            <w:shd w:val="clear" w:color="auto" w:fill="BAE1E4"/>
          </w:tcPr>
          <w:p w:rsidR="004C11AC" w:rsidRDefault="004C11AC" w:rsidP="00F53116">
            <w:r>
              <w:t>Cervical artificial intervertebral total disc replacement, at one motion segment only, including removal of disc and marginal osteophytes, for a patient who:</w:t>
            </w:r>
          </w:p>
          <w:p w:rsidR="004C11AC" w:rsidRDefault="004C11AC" w:rsidP="00F53116">
            <w:r>
              <w:t>(a) has not had prior spinal surgery at the same cervical level; and</w:t>
            </w:r>
          </w:p>
          <w:p w:rsidR="004C11AC" w:rsidRDefault="004C11AC" w:rsidP="00F53116">
            <w:r>
              <w:t>(b) is skeletally mature; and</w:t>
            </w:r>
          </w:p>
          <w:p w:rsidR="004C11AC" w:rsidRDefault="004C11AC" w:rsidP="00F53116">
            <w:r>
              <w:t>(c) has symptomatic degenerative disc disease with radiculopathy; and</w:t>
            </w:r>
          </w:p>
          <w:p w:rsidR="004C11AC" w:rsidRDefault="004C11AC" w:rsidP="00F53116">
            <w:r>
              <w:t>(d) does not have vertebral osteoporosis; and</w:t>
            </w:r>
          </w:p>
          <w:p w:rsidR="004C11AC" w:rsidRDefault="004C11AC" w:rsidP="00F53116">
            <w:r>
              <w:t>(e) has failed conservative therapy</w:t>
            </w:r>
          </w:p>
          <w:p w:rsidR="004C11AC" w:rsidRDefault="004C11AC" w:rsidP="00F53116">
            <w:pPr>
              <w:spacing w:line="221" w:lineRule="atLeast"/>
              <w:rPr>
                <w:rFonts w:cstheme="minorHAnsi"/>
              </w:rPr>
            </w:pPr>
            <w:r>
              <w:t>(H) (Anaes.) (Assist.)</w:t>
            </w:r>
            <w:r w:rsidR="009A257C" w:rsidRPr="00E87C32">
              <w:t xml:space="preserve"> </w:t>
            </w:r>
            <w:r w:rsidR="009A257C">
              <w:t xml:space="preserve">   </w:t>
            </w:r>
            <w:r w:rsidR="009A257C" w:rsidRPr="00E87C32">
              <w:t xml:space="preserve"> </w:t>
            </w:r>
            <w:r w:rsidR="009A257C" w:rsidRPr="003C7993">
              <w:rPr>
                <w:u w:val="single"/>
              </w:rPr>
              <w:t>TN.8.141</w:t>
            </w:r>
            <w:r w:rsidR="009A257C" w:rsidRPr="003C7993">
              <w:t xml:space="preserve">   </w:t>
            </w:r>
          </w:p>
          <w:p w:rsidR="004C11AC" w:rsidRPr="00D35334" w:rsidRDefault="004C11AC" w:rsidP="00F53116">
            <w:pPr>
              <w:pStyle w:val="NoSpacing"/>
              <w:rPr>
                <w:u w:val="single"/>
              </w:rPr>
            </w:pPr>
            <w:r w:rsidRPr="00D35334">
              <w:rPr>
                <w:u w:val="single"/>
              </w:rPr>
              <w:t>Multiple operations rule</w:t>
            </w:r>
          </w:p>
        </w:tc>
        <w:tc>
          <w:tcPr>
            <w:tcW w:w="1134" w:type="dxa"/>
            <w:shd w:val="clear" w:color="auto" w:fill="BAE1E4"/>
          </w:tcPr>
          <w:p w:rsidR="004C11AC" w:rsidRDefault="004C11AC" w:rsidP="00F53116">
            <w:pPr>
              <w:pStyle w:val="NoSpacing"/>
            </w:pPr>
            <w:r w:rsidRPr="0048247F">
              <w:rPr>
                <w:b/>
              </w:rPr>
              <w:t>Fee</w:t>
            </w:r>
            <w:r>
              <w:rPr>
                <w:b/>
              </w:rPr>
              <w:t>:</w:t>
            </w:r>
            <w:r w:rsidRPr="005B5D5A">
              <w:t xml:space="preserve"> </w:t>
            </w:r>
            <w:r>
              <w:t>$1,082.70</w:t>
            </w:r>
          </w:p>
          <w:p w:rsidR="004C11AC" w:rsidRDefault="004C11AC" w:rsidP="00F53116">
            <w:pPr>
              <w:pStyle w:val="NoSpacing"/>
              <w:rPr>
                <w:b/>
              </w:rPr>
            </w:pPr>
            <w:r>
              <w:rPr>
                <w:b/>
              </w:rPr>
              <w:t>Benefit:</w:t>
            </w:r>
          </w:p>
          <w:p w:rsidR="004C11AC" w:rsidRDefault="004C11AC" w:rsidP="00F53116">
            <w:pPr>
              <w:pStyle w:val="NoSpacing"/>
            </w:pPr>
            <w:r>
              <w:t>75% =</w:t>
            </w:r>
          </w:p>
          <w:p w:rsidR="004C11AC" w:rsidRPr="00632CAC" w:rsidRDefault="004C11AC" w:rsidP="00F53116">
            <w:pPr>
              <w:pStyle w:val="NoSpacing"/>
            </w:pPr>
            <w:r>
              <w:t>$812.05</w:t>
            </w:r>
          </w:p>
        </w:tc>
      </w:tr>
    </w:tbl>
    <w:p w:rsidR="00083A93" w:rsidRPr="0014694B" w:rsidRDefault="00083A93" w:rsidP="00FE6A53">
      <w:pPr>
        <w:pStyle w:val="NoSpacing"/>
        <w:jc w:val="center"/>
        <w:rPr>
          <w:b/>
          <w:sz w:val="28"/>
          <w:u w:val="single"/>
        </w:rPr>
      </w:pPr>
      <w:r w:rsidRPr="0014694B">
        <w:rPr>
          <w:b/>
          <w:sz w:val="28"/>
          <w:u w:val="single"/>
        </w:rPr>
        <w:t>+</w:t>
      </w:r>
    </w:p>
    <w:tbl>
      <w:tblPr>
        <w:tblStyle w:val="TableGrid1"/>
        <w:tblW w:w="9072" w:type="dxa"/>
        <w:tblInd w:w="108" w:type="dxa"/>
        <w:tblLayout w:type="fixed"/>
        <w:tblLook w:val="01E0" w:firstRow="1" w:lastRow="1" w:firstColumn="1" w:lastColumn="1" w:noHBand="0" w:noVBand="0"/>
        <w:tblCaption w:val="51011"/>
        <w:tblDescription w:val="Group T8 – Surgical Operation                                         Subgroup 17 – Spinal Surgery , &#10;51011&#10;, Spinal decompression or exposure via partial or total laminectomy, partial vertebrectomy or posterior spinal release, one motion segment, not being a service associated with a service to which item 51012, 51013, 51014 or 51015 applies (H) (Anaes.) (Assist.)  TN.8.a   TN.8.b&#10;&#10;Multiple operations rule, Fee: $1,435.50&#10;Benefit: 75% =      $1,076.65&#10;"/>
      </w:tblPr>
      <w:tblGrid>
        <w:gridCol w:w="851"/>
        <w:gridCol w:w="7087"/>
        <w:gridCol w:w="1134"/>
      </w:tblGrid>
      <w:tr w:rsidR="004C11AC" w:rsidRPr="005B5D5A" w:rsidTr="00665C10">
        <w:trPr>
          <w:trHeight w:val="292"/>
          <w:tblHeader/>
        </w:trPr>
        <w:tc>
          <w:tcPr>
            <w:tcW w:w="7938" w:type="dxa"/>
            <w:gridSpan w:val="2"/>
          </w:tcPr>
          <w:p w:rsidR="004C11AC" w:rsidRPr="00541864" w:rsidRDefault="004C11AC" w:rsidP="00F53116">
            <w:pPr>
              <w:pStyle w:val="NoSpacing"/>
              <w:rPr>
                <w:b/>
              </w:rPr>
            </w:pPr>
            <w:r w:rsidRPr="00541864">
              <w:rPr>
                <w:b/>
              </w:rPr>
              <w:t xml:space="preserve">Group T8 – Surgical Operation                                         Subgroup 17 – Spinal Surgery </w:t>
            </w:r>
          </w:p>
        </w:tc>
        <w:tc>
          <w:tcPr>
            <w:tcW w:w="1134" w:type="dxa"/>
          </w:tcPr>
          <w:p w:rsidR="004C11AC" w:rsidRPr="00541864" w:rsidRDefault="004C11AC" w:rsidP="00F53116">
            <w:pPr>
              <w:pStyle w:val="NoSpacing"/>
              <w:rPr>
                <w:b/>
              </w:rPr>
            </w:pPr>
          </w:p>
        </w:tc>
      </w:tr>
      <w:tr w:rsidR="004C11AC" w:rsidRPr="005B5D5A" w:rsidTr="00F53116">
        <w:tc>
          <w:tcPr>
            <w:tcW w:w="851" w:type="dxa"/>
            <w:shd w:val="clear" w:color="auto" w:fill="BCF3FC"/>
          </w:tcPr>
          <w:p w:rsidR="004C11AC" w:rsidRPr="005B5D5A" w:rsidRDefault="004C11AC" w:rsidP="00F53116">
            <w:pPr>
              <w:rPr>
                <w:rFonts w:cstheme="minorHAnsi"/>
                <w:color w:val="000000"/>
              </w:rPr>
            </w:pPr>
            <w:r w:rsidRPr="005B5D5A">
              <w:rPr>
                <w:rFonts w:cstheme="minorHAnsi"/>
                <w:color w:val="000000"/>
              </w:rPr>
              <w:t>51011</w:t>
            </w:r>
          </w:p>
          <w:p w:rsidR="004C11AC" w:rsidRPr="005B5D5A" w:rsidRDefault="004C11AC" w:rsidP="00F53116">
            <w:pPr>
              <w:rPr>
                <w:rFonts w:cstheme="minorHAnsi"/>
              </w:rPr>
            </w:pPr>
          </w:p>
        </w:tc>
        <w:tc>
          <w:tcPr>
            <w:tcW w:w="7087" w:type="dxa"/>
            <w:shd w:val="clear" w:color="auto" w:fill="BCF3FC"/>
          </w:tcPr>
          <w:p w:rsidR="004C11AC" w:rsidRPr="005B5D5A" w:rsidRDefault="004C11AC" w:rsidP="00F53116">
            <w:pPr>
              <w:pStyle w:val="NoSpacing"/>
              <w:rPr>
                <w:color w:val="000000"/>
              </w:rPr>
            </w:pPr>
            <w:r w:rsidRPr="000219CE">
              <w:t>Spinal decompression or exposure via partial or total laminectomy, partial vertebrectomy or posterior spinal release, one motion segment, not being a service associated with a service to which item 51012, 51013, 51014 or 51015 applies (H) (Anaes.) (Assist.)</w:t>
            </w:r>
            <w:r w:rsidR="009A257C" w:rsidRPr="00E87C32">
              <w:t xml:space="preserve"> </w:t>
            </w:r>
            <w:r w:rsidR="009A257C">
              <w:t xml:space="preserve">   </w:t>
            </w:r>
            <w:r w:rsidR="009A257C" w:rsidRPr="00E87C32">
              <w:t xml:space="preserve"> </w:t>
            </w:r>
            <w:r w:rsidR="009A257C" w:rsidRPr="003C7993">
              <w:rPr>
                <w:u w:val="single"/>
              </w:rPr>
              <w:t>TN.8.141</w:t>
            </w:r>
            <w:r w:rsidR="009A257C" w:rsidRPr="003C7993">
              <w:t xml:space="preserve">   </w:t>
            </w:r>
            <w:r w:rsidR="009A257C" w:rsidRPr="003C7993">
              <w:rPr>
                <w:u w:val="single"/>
              </w:rPr>
              <w:t>TN.8.142</w:t>
            </w:r>
            <w:r>
              <w:rPr>
                <w:color w:val="000000"/>
              </w:rPr>
              <w:br/>
            </w:r>
            <w:r>
              <w:rPr>
                <w:color w:val="000000"/>
              </w:rPr>
              <w:br/>
            </w:r>
            <w:r w:rsidRPr="00E87C32">
              <w:rPr>
                <w:u w:val="single"/>
              </w:rPr>
              <w:t>Multiple operations rule</w:t>
            </w:r>
          </w:p>
        </w:tc>
        <w:tc>
          <w:tcPr>
            <w:tcW w:w="1134" w:type="dxa"/>
            <w:shd w:val="clear" w:color="auto" w:fill="BCF3FC"/>
          </w:tcPr>
          <w:p w:rsidR="004C11AC" w:rsidRPr="005B5D5A" w:rsidRDefault="004C11AC" w:rsidP="00F53116">
            <w:pPr>
              <w:pStyle w:val="NoSpacing"/>
            </w:pPr>
            <w:r w:rsidRPr="00541864">
              <w:rPr>
                <w:b/>
              </w:rPr>
              <w:t>Fee</w:t>
            </w:r>
            <w:r>
              <w:rPr>
                <w:b/>
              </w:rPr>
              <w:t>:</w:t>
            </w:r>
            <w:r w:rsidRPr="005B5D5A">
              <w:t xml:space="preserve"> $1,435.50</w:t>
            </w:r>
          </w:p>
          <w:p w:rsidR="004C11AC" w:rsidRPr="00920C1A" w:rsidRDefault="004C11AC" w:rsidP="00F53116">
            <w:pPr>
              <w:pStyle w:val="NoSpacing"/>
            </w:pPr>
            <w:r>
              <w:rPr>
                <w:b/>
              </w:rPr>
              <w:t xml:space="preserve">Benefit: </w:t>
            </w:r>
            <w:r>
              <w:t>75% =      $1,076.65</w:t>
            </w:r>
          </w:p>
        </w:tc>
      </w:tr>
    </w:tbl>
    <w:p w:rsidR="00064F90" w:rsidRDefault="00064F90">
      <w:pPr>
        <w:rPr>
          <w:rFonts w:asciiTheme="minorHAnsi" w:eastAsiaTheme="majorEastAsia" w:hAnsiTheme="minorHAnsi" w:cstheme="minorHAnsi"/>
          <w:b/>
          <w:bCs/>
          <w:iCs/>
          <w:sz w:val="28"/>
        </w:rPr>
      </w:pPr>
    </w:p>
    <w:sectPr w:rsidR="00064F90" w:rsidSect="0014694B">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94" w:right="1389" w:bottom="794" w:left="1389" w:header="283"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116" w:rsidRDefault="00F53116" w:rsidP="00743091">
      <w:r>
        <w:separator/>
      </w:r>
    </w:p>
    <w:p w:rsidR="00F53116" w:rsidRDefault="00F53116" w:rsidP="00743091"/>
    <w:p w:rsidR="00F53116" w:rsidRDefault="00F53116" w:rsidP="00743091"/>
  </w:endnote>
  <w:endnote w:type="continuationSeparator" w:id="0">
    <w:p w:rsidR="00F53116" w:rsidRDefault="00F53116" w:rsidP="00743091">
      <w:r>
        <w:continuationSeparator/>
      </w:r>
    </w:p>
    <w:p w:rsidR="00F53116" w:rsidRDefault="00F53116" w:rsidP="00743091"/>
    <w:p w:rsidR="00F53116" w:rsidRDefault="00F53116" w:rsidP="007430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16" w:rsidRDefault="00F53116" w:rsidP="00743091"/>
  <w:p w:rsidR="00F53116" w:rsidRDefault="00F53116" w:rsidP="0074309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16" w:rsidRPr="00A563EC" w:rsidRDefault="00F53116" w:rsidP="00743091">
    <w:pPr>
      <w:pStyle w:val="Footnote"/>
      <w:pBdr>
        <w:top w:val="single" w:sz="12" w:space="1" w:color="117254"/>
      </w:pBdr>
      <w:tabs>
        <w:tab w:val="right" w:pos="9026"/>
      </w:tabs>
    </w:pPr>
    <w:r w:rsidRPr="00475405">
      <w:rPr>
        <w:rStyle w:val="Strong"/>
        <w:b w:val="0"/>
      </w:rPr>
      <w:t>Medicare Benefits Schedule</w:t>
    </w:r>
    <w:r w:rsidR="00026783">
      <w:rPr>
        <w:rStyle w:val="Strong"/>
      </w:rPr>
      <w:t xml:space="preserve"> </w:t>
    </w:r>
    <w:r w:rsidR="00026783">
      <w:rPr>
        <w:rStyle w:val="Strong"/>
      </w:rPr>
      <w:br/>
      <w:t>Spinal Surgery – Case example Guide</w:t>
    </w:r>
    <w:r w:rsidRPr="00A563EC">
      <w:tab/>
      <w:t xml:space="preserve">Page </w:t>
    </w:r>
    <w:r w:rsidRPr="00A563EC">
      <w:fldChar w:fldCharType="begin"/>
    </w:r>
    <w:r w:rsidRPr="00A563EC">
      <w:instrText xml:space="preserve"> PAGE  \* Arabic  \* MERGEFORMAT </w:instrText>
    </w:r>
    <w:r w:rsidRPr="00A563EC">
      <w:fldChar w:fldCharType="separate"/>
    </w:r>
    <w:r w:rsidR="001E1980">
      <w:rPr>
        <w:noProof/>
      </w:rPr>
      <w:t>1</w:t>
    </w:r>
    <w:r w:rsidRPr="00A563EC">
      <w:fldChar w:fldCharType="end"/>
    </w:r>
    <w:r w:rsidRPr="00A563EC">
      <w:t xml:space="preserve"> of </w:t>
    </w:r>
    <w:r w:rsidR="001E1980">
      <w:fldChar w:fldCharType="begin"/>
    </w:r>
    <w:r w:rsidR="001E1980">
      <w:instrText xml:space="preserve"> NUMPAGES  \* Arabic  \* MERGEFORMAT </w:instrText>
    </w:r>
    <w:r w:rsidR="001E1980">
      <w:fldChar w:fldCharType="separate"/>
    </w:r>
    <w:r w:rsidR="001E1980">
      <w:rPr>
        <w:noProof/>
      </w:rPr>
      <w:t>16</w:t>
    </w:r>
    <w:r w:rsidR="001E1980">
      <w:rPr>
        <w:noProof/>
      </w:rPr>
      <w:fldChar w:fldCharType="end"/>
    </w:r>
    <w:r>
      <w:br/>
    </w:r>
    <w:hyperlink r:id="rId1" w:history="1">
      <w:r w:rsidRPr="006F4D33">
        <w:rPr>
          <w:rStyle w:val="Hyperlink"/>
        </w:rPr>
        <w:t>MBSOnline</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16" w:rsidRDefault="00F53116">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116" w:rsidRDefault="00F53116" w:rsidP="00743091">
      <w:r>
        <w:separator/>
      </w:r>
    </w:p>
    <w:p w:rsidR="00F53116" w:rsidRDefault="00F53116" w:rsidP="00743091"/>
    <w:p w:rsidR="00F53116" w:rsidRDefault="00F53116" w:rsidP="00743091"/>
  </w:footnote>
  <w:footnote w:type="continuationSeparator" w:id="0">
    <w:p w:rsidR="00F53116" w:rsidRDefault="00F53116" w:rsidP="00743091">
      <w:r>
        <w:continuationSeparator/>
      </w:r>
    </w:p>
    <w:p w:rsidR="00F53116" w:rsidRDefault="00F53116" w:rsidP="00743091"/>
    <w:p w:rsidR="00F53116" w:rsidRDefault="00F53116" w:rsidP="007430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16" w:rsidRDefault="00F53116" w:rsidP="00743091"/>
  <w:p w:rsidR="00F53116" w:rsidRDefault="00F53116" w:rsidP="0074309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16" w:rsidRDefault="00F53116" w:rsidP="00743091">
    <w:pPr>
      <w:pBdr>
        <w:bottom w:val="single" w:sz="12" w:space="12" w:color="117254"/>
      </w:pBdr>
    </w:pPr>
    <w:r>
      <w:rPr>
        <w:noProof/>
        <w:lang w:eastAsia="en-AU"/>
      </w:rPr>
      <w:drawing>
        <wp:inline distT="0" distB="0" distL="0" distR="0" wp14:anchorId="52E530AF" wp14:editId="3D897C98">
          <wp:extent cx="2496820" cy="604520"/>
          <wp:effectExtent l="0" t="0" r="0" b="0"/>
          <wp:docPr id="1" name="Picture 1" descr="Australian Government 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Health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6820" cy="604520"/>
                  </a:xfrm>
                  <a:prstGeom prst="rect">
                    <a:avLst/>
                  </a:prstGeom>
                  <a:noFill/>
                  <a:ln>
                    <a:noFill/>
                  </a:ln>
                </pic:spPr>
              </pic:pic>
            </a:graphicData>
          </a:graphic>
        </wp:inline>
      </w:drawing>
    </w:r>
    <w:r>
      <w:tab/>
    </w:r>
    <w:r>
      <w:tab/>
    </w:r>
    <w:r>
      <w:tab/>
    </w: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116" w:rsidRDefault="00F53116">
    <w:pPr>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68AC15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A2D65BF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CF2C67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44BC4B9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4982F9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76CA5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4580A1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6DAFE0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1E0D70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729782"/>
    <w:lvl w:ilvl="0">
      <w:start w:val="1"/>
      <w:numFmt w:val="bullet"/>
      <w:lvlText w:val=""/>
      <w:lvlJc w:val="left"/>
      <w:pPr>
        <w:tabs>
          <w:tab w:val="num" w:pos="360"/>
        </w:tabs>
        <w:ind w:left="360" w:hanging="360"/>
      </w:pPr>
      <w:rPr>
        <w:rFonts w:ascii="Symbol" w:hAnsi="Symbol" w:hint="default"/>
      </w:rPr>
    </w:lvl>
  </w:abstractNum>
  <w:abstractNum w:abstractNumId="10">
    <w:nsid w:val="00003304"/>
    <w:multiLevelType w:val="hybridMultilevel"/>
    <w:tmpl w:val="E056BD6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nsid w:val="0C8209E6"/>
    <w:multiLevelType w:val="hybridMultilevel"/>
    <w:tmpl w:val="CCDA650A"/>
    <w:lvl w:ilvl="0" w:tplc="0C09000F">
      <w:start w:val="1"/>
      <w:numFmt w:val="decimal"/>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2">
    <w:nsid w:val="187856AA"/>
    <w:multiLevelType w:val="hybridMultilevel"/>
    <w:tmpl w:val="E4508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E695A3F"/>
    <w:multiLevelType w:val="hybridMultilevel"/>
    <w:tmpl w:val="D6062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4742B66"/>
    <w:multiLevelType w:val="hybridMultilevel"/>
    <w:tmpl w:val="4EF46102"/>
    <w:lvl w:ilvl="0" w:tplc="0C090001">
      <w:start w:val="1"/>
      <w:numFmt w:val="bullet"/>
      <w:lvlText w:val=""/>
      <w:lvlJc w:val="left"/>
      <w:pPr>
        <w:ind w:left="720" w:hanging="360"/>
      </w:pPr>
      <w:rPr>
        <w:rFonts w:ascii="Symbol" w:hAnsi="Symbol" w:hint="default"/>
      </w:rPr>
    </w:lvl>
    <w:lvl w:ilvl="1" w:tplc="016AB9E8">
      <w:start w:val="1"/>
      <w:numFmt w:val="bullet"/>
      <w:pStyle w:val="Bullet2"/>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F4C2DE9"/>
    <w:multiLevelType w:val="hybridMultilevel"/>
    <w:tmpl w:val="DA3024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nsid w:val="2FBF6918"/>
    <w:multiLevelType w:val="hybridMultilevel"/>
    <w:tmpl w:val="FCDAE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3B3471B6"/>
    <w:multiLevelType w:val="hybridMultilevel"/>
    <w:tmpl w:val="3272C312"/>
    <w:lvl w:ilvl="0" w:tplc="C4EE6EC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E114DAC"/>
    <w:multiLevelType w:val="hybridMultilevel"/>
    <w:tmpl w:val="4C42DDFC"/>
    <w:lvl w:ilvl="0" w:tplc="91ACD5C6">
      <w:start w:val="1"/>
      <w:numFmt w:val="bullet"/>
      <w:lvlText w:val=""/>
      <w:lvlJc w:val="left"/>
      <w:pPr>
        <w:ind w:left="431" w:hanging="431"/>
      </w:pPr>
      <w:rPr>
        <w:rFonts w:ascii="Symbol" w:hAnsi="Symbol" w:hint="default"/>
        <w:color w:val="auto"/>
      </w:rPr>
    </w:lvl>
    <w:lvl w:ilvl="1" w:tplc="74B6F98C">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FC158C"/>
    <w:multiLevelType w:val="hybridMultilevel"/>
    <w:tmpl w:val="7BA0225E"/>
    <w:lvl w:ilvl="0" w:tplc="74B6F98C">
      <w:numFmt w:val="bullet"/>
      <w:lvlText w:val="-"/>
      <w:lvlJc w:val="left"/>
      <w:pPr>
        <w:ind w:left="720" w:hanging="360"/>
      </w:pPr>
      <w:rPr>
        <w:rFonts w:ascii="Calibri" w:eastAsia="Times New Roman" w:hAnsi="Calibri" w:hint="default"/>
      </w:rPr>
    </w:lvl>
    <w:lvl w:ilvl="1" w:tplc="016AB9E8">
      <w:start w:val="1"/>
      <w:numFmt w:val="bullet"/>
      <w:lvlText w:val="–"/>
      <w:lvlJc w:val="left"/>
      <w:pPr>
        <w:ind w:left="1440" w:hanging="360"/>
      </w:pPr>
      <w:rPr>
        <w:rFonts w:ascii="Calibri" w:hAnsi="Calibri"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12E7314"/>
    <w:multiLevelType w:val="hybridMultilevel"/>
    <w:tmpl w:val="1E620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62EE0B68"/>
    <w:multiLevelType w:val="hybridMultilevel"/>
    <w:tmpl w:val="7922A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7E9153F"/>
    <w:multiLevelType w:val="hybridMultilevel"/>
    <w:tmpl w:val="841829CA"/>
    <w:lvl w:ilvl="0" w:tplc="9FF875D0">
      <w:start w:val="1"/>
      <w:numFmt w:val="bullet"/>
      <w:pStyle w:val="NormalBulleted"/>
      <w:lvlText w:val="∆"/>
      <w:lvlJc w:val="left"/>
      <w:pPr>
        <w:ind w:left="431" w:hanging="431"/>
      </w:pPr>
      <w:rPr>
        <w:rFonts w:ascii="Calibri" w:hAnsi="Calibri" w:hint="default"/>
        <w:color w:val="B56012"/>
      </w:rPr>
    </w:lvl>
    <w:lvl w:ilvl="1" w:tplc="74B6F98C">
      <w:numFmt w:val="bullet"/>
      <w:lvlText w:val="-"/>
      <w:lvlJc w:val="left"/>
      <w:pPr>
        <w:ind w:left="1800" w:hanging="72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DE14C4"/>
    <w:multiLevelType w:val="hybridMultilevel"/>
    <w:tmpl w:val="C7664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5C0175E"/>
    <w:multiLevelType w:val="hybridMultilevel"/>
    <w:tmpl w:val="44FE49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8DE322A"/>
    <w:multiLevelType w:val="hybridMultilevel"/>
    <w:tmpl w:val="F856BDE2"/>
    <w:lvl w:ilvl="0" w:tplc="2578BC9C">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7E3E5B32"/>
    <w:multiLevelType w:val="hybridMultilevel"/>
    <w:tmpl w:val="B72A392C"/>
    <w:lvl w:ilvl="0" w:tplc="D6227D62">
      <w:start w:val="1"/>
      <w:numFmt w:val="decimal"/>
      <w:pStyle w:val="NumberedList"/>
      <w:lvlText w:val="%1."/>
      <w:lvlJc w:val="left"/>
      <w:pPr>
        <w:ind w:left="720" w:hanging="360"/>
      </w:pPr>
      <w:rPr>
        <w:rFonts w:cs="Times New Roman"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9"/>
  </w:num>
  <w:num w:numId="4">
    <w:abstractNumId w:val="15"/>
  </w:num>
  <w:num w:numId="5">
    <w:abstractNumId w:val="25"/>
  </w:num>
  <w:num w:numId="6">
    <w:abstractNumId w:val="26"/>
  </w:num>
  <w:num w:numId="7">
    <w:abstractNumId w:val="20"/>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0"/>
  </w:num>
  <w:num w:numId="19">
    <w:abstractNumId w:val="0"/>
  </w:num>
  <w:num w:numId="20">
    <w:abstractNumId w:val="18"/>
  </w:num>
  <w:num w:numId="21">
    <w:abstractNumId w:val="19"/>
  </w:num>
  <w:num w:numId="22">
    <w:abstractNumId w:val="14"/>
  </w:num>
  <w:num w:numId="23">
    <w:abstractNumId w:val="22"/>
  </w:num>
  <w:num w:numId="24">
    <w:abstractNumId w:val="21"/>
  </w:num>
  <w:num w:numId="25">
    <w:abstractNumId w:val="17"/>
  </w:num>
  <w:num w:numId="26">
    <w:abstractNumId w:val="23"/>
  </w:num>
  <w:num w:numId="27">
    <w:abstractNumId w:val="10"/>
  </w:num>
  <w:num w:numId="28">
    <w:abstractNumId w:val="24"/>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defaultTableStyle w:val="MBSOnlineTable"/>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C0B"/>
    <w:rsid w:val="00004E74"/>
    <w:rsid w:val="00012125"/>
    <w:rsid w:val="00013DB5"/>
    <w:rsid w:val="00026409"/>
    <w:rsid w:val="00026783"/>
    <w:rsid w:val="00050BD1"/>
    <w:rsid w:val="00052C0E"/>
    <w:rsid w:val="0005642C"/>
    <w:rsid w:val="00056E36"/>
    <w:rsid w:val="0006416B"/>
    <w:rsid w:val="00064F90"/>
    <w:rsid w:val="00073FB4"/>
    <w:rsid w:val="00074F18"/>
    <w:rsid w:val="00083A93"/>
    <w:rsid w:val="000A6119"/>
    <w:rsid w:val="000C4981"/>
    <w:rsid w:val="000C708F"/>
    <w:rsid w:val="000D0C34"/>
    <w:rsid w:val="000D1791"/>
    <w:rsid w:val="000D5CE8"/>
    <w:rsid w:val="00100EDF"/>
    <w:rsid w:val="00105BA7"/>
    <w:rsid w:val="00116839"/>
    <w:rsid w:val="00123C0D"/>
    <w:rsid w:val="00135571"/>
    <w:rsid w:val="00137EF1"/>
    <w:rsid w:val="0014694B"/>
    <w:rsid w:val="00151905"/>
    <w:rsid w:val="001549CC"/>
    <w:rsid w:val="001634FD"/>
    <w:rsid w:val="00171A57"/>
    <w:rsid w:val="001747C2"/>
    <w:rsid w:val="00185CA9"/>
    <w:rsid w:val="00192CF5"/>
    <w:rsid w:val="00197615"/>
    <w:rsid w:val="001A38D2"/>
    <w:rsid w:val="001B005C"/>
    <w:rsid w:val="001B6841"/>
    <w:rsid w:val="001C0470"/>
    <w:rsid w:val="001C2CD9"/>
    <w:rsid w:val="001C612D"/>
    <w:rsid w:val="001D5264"/>
    <w:rsid w:val="001D71E7"/>
    <w:rsid w:val="001E1980"/>
    <w:rsid w:val="001E3926"/>
    <w:rsid w:val="002045FA"/>
    <w:rsid w:val="002058E8"/>
    <w:rsid w:val="00205F75"/>
    <w:rsid w:val="0021311A"/>
    <w:rsid w:val="00223D7B"/>
    <w:rsid w:val="002262F7"/>
    <w:rsid w:val="00227A2F"/>
    <w:rsid w:val="00233471"/>
    <w:rsid w:val="00256128"/>
    <w:rsid w:val="0026551C"/>
    <w:rsid w:val="00271753"/>
    <w:rsid w:val="00274A34"/>
    <w:rsid w:val="00280DDE"/>
    <w:rsid w:val="002829D2"/>
    <w:rsid w:val="002914D4"/>
    <w:rsid w:val="002929AE"/>
    <w:rsid w:val="00293ABC"/>
    <w:rsid w:val="00296BC7"/>
    <w:rsid w:val="00296E45"/>
    <w:rsid w:val="002A4445"/>
    <w:rsid w:val="002A6EE1"/>
    <w:rsid w:val="002C49D7"/>
    <w:rsid w:val="002C63D9"/>
    <w:rsid w:val="002F7E49"/>
    <w:rsid w:val="0030083D"/>
    <w:rsid w:val="0030428E"/>
    <w:rsid w:val="0031142C"/>
    <w:rsid w:val="00311639"/>
    <w:rsid w:val="00316D24"/>
    <w:rsid w:val="00350791"/>
    <w:rsid w:val="00352590"/>
    <w:rsid w:val="00361E5A"/>
    <w:rsid w:val="00362607"/>
    <w:rsid w:val="00370CBB"/>
    <w:rsid w:val="00376693"/>
    <w:rsid w:val="00376C22"/>
    <w:rsid w:val="0038206A"/>
    <w:rsid w:val="003A2125"/>
    <w:rsid w:val="003A3506"/>
    <w:rsid w:val="003A56D6"/>
    <w:rsid w:val="003B5606"/>
    <w:rsid w:val="003C029B"/>
    <w:rsid w:val="003C56C9"/>
    <w:rsid w:val="003C7AED"/>
    <w:rsid w:val="003D46B2"/>
    <w:rsid w:val="003D7B3F"/>
    <w:rsid w:val="003E604B"/>
    <w:rsid w:val="00405C84"/>
    <w:rsid w:val="00415BE0"/>
    <w:rsid w:val="00421CA9"/>
    <w:rsid w:val="00423096"/>
    <w:rsid w:val="00427F62"/>
    <w:rsid w:val="00442D6A"/>
    <w:rsid w:val="00457276"/>
    <w:rsid w:val="00475405"/>
    <w:rsid w:val="004A1F75"/>
    <w:rsid w:val="004A71BD"/>
    <w:rsid w:val="004B1170"/>
    <w:rsid w:val="004B27AD"/>
    <w:rsid w:val="004B2C82"/>
    <w:rsid w:val="004C11AC"/>
    <w:rsid w:val="004C6119"/>
    <w:rsid w:val="004E59A6"/>
    <w:rsid w:val="004F357C"/>
    <w:rsid w:val="00505603"/>
    <w:rsid w:val="00505CF3"/>
    <w:rsid w:val="0050605A"/>
    <w:rsid w:val="005252CF"/>
    <w:rsid w:val="00563A66"/>
    <w:rsid w:val="00575480"/>
    <w:rsid w:val="00581D74"/>
    <w:rsid w:val="005A59BE"/>
    <w:rsid w:val="005C6819"/>
    <w:rsid w:val="005C6CB1"/>
    <w:rsid w:val="005D21B1"/>
    <w:rsid w:val="005E7304"/>
    <w:rsid w:val="005F4C25"/>
    <w:rsid w:val="005F6B5C"/>
    <w:rsid w:val="005F7BBA"/>
    <w:rsid w:val="0060482F"/>
    <w:rsid w:val="00606DEB"/>
    <w:rsid w:val="0061439C"/>
    <w:rsid w:val="00617870"/>
    <w:rsid w:val="006238C7"/>
    <w:rsid w:val="00630F99"/>
    <w:rsid w:val="00631E45"/>
    <w:rsid w:val="006377FF"/>
    <w:rsid w:val="00643424"/>
    <w:rsid w:val="00665C10"/>
    <w:rsid w:val="00666566"/>
    <w:rsid w:val="00674C43"/>
    <w:rsid w:val="006753DE"/>
    <w:rsid w:val="0068719E"/>
    <w:rsid w:val="00690C0B"/>
    <w:rsid w:val="00697964"/>
    <w:rsid w:val="006A387F"/>
    <w:rsid w:val="006C4456"/>
    <w:rsid w:val="006C5B4A"/>
    <w:rsid w:val="006C5E28"/>
    <w:rsid w:val="006C6AF3"/>
    <w:rsid w:val="006D0E0F"/>
    <w:rsid w:val="006D424F"/>
    <w:rsid w:val="006D49E7"/>
    <w:rsid w:val="006E1DAF"/>
    <w:rsid w:val="006F293D"/>
    <w:rsid w:val="006F4B69"/>
    <w:rsid w:val="006F4D33"/>
    <w:rsid w:val="00700EC3"/>
    <w:rsid w:val="00702D3B"/>
    <w:rsid w:val="00706F8F"/>
    <w:rsid w:val="00707C36"/>
    <w:rsid w:val="00720224"/>
    <w:rsid w:val="00721B15"/>
    <w:rsid w:val="00722579"/>
    <w:rsid w:val="00722CB4"/>
    <w:rsid w:val="00725E6A"/>
    <w:rsid w:val="00727D33"/>
    <w:rsid w:val="007313AE"/>
    <w:rsid w:val="00731C91"/>
    <w:rsid w:val="00743091"/>
    <w:rsid w:val="007443D4"/>
    <w:rsid w:val="0075120C"/>
    <w:rsid w:val="00751355"/>
    <w:rsid w:val="0075509E"/>
    <w:rsid w:val="007629CF"/>
    <w:rsid w:val="00772786"/>
    <w:rsid w:val="007760E1"/>
    <w:rsid w:val="007779DF"/>
    <w:rsid w:val="00782C31"/>
    <w:rsid w:val="00783DC8"/>
    <w:rsid w:val="007A4C9E"/>
    <w:rsid w:val="007C27C8"/>
    <w:rsid w:val="007C411C"/>
    <w:rsid w:val="007D1963"/>
    <w:rsid w:val="007D3BC0"/>
    <w:rsid w:val="007D61F4"/>
    <w:rsid w:val="007F21A5"/>
    <w:rsid w:val="007F46FB"/>
    <w:rsid w:val="007F4E20"/>
    <w:rsid w:val="00830023"/>
    <w:rsid w:val="00830641"/>
    <w:rsid w:val="00840045"/>
    <w:rsid w:val="00844130"/>
    <w:rsid w:val="00845F79"/>
    <w:rsid w:val="008563C1"/>
    <w:rsid w:val="008602CE"/>
    <w:rsid w:val="008778DF"/>
    <w:rsid w:val="008816E4"/>
    <w:rsid w:val="008A4DF4"/>
    <w:rsid w:val="008C5D70"/>
    <w:rsid w:val="008C7810"/>
    <w:rsid w:val="008D5321"/>
    <w:rsid w:val="008F42A2"/>
    <w:rsid w:val="008F5352"/>
    <w:rsid w:val="008F7612"/>
    <w:rsid w:val="008F76CC"/>
    <w:rsid w:val="0091062C"/>
    <w:rsid w:val="00914E38"/>
    <w:rsid w:val="00915F9D"/>
    <w:rsid w:val="00917289"/>
    <w:rsid w:val="00923EE3"/>
    <w:rsid w:val="0092706E"/>
    <w:rsid w:val="009368EE"/>
    <w:rsid w:val="00945371"/>
    <w:rsid w:val="00946938"/>
    <w:rsid w:val="0095226B"/>
    <w:rsid w:val="009542C6"/>
    <w:rsid w:val="009556B0"/>
    <w:rsid w:val="009741D3"/>
    <w:rsid w:val="00974DCD"/>
    <w:rsid w:val="00975F19"/>
    <w:rsid w:val="00977A67"/>
    <w:rsid w:val="00984C27"/>
    <w:rsid w:val="00986FFE"/>
    <w:rsid w:val="00990076"/>
    <w:rsid w:val="00990F01"/>
    <w:rsid w:val="009A0173"/>
    <w:rsid w:val="009A257C"/>
    <w:rsid w:val="009B2746"/>
    <w:rsid w:val="009B6A7E"/>
    <w:rsid w:val="009F19E6"/>
    <w:rsid w:val="00A040EC"/>
    <w:rsid w:val="00A07C59"/>
    <w:rsid w:val="00A10DE9"/>
    <w:rsid w:val="00A13865"/>
    <w:rsid w:val="00A15DD9"/>
    <w:rsid w:val="00A37CC5"/>
    <w:rsid w:val="00A46ED4"/>
    <w:rsid w:val="00A55D34"/>
    <w:rsid w:val="00A563EC"/>
    <w:rsid w:val="00A600AF"/>
    <w:rsid w:val="00A667DC"/>
    <w:rsid w:val="00A67F4F"/>
    <w:rsid w:val="00A70004"/>
    <w:rsid w:val="00A75945"/>
    <w:rsid w:val="00A77F50"/>
    <w:rsid w:val="00A84D23"/>
    <w:rsid w:val="00A87435"/>
    <w:rsid w:val="00A94CC2"/>
    <w:rsid w:val="00AB3BC0"/>
    <w:rsid w:val="00AB3F67"/>
    <w:rsid w:val="00AC78C3"/>
    <w:rsid w:val="00AD017D"/>
    <w:rsid w:val="00AE05A9"/>
    <w:rsid w:val="00AE4490"/>
    <w:rsid w:val="00B030DC"/>
    <w:rsid w:val="00B12EFD"/>
    <w:rsid w:val="00B16F94"/>
    <w:rsid w:val="00B23BE2"/>
    <w:rsid w:val="00B27E90"/>
    <w:rsid w:val="00B3179A"/>
    <w:rsid w:val="00B41811"/>
    <w:rsid w:val="00B5028B"/>
    <w:rsid w:val="00B55D37"/>
    <w:rsid w:val="00B569FB"/>
    <w:rsid w:val="00B62BD4"/>
    <w:rsid w:val="00B80BC0"/>
    <w:rsid w:val="00B83E6A"/>
    <w:rsid w:val="00B90C49"/>
    <w:rsid w:val="00B95F70"/>
    <w:rsid w:val="00B96EEE"/>
    <w:rsid w:val="00BA1F4B"/>
    <w:rsid w:val="00BC77A3"/>
    <w:rsid w:val="00BD128B"/>
    <w:rsid w:val="00BD2196"/>
    <w:rsid w:val="00BD7D10"/>
    <w:rsid w:val="00BE1257"/>
    <w:rsid w:val="00BF72A1"/>
    <w:rsid w:val="00BF7993"/>
    <w:rsid w:val="00C177CE"/>
    <w:rsid w:val="00C27BD7"/>
    <w:rsid w:val="00C31C4E"/>
    <w:rsid w:val="00C400EA"/>
    <w:rsid w:val="00C5040C"/>
    <w:rsid w:val="00C6461E"/>
    <w:rsid w:val="00C65161"/>
    <w:rsid w:val="00C70A16"/>
    <w:rsid w:val="00C74324"/>
    <w:rsid w:val="00C75F37"/>
    <w:rsid w:val="00C8069E"/>
    <w:rsid w:val="00C90304"/>
    <w:rsid w:val="00C91044"/>
    <w:rsid w:val="00C9290F"/>
    <w:rsid w:val="00C941B6"/>
    <w:rsid w:val="00C97A78"/>
    <w:rsid w:val="00CA11E2"/>
    <w:rsid w:val="00CB1ACE"/>
    <w:rsid w:val="00CB316D"/>
    <w:rsid w:val="00CC45A3"/>
    <w:rsid w:val="00CC7AFE"/>
    <w:rsid w:val="00CD08D1"/>
    <w:rsid w:val="00CD5592"/>
    <w:rsid w:val="00CE0021"/>
    <w:rsid w:val="00CE0708"/>
    <w:rsid w:val="00CE137A"/>
    <w:rsid w:val="00CE1CCC"/>
    <w:rsid w:val="00CE4611"/>
    <w:rsid w:val="00CF28D9"/>
    <w:rsid w:val="00CF7021"/>
    <w:rsid w:val="00CF7978"/>
    <w:rsid w:val="00D00836"/>
    <w:rsid w:val="00D14460"/>
    <w:rsid w:val="00D16DBD"/>
    <w:rsid w:val="00D53359"/>
    <w:rsid w:val="00D712ED"/>
    <w:rsid w:val="00D92F34"/>
    <w:rsid w:val="00D95BF8"/>
    <w:rsid w:val="00D96831"/>
    <w:rsid w:val="00DA4463"/>
    <w:rsid w:val="00DA6137"/>
    <w:rsid w:val="00DA7B04"/>
    <w:rsid w:val="00DB259A"/>
    <w:rsid w:val="00DB611B"/>
    <w:rsid w:val="00DB6C17"/>
    <w:rsid w:val="00DC10A0"/>
    <w:rsid w:val="00DC6936"/>
    <w:rsid w:val="00DD7657"/>
    <w:rsid w:val="00DE0F5F"/>
    <w:rsid w:val="00DE34C1"/>
    <w:rsid w:val="00DE3B05"/>
    <w:rsid w:val="00DE6CCE"/>
    <w:rsid w:val="00DF0E3C"/>
    <w:rsid w:val="00DF3D7F"/>
    <w:rsid w:val="00E02140"/>
    <w:rsid w:val="00E139B7"/>
    <w:rsid w:val="00E152E4"/>
    <w:rsid w:val="00E209C5"/>
    <w:rsid w:val="00E251D5"/>
    <w:rsid w:val="00E3311F"/>
    <w:rsid w:val="00E42F6A"/>
    <w:rsid w:val="00E43A41"/>
    <w:rsid w:val="00E471AE"/>
    <w:rsid w:val="00E54CD1"/>
    <w:rsid w:val="00E647C8"/>
    <w:rsid w:val="00E6638F"/>
    <w:rsid w:val="00E675F3"/>
    <w:rsid w:val="00E829F7"/>
    <w:rsid w:val="00E85579"/>
    <w:rsid w:val="00E93490"/>
    <w:rsid w:val="00E93737"/>
    <w:rsid w:val="00EA5DB4"/>
    <w:rsid w:val="00EB575C"/>
    <w:rsid w:val="00EB5897"/>
    <w:rsid w:val="00EC07BA"/>
    <w:rsid w:val="00EC554A"/>
    <w:rsid w:val="00EC73C4"/>
    <w:rsid w:val="00F06BFE"/>
    <w:rsid w:val="00F15E78"/>
    <w:rsid w:val="00F26D81"/>
    <w:rsid w:val="00F30833"/>
    <w:rsid w:val="00F31812"/>
    <w:rsid w:val="00F3600A"/>
    <w:rsid w:val="00F432C6"/>
    <w:rsid w:val="00F53116"/>
    <w:rsid w:val="00F53332"/>
    <w:rsid w:val="00F543B4"/>
    <w:rsid w:val="00F64317"/>
    <w:rsid w:val="00F706DE"/>
    <w:rsid w:val="00F7248A"/>
    <w:rsid w:val="00F760F5"/>
    <w:rsid w:val="00F91A6D"/>
    <w:rsid w:val="00F971C6"/>
    <w:rsid w:val="00FB1701"/>
    <w:rsid w:val="00FB260E"/>
    <w:rsid w:val="00FD70C7"/>
    <w:rsid w:val="00FE3A5E"/>
    <w:rsid w:val="00FE5BD6"/>
    <w:rsid w:val="00FE6A53"/>
    <w:rsid w:val="00FE78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0"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05"/>
    <w:rPr>
      <w:rFonts w:cs="Times New Roman"/>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customStyle="1" w:styleId="Strikethrough">
    <w:name w:val="Strikethrough"/>
    <w:basedOn w:val="DefaultParagraphFont"/>
    <w:uiPriority w:val="1"/>
    <w:rsid w:val="009F19E6"/>
    <w:rPr>
      <w:rFonts w:cs="Times New Roman"/>
      <w:strike/>
    </w:rPr>
  </w:style>
  <w:style w:type="character" w:customStyle="1" w:styleId="RedText">
    <w:name w:val="Red Text"/>
    <w:basedOn w:val="DefaultParagraphFont"/>
    <w:uiPriority w:val="1"/>
    <w:qFormat/>
    <w:rsid w:val="009F19E6"/>
    <w:rPr>
      <w:rFonts w:cs="Times New Roman"/>
      <w:color w:val="FF0000"/>
    </w:rPr>
  </w:style>
  <w:style w:type="paragraph" w:customStyle="1" w:styleId="redtextstrikethrough">
    <w:name w:val="red text strikethrough"/>
    <w:link w:val="redtextstrikethroughChar"/>
    <w:rsid w:val="00123C0D"/>
    <w:rPr>
      <w:rFonts w:cs="Times New Roman"/>
      <w:strike/>
      <w:color w:val="FF0000"/>
      <w:sz w:val="22"/>
    </w:rPr>
  </w:style>
  <w:style w:type="character" w:customStyle="1" w:styleId="redtextstrikethroughChar">
    <w:name w:val="red text strikethrough Char"/>
    <w:basedOn w:val="DefaultParagraphFont"/>
    <w:link w:val="redtextstrikethrough"/>
    <w:locked/>
    <w:rsid w:val="00123C0D"/>
    <w:rPr>
      <w:rFonts w:cs="Times New Roman"/>
      <w:strike/>
      <w:color w:val="FF0000"/>
      <w:sz w:val="22"/>
    </w:rPr>
  </w:style>
  <w:style w:type="character" w:customStyle="1" w:styleId="RedStrikethrough">
    <w:name w:val="Red Strikethrough"/>
    <w:basedOn w:val="DefaultParagraphFont"/>
    <w:uiPriority w:val="1"/>
    <w:rsid w:val="00B80BC0"/>
    <w:rPr>
      <w:rFonts w:cs="Times New Roman"/>
    </w:rPr>
  </w:style>
  <w:style w:type="character" w:customStyle="1" w:styleId="RedTextStrikethrough0">
    <w:name w:val="Red Text Strikethrough"/>
    <w:basedOn w:val="DefaultParagraphFont"/>
    <w:uiPriority w:val="1"/>
    <w:qFormat/>
    <w:rsid w:val="00B80BC0"/>
    <w:rPr>
      <w:rFonts w:cs="Times New Roman"/>
      <w:strike/>
      <w:color w:val="FF0000"/>
    </w:rPr>
  </w:style>
  <w:style w:type="table" w:styleId="TableGrid">
    <w:name w:val="Table Grid"/>
    <w:basedOn w:val="TableNormal"/>
    <w:uiPriority w:val="59"/>
    <w:locked/>
    <w:rsid w:val="00EC73C4"/>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
    <w:name w:val="Style Arial 10 pt"/>
    <w:basedOn w:val="DefaultParagraphFont"/>
    <w:uiPriority w:val="99"/>
    <w:rsid w:val="004C6119"/>
    <w:rPr>
      <w:rFonts w:ascii="Arial" w:hAnsi="Arial" w:cs="Times New Roman"/>
      <w:sz w:val="20"/>
    </w:rPr>
  </w:style>
  <w:style w:type="paragraph" w:customStyle="1" w:styleId="NormalBulleted">
    <w:name w:val="Normal Bulleted"/>
    <w:basedOn w:val="ListContinue"/>
    <w:link w:val="NormalBulletedChar"/>
    <w:qFormat/>
    <w:rsid w:val="004C6119"/>
    <w:pPr>
      <w:numPr>
        <w:numId w:val="23"/>
      </w:numPr>
      <w:spacing w:before="180" w:line="312" w:lineRule="auto"/>
    </w:pPr>
    <w:rPr>
      <w:rFonts w:asciiTheme="minorHAnsi" w:hAnsiTheme="minorHAnsi"/>
      <w:lang w:eastAsia="en-AU"/>
    </w:rPr>
  </w:style>
  <w:style w:type="character" w:customStyle="1" w:styleId="NormalBulletedChar">
    <w:name w:val="Normal Bulleted Char"/>
    <w:basedOn w:val="DefaultParagraphFont"/>
    <w:link w:val="NormalBulleted"/>
    <w:locked/>
    <w:rsid w:val="004C6119"/>
    <w:rPr>
      <w:rFonts w:asciiTheme="minorHAnsi" w:hAnsiTheme="minorHAnsi" w:cs="Times New Roman"/>
      <w:sz w:val="22"/>
      <w:lang w:val="x-none" w:eastAsia="en-AU"/>
    </w:rPr>
  </w:style>
  <w:style w:type="paragraph" w:customStyle="1" w:styleId="Bullet2">
    <w:name w:val="Bullet 2"/>
    <w:basedOn w:val="ListParagraph"/>
    <w:rsid w:val="004C6119"/>
    <w:pPr>
      <w:numPr>
        <w:ilvl w:val="1"/>
        <w:numId w:val="22"/>
      </w:numPr>
      <w:spacing w:after="60" w:line="312" w:lineRule="auto"/>
      <w:contextualSpacing w:val="0"/>
    </w:pPr>
    <w:rPr>
      <w:rFonts w:asciiTheme="minorHAnsi" w:hAnsiTheme="minorHAnsi" w:cs="Arial"/>
      <w:szCs w:val="22"/>
      <w:lang w:eastAsia="en-AU"/>
    </w:rPr>
  </w:style>
  <w:style w:type="character" w:customStyle="1" w:styleId="Underline">
    <w:name w:val="Underline"/>
    <w:basedOn w:val="DefaultParagraphFont"/>
    <w:uiPriority w:val="1"/>
    <w:qFormat/>
    <w:rsid w:val="004C6119"/>
    <w:rPr>
      <w:rFonts w:cs="Times New Roman"/>
      <w:bCs/>
      <w:color w:val="000000" w:themeColor="text1"/>
      <w:sz w:val="22"/>
      <w:szCs w:val="22"/>
      <w:u w:val="single"/>
      <w:lang w:val="en-US" w:eastAsia="x-none"/>
    </w:rPr>
  </w:style>
  <w:style w:type="paragraph" w:styleId="ListContinue">
    <w:name w:val="List Continue"/>
    <w:basedOn w:val="Normal"/>
    <w:uiPriority w:val="99"/>
    <w:semiHidden/>
    <w:unhideWhenUsed/>
    <w:locked/>
    <w:rsid w:val="004C6119"/>
    <w:pPr>
      <w:ind w:left="283"/>
      <w:contextualSpacing/>
    </w:pPr>
  </w:style>
  <w:style w:type="character" w:styleId="FollowedHyperlink">
    <w:name w:val="FollowedHyperlink"/>
    <w:basedOn w:val="DefaultParagraphFont"/>
    <w:uiPriority w:val="99"/>
    <w:semiHidden/>
    <w:unhideWhenUsed/>
    <w:locked/>
    <w:rsid w:val="005A59BE"/>
    <w:rPr>
      <w:color w:val="800080" w:themeColor="followedHyperlink"/>
      <w:u w:val="single"/>
    </w:rPr>
  </w:style>
  <w:style w:type="character" w:styleId="CommentReference">
    <w:name w:val="annotation reference"/>
    <w:basedOn w:val="DefaultParagraphFont"/>
    <w:uiPriority w:val="99"/>
    <w:semiHidden/>
    <w:unhideWhenUsed/>
    <w:locked/>
    <w:rsid w:val="00666566"/>
    <w:rPr>
      <w:sz w:val="16"/>
      <w:szCs w:val="16"/>
    </w:rPr>
  </w:style>
  <w:style w:type="paragraph" w:styleId="CommentText">
    <w:name w:val="annotation text"/>
    <w:basedOn w:val="Normal"/>
    <w:link w:val="CommentTextChar"/>
    <w:uiPriority w:val="99"/>
    <w:semiHidden/>
    <w:unhideWhenUsed/>
    <w:locked/>
    <w:rsid w:val="00666566"/>
    <w:rPr>
      <w:sz w:val="20"/>
      <w:szCs w:val="20"/>
    </w:rPr>
  </w:style>
  <w:style w:type="character" w:customStyle="1" w:styleId="CommentTextChar">
    <w:name w:val="Comment Text Char"/>
    <w:basedOn w:val="DefaultParagraphFont"/>
    <w:link w:val="CommentText"/>
    <w:uiPriority w:val="99"/>
    <w:semiHidden/>
    <w:rsid w:val="00666566"/>
    <w:rPr>
      <w:rFonts w:cs="Times New Roman"/>
      <w:sz w:val="20"/>
      <w:szCs w:val="20"/>
    </w:rPr>
  </w:style>
  <w:style w:type="paragraph" w:styleId="CommentSubject">
    <w:name w:val="annotation subject"/>
    <w:basedOn w:val="CommentText"/>
    <w:next w:val="CommentText"/>
    <w:link w:val="CommentSubjectChar"/>
    <w:uiPriority w:val="99"/>
    <w:semiHidden/>
    <w:unhideWhenUsed/>
    <w:locked/>
    <w:rsid w:val="00666566"/>
    <w:rPr>
      <w:b/>
      <w:bCs/>
    </w:rPr>
  </w:style>
  <w:style w:type="character" w:customStyle="1" w:styleId="CommentSubjectChar">
    <w:name w:val="Comment Subject Char"/>
    <w:basedOn w:val="CommentTextChar"/>
    <w:link w:val="CommentSubject"/>
    <w:uiPriority w:val="99"/>
    <w:semiHidden/>
    <w:rsid w:val="00666566"/>
    <w:rPr>
      <w:rFonts w:cs="Times New Roman"/>
      <w:b/>
      <w:bCs/>
      <w:sz w:val="20"/>
      <w:szCs w:val="20"/>
    </w:rPr>
  </w:style>
  <w:style w:type="paragraph" w:customStyle="1" w:styleId="Default">
    <w:name w:val="Default"/>
    <w:rsid w:val="00643424"/>
    <w:pPr>
      <w:autoSpaceDE w:val="0"/>
      <w:autoSpaceDN w:val="0"/>
      <w:adjustRightInd w:val="0"/>
      <w:spacing w:before="0" w:after="0"/>
    </w:pPr>
    <w:rPr>
      <w:rFonts w:ascii="Times New Roman" w:hAnsi="Times New Roman" w:cs="Times New Roman"/>
      <w:color w:val="000000"/>
      <w:lang w:eastAsia="en-AU"/>
    </w:rPr>
  </w:style>
  <w:style w:type="paragraph" w:customStyle="1" w:styleId="Tablea">
    <w:name w:val="Table(a)"/>
    <w:aliases w:val="ta"/>
    <w:basedOn w:val="Normal"/>
    <w:rsid w:val="00643424"/>
    <w:pPr>
      <w:spacing w:before="60" w:after="0"/>
      <w:ind w:left="284" w:hanging="284"/>
    </w:pPr>
    <w:rPr>
      <w:rFonts w:ascii="Times New Roman" w:hAnsi="Times New Roman"/>
      <w:sz w:val="20"/>
      <w:szCs w:val="20"/>
      <w:lang w:eastAsia="en-AU"/>
    </w:rPr>
  </w:style>
  <w:style w:type="paragraph" w:customStyle="1" w:styleId="Tablei">
    <w:name w:val="Table(i)"/>
    <w:aliases w:val="taa"/>
    <w:basedOn w:val="Normal"/>
    <w:rsid w:val="00643424"/>
    <w:pPr>
      <w:tabs>
        <w:tab w:val="left" w:pos="-6543"/>
        <w:tab w:val="left" w:pos="-6260"/>
        <w:tab w:val="right" w:pos="970"/>
      </w:tabs>
      <w:spacing w:before="0" w:after="0" w:line="240" w:lineRule="exact"/>
      <w:ind w:left="828" w:hanging="284"/>
    </w:pPr>
    <w:rPr>
      <w:rFonts w:ascii="Times New Roman" w:hAnsi="Times New Roman"/>
      <w:sz w:val="20"/>
      <w:szCs w:val="20"/>
      <w:lang w:eastAsia="en-AU"/>
    </w:rPr>
  </w:style>
  <w:style w:type="paragraph" w:customStyle="1" w:styleId="Tabletext">
    <w:name w:val="Tabletext"/>
    <w:aliases w:val="tt"/>
    <w:basedOn w:val="Normal"/>
    <w:rsid w:val="00720224"/>
    <w:pPr>
      <w:spacing w:before="60" w:after="0" w:line="240" w:lineRule="atLeast"/>
    </w:pPr>
    <w:rPr>
      <w:rFonts w:ascii="Times New Roman" w:hAnsi="Times New Roman"/>
      <w:sz w:val="20"/>
      <w:szCs w:val="20"/>
      <w:lang w:eastAsia="en-AU"/>
    </w:rPr>
  </w:style>
  <w:style w:type="character" w:customStyle="1" w:styleId="apple-converted-space">
    <w:name w:val="apple-converted-space"/>
    <w:basedOn w:val="DefaultParagraphFont"/>
    <w:rsid w:val="00720224"/>
  </w:style>
  <w:style w:type="paragraph" w:styleId="NoSpacing">
    <w:name w:val="No Spacing"/>
    <w:uiPriority w:val="1"/>
    <w:qFormat/>
    <w:locked/>
    <w:rsid w:val="00370CBB"/>
    <w:pPr>
      <w:spacing w:before="0" w:after="0"/>
    </w:pPr>
    <w:rPr>
      <w:rFonts w:asciiTheme="minorHAnsi" w:eastAsiaTheme="minorEastAsia" w:hAnsiTheme="minorHAnsi" w:cstheme="minorBidi"/>
      <w:sz w:val="22"/>
      <w:szCs w:val="22"/>
      <w:lang w:eastAsia="en-AU"/>
    </w:rPr>
  </w:style>
  <w:style w:type="table" w:customStyle="1" w:styleId="TableGrid1">
    <w:name w:val="Table Grid1"/>
    <w:basedOn w:val="TableNormal"/>
    <w:next w:val="TableGrid"/>
    <w:rsid w:val="00370CBB"/>
    <w:pPr>
      <w:spacing w:before="0" w:after="200" w:line="276" w:lineRule="auto"/>
    </w:pPr>
    <w:rPr>
      <w:rFonts w:asciiTheme="minorHAnsi" w:eastAsiaTheme="minorEastAsia" w:hAnsiTheme="minorHAnsi" w:cstheme="minorBid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sz w:val="24"/>
        <w:szCs w:val="24"/>
        <w:lang w:val="en-AU" w:eastAsia="en-US" w:bidi="ar-SA"/>
      </w:rPr>
    </w:rPrDefault>
    <w:pPrDefault>
      <w:pPr>
        <w:spacing w:before="120" w:after="120"/>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header" w:locked="0"/>
    <w:lsdException w:name="footer" w:locked="0"/>
    <w:lsdException w:name="caption" w:uiPriority="35" w:qFormat="1"/>
    <w:lsdException w:name="List" w:locked="0"/>
    <w:lsdException w:name="List Bullet" w:locked="0"/>
    <w:lsdException w:name="List Number" w:locked="0"/>
    <w:lsdException w:name="Title" w:locked="0" w:semiHidden="0" w:uiPriority="10" w:unhideWhenUsed="0" w:qFormat="1"/>
    <w:lsdException w:name="Default Paragraph Font" w:locked="0" w:uiPriority="1"/>
    <w:lsdException w:name="Subtitle" w:locked="0" w:semiHidden="0" w:uiPriority="11" w:unhideWhenUsed="0" w:qFormat="1"/>
    <w:lsdException w:name="Strong" w:locked="0" w:semiHidden="0" w:uiPriority="22" w:unhideWhenUsed="0" w:qFormat="1"/>
    <w:lsdException w:name="Emphasis" w:locked="0" w:semiHidden="0" w:uiPriority="20" w:unhideWhenUsed="0" w:qFormat="1"/>
    <w:lsdException w:name="HTML Top of Form" w:locked="0"/>
    <w:lsdException w:name="HTML Bottom of Form" w:locked="0"/>
    <w:lsdException w:name="Normal Table" w:locked="0"/>
    <w:lsdException w:name="No List" w:locked="0"/>
    <w:lsdException w:name="Balloon Text" w:locked="0"/>
    <w:lsdException w:name="Table Grid" w:semiHidden="0" w:uiPriority="0" w:unhideWhenUsed="0"/>
    <w:lsdException w:name="Placeholder Text" w:locked="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B05"/>
    <w:rPr>
      <w:rFonts w:cs="Times New Roman"/>
      <w:sz w:val="22"/>
    </w:rPr>
  </w:style>
  <w:style w:type="paragraph" w:styleId="Heading1">
    <w:name w:val="heading 1"/>
    <w:basedOn w:val="Normal"/>
    <w:next w:val="Normal"/>
    <w:link w:val="Heading1Char"/>
    <w:uiPriority w:val="9"/>
    <w:qFormat/>
    <w:locked/>
    <w:rsid w:val="00690C0B"/>
    <w:pPr>
      <w:keepNext/>
      <w:keepLines/>
      <w:spacing w:before="480" w:after="0"/>
      <w:outlineLvl w:val="0"/>
    </w:pPr>
    <w:rPr>
      <w:rFonts w:eastAsiaTheme="majorEastAsia" w:cs="Arial"/>
      <w:b/>
      <w:bCs/>
      <w:sz w:val="40"/>
      <w:szCs w:val="32"/>
    </w:rPr>
  </w:style>
  <w:style w:type="paragraph" w:styleId="Heading2">
    <w:name w:val="heading 2"/>
    <w:basedOn w:val="Normal"/>
    <w:next w:val="Normal"/>
    <w:link w:val="Heading2Char"/>
    <w:uiPriority w:val="9"/>
    <w:unhideWhenUsed/>
    <w:qFormat/>
    <w:rsid w:val="00A563EC"/>
    <w:pPr>
      <w:keepNext/>
      <w:keepLines/>
      <w:spacing w:before="360" w:after="60"/>
      <w:outlineLvl w:val="1"/>
    </w:pPr>
    <w:rPr>
      <w:rFonts w:eastAsiaTheme="majorEastAsia" w:cs="Arial"/>
      <w:bCs/>
      <w:color w:val="117254"/>
      <w:sz w:val="36"/>
      <w:szCs w:val="36"/>
    </w:rPr>
  </w:style>
  <w:style w:type="paragraph" w:styleId="Heading3">
    <w:name w:val="heading 3"/>
    <w:basedOn w:val="Normal"/>
    <w:next w:val="Normal"/>
    <w:link w:val="Heading3Char"/>
    <w:uiPriority w:val="9"/>
    <w:unhideWhenUsed/>
    <w:qFormat/>
    <w:rsid w:val="00743091"/>
    <w:pPr>
      <w:keepNext/>
      <w:keepLines/>
      <w:spacing w:before="240" w:after="60"/>
      <w:outlineLvl w:val="2"/>
    </w:pPr>
    <w:rPr>
      <w:rFonts w:eastAsiaTheme="majorEastAsia" w:cs="Arial"/>
      <w:bCs/>
      <w:color w:val="117254"/>
      <w:sz w:val="28"/>
      <w:szCs w:val="28"/>
    </w:rPr>
  </w:style>
  <w:style w:type="paragraph" w:styleId="Heading4">
    <w:name w:val="heading 4"/>
    <w:basedOn w:val="Normal"/>
    <w:next w:val="Normal"/>
    <w:link w:val="Heading4Char"/>
    <w:uiPriority w:val="9"/>
    <w:unhideWhenUsed/>
    <w:qFormat/>
    <w:locked/>
    <w:rsid w:val="00743091"/>
    <w:pPr>
      <w:keepNext/>
      <w:keepLines/>
      <w:spacing w:before="200" w:after="0"/>
      <w:outlineLvl w:val="3"/>
    </w:pPr>
    <w:rPr>
      <w:rFonts w:eastAsiaTheme="majorEastAsia" w:cs="Arial"/>
      <w:b/>
      <w:bCs/>
      <w:iCs/>
    </w:rPr>
  </w:style>
  <w:style w:type="paragraph" w:styleId="Heading5">
    <w:name w:val="heading 5"/>
    <w:basedOn w:val="Normal"/>
    <w:next w:val="Normal"/>
    <w:link w:val="Heading5Char"/>
    <w:uiPriority w:val="9"/>
    <w:unhideWhenUsed/>
    <w:qFormat/>
    <w:locked/>
    <w:rsid w:val="00690C0B"/>
    <w:pPr>
      <w:keepNext/>
      <w:keepLines/>
      <w:spacing w:before="200" w:after="0"/>
      <w:outlineLvl w:val="4"/>
    </w:pPr>
    <w:rPr>
      <w:rFonts w:asciiTheme="majorHAnsi" w:eastAsiaTheme="majorEastAsia" w:hAnsiTheme="majorHAnsi"/>
      <w:color w:val="243F60" w:themeColor="accent1" w:themeShade="7F"/>
    </w:rPr>
  </w:style>
  <w:style w:type="paragraph" w:styleId="Heading6">
    <w:name w:val="heading 6"/>
    <w:basedOn w:val="Normal"/>
    <w:next w:val="Normal"/>
    <w:link w:val="Heading6Char"/>
    <w:uiPriority w:val="9"/>
    <w:unhideWhenUsed/>
    <w:locked/>
    <w:rsid w:val="00690C0B"/>
    <w:pPr>
      <w:keepNext/>
      <w:keepLines/>
      <w:spacing w:before="200" w:after="0"/>
      <w:outlineLvl w:val="5"/>
    </w:pPr>
    <w:rPr>
      <w:rFonts w:asciiTheme="majorHAnsi" w:eastAsiaTheme="majorEastAsia" w:hAnsiTheme="majorHAns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690C0B"/>
    <w:rPr>
      <w:rFonts w:ascii="Arial" w:eastAsiaTheme="majorEastAsia" w:hAnsi="Arial" w:cs="Arial"/>
      <w:b/>
      <w:bCs/>
      <w:sz w:val="32"/>
      <w:szCs w:val="32"/>
    </w:rPr>
  </w:style>
  <w:style w:type="character" w:customStyle="1" w:styleId="Heading2Char">
    <w:name w:val="Heading 2 Char"/>
    <w:basedOn w:val="DefaultParagraphFont"/>
    <w:link w:val="Heading2"/>
    <w:uiPriority w:val="9"/>
    <w:locked/>
    <w:rsid w:val="00A563EC"/>
    <w:rPr>
      <w:rFonts w:ascii="Arial" w:eastAsiaTheme="majorEastAsia" w:hAnsi="Arial" w:cs="Arial"/>
      <w:bCs/>
      <w:color w:val="117254"/>
      <w:sz w:val="36"/>
      <w:szCs w:val="36"/>
    </w:rPr>
  </w:style>
  <w:style w:type="character" w:customStyle="1" w:styleId="Heading3Char">
    <w:name w:val="Heading 3 Char"/>
    <w:basedOn w:val="DefaultParagraphFont"/>
    <w:link w:val="Heading3"/>
    <w:uiPriority w:val="9"/>
    <w:locked/>
    <w:rsid w:val="00743091"/>
    <w:rPr>
      <w:rFonts w:ascii="Arial" w:eastAsiaTheme="majorEastAsia" w:hAnsi="Arial" w:cs="Arial"/>
      <w:bCs/>
      <w:color w:val="117254"/>
      <w:sz w:val="28"/>
      <w:szCs w:val="28"/>
    </w:rPr>
  </w:style>
  <w:style w:type="character" w:customStyle="1" w:styleId="Heading4Char">
    <w:name w:val="Heading 4 Char"/>
    <w:basedOn w:val="DefaultParagraphFont"/>
    <w:link w:val="Heading4"/>
    <w:uiPriority w:val="9"/>
    <w:locked/>
    <w:rsid w:val="00743091"/>
    <w:rPr>
      <w:rFonts w:eastAsiaTheme="majorEastAsia" w:cs="Arial"/>
      <w:b/>
      <w:bCs/>
      <w:iCs/>
    </w:rPr>
  </w:style>
  <w:style w:type="character" w:customStyle="1" w:styleId="Heading5Char">
    <w:name w:val="Heading 5 Char"/>
    <w:basedOn w:val="DefaultParagraphFont"/>
    <w:link w:val="Heading5"/>
    <w:uiPriority w:val="9"/>
    <w:locked/>
    <w:rsid w:val="00690C0B"/>
    <w:rPr>
      <w:rFonts w:asciiTheme="majorHAnsi" w:eastAsiaTheme="majorEastAsia" w:hAnsiTheme="majorHAnsi" w:cs="Times New Roman"/>
      <w:color w:val="243F60" w:themeColor="accent1" w:themeShade="7F"/>
    </w:rPr>
  </w:style>
  <w:style w:type="character" w:customStyle="1" w:styleId="Heading6Char">
    <w:name w:val="Heading 6 Char"/>
    <w:basedOn w:val="DefaultParagraphFont"/>
    <w:link w:val="Heading6"/>
    <w:uiPriority w:val="9"/>
    <w:locked/>
    <w:rsid w:val="00690C0B"/>
    <w:rPr>
      <w:rFonts w:asciiTheme="majorHAnsi" w:eastAsiaTheme="majorEastAsia" w:hAnsiTheme="majorHAnsi" w:cs="Times New Roman"/>
      <w:i/>
      <w:iCs/>
      <w:color w:val="243F60" w:themeColor="accent1" w:themeShade="7F"/>
    </w:rPr>
  </w:style>
  <w:style w:type="paragraph" w:styleId="Header">
    <w:name w:val="header"/>
    <w:basedOn w:val="Normal"/>
    <w:link w:val="HeaderChar"/>
    <w:uiPriority w:val="99"/>
    <w:unhideWhenUsed/>
    <w:locked/>
    <w:rsid w:val="00690C0B"/>
    <w:pPr>
      <w:tabs>
        <w:tab w:val="center" w:pos="4513"/>
        <w:tab w:val="right" w:pos="9026"/>
      </w:tabs>
      <w:spacing w:after="0"/>
    </w:pPr>
  </w:style>
  <w:style w:type="character" w:customStyle="1" w:styleId="HeaderChar">
    <w:name w:val="Header Char"/>
    <w:basedOn w:val="DefaultParagraphFont"/>
    <w:link w:val="Header"/>
    <w:uiPriority w:val="99"/>
    <w:locked/>
    <w:rsid w:val="00690C0B"/>
    <w:rPr>
      <w:rFonts w:cs="Times New Roman"/>
    </w:rPr>
  </w:style>
  <w:style w:type="paragraph" w:styleId="Footer">
    <w:name w:val="footer"/>
    <w:basedOn w:val="Normal"/>
    <w:link w:val="FooterChar"/>
    <w:uiPriority w:val="99"/>
    <w:unhideWhenUsed/>
    <w:locked/>
    <w:rsid w:val="00690C0B"/>
    <w:pPr>
      <w:tabs>
        <w:tab w:val="center" w:pos="4513"/>
        <w:tab w:val="right" w:pos="9026"/>
      </w:tabs>
      <w:spacing w:after="0"/>
    </w:pPr>
  </w:style>
  <w:style w:type="character" w:customStyle="1" w:styleId="FooterChar">
    <w:name w:val="Footer Char"/>
    <w:basedOn w:val="DefaultParagraphFont"/>
    <w:link w:val="Footer"/>
    <w:uiPriority w:val="99"/>
    <w:locked/>
    <w:rsid w:val="00690C0B"/>
    <w:rPr>
      <w:rFonts w:cs="Times New Roman"/>
    </w:rPr>
  </w:style>
  <w:style w:type="paragraph" w:styleId="Title">
    <w:name w:val="Title"/>
    <w:basedOn w:val="Normal"/>
    <w:next w:val="Normal"/>
    <w:link w:val="TitleChar"/>
    <w:uiPriority w:val="10"/>
    <w:qFormat/>
    <w:locked/>
    <w:rsid w:val="00690C0B"/>
    <w:pPr>
      <w:pBdr>
        <w:bottom w:val="single" w:sz="8" w:space="4" w:color="4F81BD" w:themeColor="accent1"/>
      </w:pBdr>
      <w:spacing w:after="300"/>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690C0B"/>
    <w:rPr>
      <w:rFonts w:asciiTheme="majorHAnsi" w:eastAsiaTheme="majorEastAsia" w:hAnsiTheme="majorHAnsi" w:cs="Times New Roman"/>
      <w:color w:val="17365D" w:themeColor="text2" w:themeShade="BF"/>
      <w:spacing w:val="5"/>
      <w:kern w:val="28"/>
      <w:sz w:val="52"/>
      <w:szCs w:val="52"/>
    </w:rPr>
  </w:style>
  <w:style w:type="paragraph" w:styleId="Subtitle">
    <w:name w:val="Subtitle"/>
    <w:basedOn w:val="Normal"/>
    <w:next w:val="Normal"/>
    <w:link w:val="SubtitleChar"/>
    <w:uiPriority w:val="11"/>
    <w:qFormat/>
    <w:locked/>
    <w:rsid w:val="00690C0B"/>
    <w:pPr>
      <w:numPr>
        <w:ilvl w:val="1"/>
      </w:numPr>
    </w:pPr>
    <w:rPr>
      <w:rFonts w:asciiTheme="majorHAnsi" w:eastAsiaTheme="majorEastAsia" w:hAnsiTheme="majorHAnsi"/>
      <w:i/>
      <w:iCs/>
      <w:color w:val="4F81BD" w:themeColor="accent1"/>
      <w:spacing w:val="15"/>
    </w:rPr>
  </w:style>
  <w:style w:type="character" w:customStyle="1" w:styleId="SubtitleChar">
    <w:name w:val="Subtitle Char"/>
    <w:basedOn w:val="DefaultParagraphFont"/>
    <w:link w:val="Subtitle"/>
    <w:uiPriority w:val="11"/>
    <w:locked/>
    <w:rsid w:val="00690C0B"/>
    <w:rPr>
      <w:rFonts w:asciiTheme="majorHAnsi" w:eastAsiaTheme="majorEastAsia" w:hAnsiTheme="majorHAnsi" w:cs="Times New Roman"/>
      <w:i/>
      <w:iCs/>
      <w:color w:val="4F81BD" w:themeColor="accent1"/>
      <w:spacing w:val="15"/>
      <w:sz w:val="24"/>
      <w:szCs w:val="24"/>
    </w:rPr>
  </w:style>
  <w:style w:type="character" w:styleId="PlaceholderText">
    <w:name w:val="Placeholder Text"/>
    <w:basedOn w:val="DefaultParagraphFont"/>
    <w:uiPriority w:val="99"/>
    <w:semiHidden/>
    <w:locked/>
    <w:rsid w:val="00690C0B"/>
    <w:rPr>
      <w:rFonts w:cs="Times New Roman"/>
      <w:color w:val="808080"/>
    </w:rPr>
  </w:style>
  <w:style w:type="paragraph" w:styleId="BalloonText">
    <w:name w:val="Balloon Text"/>
    <w:basedOn w:val="Normal"/>
    <w:link w:val="BalloonTextChar"/>
    <w:uiPriority w:val="99"/>
    <w:semiHidden/>
    <w:unhideWhenUsed/>
    <w:locked/>
    <w:rsid w:val="00690C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0C0B"/>
    <w:rPr>
      <w:rFonts w:ascii="Tahoma" w:hAnsi="Tahoma" w:cs="Tahoma"/>
      <w:sz w:val="16"/>
      <w:szCs w:val="16"/>
    </w:rPr>
  </w:style>
  <w:style w:type="paragraph" w:styleId="ListParagraph">
    <w:name w:val="List Paragraph"/>
    <w:aliases w:val="List Paragraph1,Recommendation,List Paragraph11,dot point 1,Body text,List Bullet Cab,Bullet Point,Bullet point,Bulletr List Paragraph,Content descriptions,FooterText,L,List Bullet 1,List Paragraph2,List Paragraph21,Listeafsnit1"/>
    <w:basedOn w:val="Normal"/>
    <w:link w:val="ListParagraphChar"/>
    <w:uiPriority w:val="34"/>
    <w:qFormat/>
    <w:locked/>
    <w:rsid w:val="00690C0B"/>
    <w:pPr>
      <w:ind w:left="720"/>
      <w:contextualSpacing/>
    </w:pPr>
  </w:style>
  <w:style w:type="paragraph" w:styleId="Quote">
    <w:name w:val="Quote"/>
    <w:basedOn w:val="Normal"/>
    <w:next w:val="Normal"/>
    <w:link w:val="QuoteChar"/>
    <w:uiPriority w:val="29"/>
    <w:qFormat/>
    <w:locked/>
    <w:rsid w:val="00690C0B"/>
    <w:rPr>
      <w:i/>
      <w:iCs/>
      <w:color w:val="000000" w:themeColor="text1"/>
    </w:rPr>
  </w:style>
  <w:style w:type="character" w:customStyle="1" w:styleId="QuoteChar">
    <w:name w:val="Quote Char"/>
    <w:basedOn w:val="DefaultParagraphFont"/>
    <w:link w:val="Quote"/>
    <w:uiPriority w:val="29"/>
    <w:locked/>
    <w:rsid w:val="00690C0B"/>
    <w:rPr>
      <w:rFonts w:ascii="Arial" w:hAnsi="Arial" w:cs="Times New Roman"/>
      <w:i/>
      <w:iCs/>
      <w:color w:val="000000" w:themeColor="text1"/>
    </w:rPr>
  </w:style>
  <w:style w:type="paragraph" w:customStyle="1" w:styleId="BlockQuote">
    <w:name w:val="BlockQuote"/>
    <w:basedOn w:val="Normal"/>
    <w:link w:val="BlockQuoteChar"/>
    <w:uiPriority w:val="19"/>
    <w:qFormat/>
    <w:rsid w:val="00743091"/>
    <w:pPr>
      <w:pBdr>
        <w:left w:val="single" w:sz="48" w:space="4" w:color="D9D9D9" w:themeColor="background1" w:themeShade="D9"/>
      </w:pBdr>
      <w:ind w:left="567"/>
    </w:pPr>
  </w:style>
  <w:style w:type="paragraph" w:customStyle="1" w:styleId="Bullets">
    <w:name w:val="Bullets"/>
    <w:basedOn w:val="ListParagraph"/>
    <w:link w:val="BulletsChar"/>
    <w:uiPriority w:val="14"/>
    <w:qFormat/>
    <w:rsid w:val="00A563EC"/>
    <w:pPr>
      <w:numPr>
        <w:numId w:val="5"/>
      </w:numPr>
    </w:pPr>
  </w:style>
  <w:style w:type="character" w:customStyle="1" w:styleId="BlockQuoteChar">
    <w:name w:val="BlockQuote Char"/>
    <w:basedOn w:val="DefaultParagraphFont"/>
    <w:link w:val="BlockQuote"/>
    <w:uiPriority w:val="19"/>
    <w:locked/>
    <w:rsid w:val="00743091"/>
    <w:rPr>
      <w:rFonts w:cs="Times New Roman"/>
    </w:rPr>
  </w:style>
  <w:style w:type="paragraph" w:customStyle="1" w:styleId="NumberedList">
    <w:name w:val="NumberedList"/>
    <w:basedOn w:val="Bullets"/>
    <w:link w:val="NumberedListChar"/>
    <w:uiPriority w:val="14"/>
    <w:qFormat/>
    <w:rsid w:val="00990076"/>
    <w:pPr>
      <w:numPr>
        <w:numId w:val="6"/>
      </w:numPr>
    </w:pPr>
  </w:style>
  <w:style w:type="character" w:customStyle="1" w:styleId="ListParagraphChar">
    <w:name w:val="List Paragraph Char"/>
    <w:aliases w:val="List Paragraph1 Char,Recommendation Char,List Paragraph11 Char,dot point 1 Char,Body text Char,List Bullet Cab Char,Bullet Point Char,Bullet point Char,Bulletr List Paragraph Char,Content descriptions Char,FooterText Char,L Char"/>
    <w:basedOn w:val="DefaultParagraphFont"/>
    <w:link w:val="ListParagraph"/>
    <w:uiPriority w:val="34"/>
    <w:locked/>
    <w:rsid w:val="00990076"/>
    <w:rPr>
      <w:rFonts w:cs="Times New Roman"/>
    </w:rPr>
  </w:style>
  <w:style w:type="character" w:customStyle="1" w:styleId="BulletsChar">
    <w:name w:val="Bullets Char"/>
    <w:basedOn w:val="ListParagraphChar"/>
    <w:link w:val="Bullets"/>
    <w:uiPriority w:val="14"/>
    <w:locked/>
    <w:rsid w:val="00CD5592"/>
    <w:rPr>
      <w:rFonts w:ascii="Arial" w:hAnsi="Arial" w:cs="Times New Roman"/>
    </w:rPr>
  </w:style>
  <w:style w:type="paragraph" w:customStyle="1" w:styleId="Footnote">
    <w:name w:val="Footnote"/>
    <w:basedOn w:val="Normal"/>
    <w:next w:val="Normal"/>
    <w:uiPriority w:val="20"/>
    <w:qFormat/>
    <w:rsid w:val="00990076"/>
    <w:rPr>
      <w:sz w:val="18"/>
    </w:rPr>
  </w:style>
  <w:style w:type="character" w:customStyle="1" w:styleId="NumberedListChar">
    <w:name w:val="NumberedList Char"/>
    <w:basedOn w:val="BulletsChar"/>
    <w:link w:val="NumberedList"/>
    <w:uiPriority w:val="14"/>
    <w:locked/>
    <w:rsid w:val="00CD5592"/>
    <w:rPr>
      <w:rFonts w:ascii="Arial" w:hAnsi="Arial" w:cs="Times New Roman"/>
    </w:rPr>
  </w:style>
  <w:style w:type="paragraph" w:customStyle="1" w:styleId="TblLeft">
    <w:name w:val="Tbl Left"/>
    <w:basedOn w:val="TblCentre"/>
    <w:link w:val="TblLeftChar"/>
    <w:uiPriority w:val="21"/>
    <w:qFormat/>
    <w:rsid w:val="00914E38"/>
    <w:pPr>
      <w:jc w:val="left"/>
    </w:pPr>
  </w:style>
  <w:style w:type="paragraph" w:styleId="Caption">
    <w:name w:val="caption"/>
    <w:basedOn w:val="Heading4"/>
    <w:next w:val="Normal"/>
    <w:uiPriority w:val="35"/>
    <w:unhideWhenUsed/>
    <w:qFormat/>
    <w:rsid w:val="00C97A78"/>
    <w:pPr>
      <w:spacing w:before="360"/>
    </w:pPr>
    <w:rPr>
      <w:bCs w:val="0"/>
      <w:szCs w:val="18"/>
    </w:rPr>
  </w:style>
  <w:style w:type="character" w:styleId="Strong">
    <w:name w:val="Strong"/>
    <w:basedOn w:val="DefaultParagraphFont"/>
    <w:uiPriority w:val="19"/>
    <w:qFormat/>
    <w:rsid w:val="008F76CC"/>
    <w:rPr>
      <w:rFonts w:cs="Times New Roman"/>
      <w:b/>
      <w:bCs/>
    </w:rPr>
  </w:style>
  <w:style w:type="table" w:customStyle="1" w:styleId="MBSOnlineTable">
    <w:name w:val="MBSOnlineTable"/>
    <w:basedOn w:val="TableNormal"/>
    <w:uiPriority w:val="99"/>
    <w:rsid w:val="0060482F"/>
    <w:pPr>
      <w:spacing w:before="0" w:after="0"/>
      <w:contextualSpacing/>
      <w:jc w:val="right"/>
    </w:pPr>
    <w:rPr>
      <w:rFonts w:cs="Times New Roman"/>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table" w:styleId="LightList">
    <w:name w:val="Light List"/>
    <w:basedOn w:val="TableNormal"/>
    <w:uiPriority w:val="61"/>
    <w:locked/>
    <w:rsid w:val="00280DDE"/>
    <w:pPr>
      <w:spacing w:after="0"/>
    </w:pPr>
    <w:rPr>
      <w:rFonts w:asciiTheme="minorHAnsi" w:eastAsiaTheme="minorEastAsia" w:hAnsiTheme="minorHAnsi" w:cs="Times New Roman"/>
      <w:sz w:val="22"/>
      <w:szCs w:val="22"/>
      <w:lang w:val="en-US"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pPr>
      <w:rPr>
        <w:rFonts w:cs="Times New Roman"/>
        <w:b/>
        <w:bCs/>
        <w:color w:val="FFFFFF" w:themeColor="background1"/>
      </w:rPr>
      <w:tblPr/>
      <w:tcPr>
        <w:shd w:val="clear" w:color="auto" w:fill="000000" w:themeFill="text1"/>
      </w:tcPr>
    </w:tblStylePr>
    <w:tblStylePr w:type="lastRow">
      <w:pPr>
        <w:spacing w:before="0" w:after="0"/>
      </w:pPr>
      <w:rPr>
        <w:rFonts w:cs="Times New Roman"/>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rPr>
        <w:rFonts w:cs="Times New Roman"/>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CD5592"/>
    <w:rPr>
      <w:rFonts w:cs="Times New Roman"/>
      <w:color w:val="0000FF" w:themeColor="hyperlink"/>
      <w:u w:val="single"/>
    </w:rPr>
  </w:style>
  <w:style w:type="paragraph" w:customStyle="1" w:styleId="TblRight">
    <w:name w:val="Tbl Right"/>
    <w:basedOn w:val="TblLeft"/>
    <w:link w:val="TblRightChar"/>
    <w:uiPriority w:val="21"/>
    <w:qFormat/>
    <w:rsid w:val="00914E38"/>
    <w:pPr>
      <w:jc w:val="right"/>
    </w:pPr>
  </w:style>
  <w:style w:type="paragraph" w:customStyle="1" w:styleId="TblCentre">
    <w:name w:val="Tbl Centre"/>
    <w:basedOn w:val="Normal"/>
    <w:link w:val="TblCentreChar"/>
    <w:uiPriority w:val="21"/>
    <w:qFormat/>
    <w:rsid w:val="00C97A78"/>
    <w:pPr>
      <w:spacing w:before="0" w:after="0"/>
      <w:contextualSpacing/>
      <w:jc w:val="center"/>
    </w:pPr>
  </w:style>
  <w:style w:type="character" w:customStyle="1" w:styleId="TblLeftChar">
    <w:name w:val="Tbl Left Char"/>
    <w:basedOn w:val="TblCentreChar"/>
    <w:link w:val="TblLeft"/>
    <w:uiPriority w:val="21"/>
    <w:locked/>
    <w:rsid w:val="00914E38"/>
    <w:rPr>
      <w:rFonts w:cs="Times New Roman"/>
      <w:sz w:val="22"/>
    </w:rPr>
  </w:style>
  <w:style w:type="character" w:styleId="Emphasis">
    <w:name w:val="Emphasis"/>
    <w:basedOn w:val="DefaultParagraphFont"/>
    <w:uiPriority w:val="19"/>
    <w:qFormat/>
    <w:rsid w:val="001A38D2"/>
    <w:rPr>
      <w:rFonts w:cs="Times New Roman"/>
      <w:i/>
      <w:iCs/>
    </w:rPr>
  </w:style>
  <w:style w:type="character" w:customStyle="1" w:styleId="TblCentreChar">
    <w:name w:val="Tbl Centre Char"/>
    <w:basedOn w:val="DefaultParagraphFont"/>
    <w:link w:val="TblCentre"/>
    <w:uiPriority w:val="21"/>
    <w:locked/>
    <w:rsid w:val="00914E38"/>
    <w:rPr>
      <w:rFonts w:cs="Times New Roman"/>
      <w:sz w:val="22"/>
    </w:rPr>
  </w:style>
  <w:style w:type="character" w:customStyle="1" w:styleId="TblRightChar">
    <w:name w:val="Tbl Right Char"/>
    <w:basedOn w:val="DefaultParagraphFont"/>
    <w:link w:val="TblRight"/>
    <w:uiPriority w:val="21"/>
    <w:locked/>
    <w:rsid w:val="00914E38"/>
    <w:rPr>
      <w:rFonts w:cs="Times New Roman"/>
      <w:sz w:val="22"/>
    </w:rPr>
  </w:style>
  <w:style w:type="character" w:customStyle="1" w:styleId="Strikethrough">
    <w:name w:val="Strikethrough"/>
    <w:basedOn w:val="DefaultParagraphFont"/>
    <w:uiPriority w:val="1"/>
    <w:rsid w:val="009F19E6"/>
    <w:rPr>
      <w:rFonts w:cs="Times New Roman"/>
      <w:strike/>
    </w:rPr>
  </w:style>
  <w:style w:type="character" w:customStyle="1" w:styleId="RedText">
    <w:name w:val="Red Text"/>
    <w:basedOn w:val="DefaultParagraphFont"/>
    <w:uiPriority w:val="1"/>
    <w:qFormat/>
    <w:rsid w:val="009F19E6"/>
    <w:rPr>
      <w:rFonts w:cs="Times New Roman"/>
      <w:color w:val="FF0000"/>
    </w:rPr>
  </w:style>
  <w:style w:type="paragraph" w:customStyle="1" w:styleId="redtextstrikethrough">
    <w:name w:val="red text strikethrough"/>
    <w:link w:val="redtextstrikethroughChar"/>
    <w:rsid w:val="00123C0D"/>
    <w:rPr>
      <w:rFonts w:cs="Times New Roman"/>
      <w:strike/>
      <w:color w:val="FF0000"/>
      <w:sz w:val="22"/>
    </w:rPr>
  </w:style>
  <w:style w:type="character" w:customStyle="1" w:styleId="redtextstrikethroughChar">
    <w:name w:val="red text strikethrough Char"/>
    <w:basedOn w:val="DefaultParagraphFont"/>
    <w:link w:val="redtextstrikethrough"/>
    <w:locked/>
    <w:rsid w:val="00123C0D"/>
    <w:rPr>
      <w:rFonts w:cs="Times New Roman"/>
      <w:strike/>
      <w:color w:val="FF0000"/>
      <w:sz w:val="22"/>
    </w:rPr>
  </w:style>
  <w:style w:type="character" w:customStyle="1" w:styleId="RedStrikethrough">
    <w:name w:val="Red Strikethrough"/>
    <w:basedOn w:val="DefaultParagraphFont"/>
    <w:uiPriority w:val="1"/>
    <w:rsid w:val="00B80BC0"/>
    <w:rPr>
      <w:rFonts w:cs="Times New Roman"/>
    </w:rPr>
  </w:style>
  <w:style w:type="character" w:customStyle="1" w:styleId="RedTextStrikethrough0">
    <w:name w:val="Red Text Strikethrough"/>
    <w:basedOn w:val="DefaultParagraphFont"/>
    <w:uiPriority w:val="1"/>
    <w:qFormat/>
    <w:rsid w:val="00B80BC0"/>
    <w:rPr>
      <w:rFonts w:cs="Times New Roman"/>
      <w:strike/>
      <w:color w:val="FF0000"/>
    </w:rPr>
  </w:style>
  <w:style w:type="table" w:styleId="TableGrid">
    <w:name w:val="Table Grid"/>
    <w:basedOn w:val="TableNormal"/>
    <w:uiPriority w:val="59"/>
    <w:locked/>
    <w:rsid w:val="00EC73C4"/>
    <w:pPr>
      <w:spacing w:before="0" w:after="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Arial10pt">
    <w:name w:val="Style Arial 10 pt"/>
    <w:basedOn w:val="DefaultParagraphFont"/>
    <w:uiPriority w:val="99"/>
    <w:rsid w:val="004C6119"/>
    <w:rPr>
      <w:rFonts w:ascii="Arial" w:hAnsi="Arial" w:cs="Times New Roman"/>
      <w:sz w:val="20"/>
    </w:rPr>
  </w:style>
  <w:style w:type="paragraph" w:customStyle="1" w:styleId="NormalBulleted">
    <w:name w:val="Normal Bulleted"/>
    <w:basedOn w:val="ListContinue"/>
    <w:link w:val="NormalBulletedChar"/>
    <w:qFormat/>
    <w:rsid w:val="004C6119"/>
    <w:pPr>
      <w:numPr>
        <w:numId w:val="23"/>
      </w:numPr>
      <w:spacing w:before="180" w:line="312" w:lineRule="auto"/>
    </w:pPr>
    <w:rPr>
      <w:rFonts w:asciiTheme="minorHAnsi" w:hAnsiTheme="minorHAnsi"/>
      <w:lang w:eastAsia="en-AU"/>
    </w:rPr>
  </w:style>
  <w:style w:type="character" w:customStyle="1" w:styleId="NormalBulletedChar">
    <w:name w:val="Normal Bulleted Char"/>
    <w:basedOn w:val="DefaultParagraphFont"/>
    <w:link w:val="NormalBulleted"/>
    <w:locked/>
    <w:rsid w:val="004C6119"/>
    <w:rPr>
      <w:rFonts w:asciiTheme="minorHAnsi" w:hAnsiTheme="minorHAnsi" w:cs="Times New Roman"/>
      <w:sz w:val="22"/>
      <w:lang w:val="x-none" w:eastAsia="en-AU"/>
    </w:rPr>
  </w:style>
  <w:style w:type="paragraph" w:customStyle="1" w:styleId="Bullet2">
    <w:name w:val="Bullet 2"/>
    <w:basedOn w:val="ListParagraph"/>
    <w:rsid w:val="004C6119"/>
    <w:pPr>
      <w:numPr>
        <w:ilvl w:val="1"/>
        <w:numId w:val="22"/>
      </w:numPr>
      <w:spacing w:after="60" w:line="312" w:lineRule="auto"/>
      <w:contextualSpacing w:val="0"/>
    </w:pPr>
    <w:rPr>
      <w:rFonts w:asciiTheme="minorHAnsi" w:hAnsiTheme="minorHAnsi" w:cs="Arial"/>
      <w:szCs w:val="22"/>
      <w:lang w:eastAsia="en-AU"/>
    </w:rPr>
  </w:style>
  <w:style w:type="character" w:customStyle="1" w:styleId="Underline">
    <w:name w:val="Underline"/>
    <w:basedOn w:val="DefaultParagraphFont"/>
    <w:uiPriority w:val="1"/>
    <w:qFormat/>
    <w:rsid w:val="004C6119"/>
    <w:rPr>
      <w:rFonts w:cs="Times New Roman"/>
      <w:bCs/>
      <w:color w:val="000000" w:themeColor="text1"/>
      <w:sz w:val="22"/>
      <w:szCs w:val="22"/>
      <w:u w:val="single"/>
      <w:lang w:val="en-US" w:eastAsia="x-none"/>
    </w:rPr>
  </w:style>
  <w:style w:type="paragraph" w:styleId="ListContinue">
    <w:name w:val="List Continue"/>
    <w:basedOn w:val="Normal"/>
    <w:uiPriority w:val="99"/>
    <w:semiHidden/>
    <w:unhideWhenUsed/>
    <w:locked/>
    <w:rsid w:val="004C6119"/>
    <w:pPr>
      <w:ind w:left="283"/>
      <w:contextualSpacing/>
    </w:pPr>
  </w:style>
  <w:style w:type="character" w:styleId="FollowedHyperlink">
    <w:name w:val="FollowedHyperlink"/>
    <w:basedOn w:val="DefaultParagraphFont"/>
    <w:uiPriority w:val="99"/>
    <w:semiHidden/>
    <w:unhideWhenUsed/>
    <w:locked/>
    <w:rsid w:val="005A59BE"/>
    <w:rPr>
      <w:color w:val="800080" w:themeColor="followedHyperlink"/>
      <w:u w:val="single"/>
    </w:rPr>
  </w:style>
  <w:style w:type="character" w:styleId="CommentReference">
    <w:name w:val="annotation reference"/>
    <w:basedOn w:val="DefaultParagraphFont"/>
    <w:uiPriority w:val="99"/>
    <w:semiHidden/>
    <w:unhideWhenUsed/>
    <w:locked/>
    <w:rsid w:val="00666566"/>
    <w:rPr>
      <w:sz w:val="16"/>
      <w:szCs w:val="16"/>
    </w:rPr>
  </w:style>
  <w:style w:type="paragraph" w:styleId="CommentText">
    <w:name w:val="annotation text"/>
    <w:basedOn w:val="Normal"/>
    <w:link w:val="CommentTextChar"/>
    <w:uiPriority w:val="99"/>
    <w:semiHidden/>
    <w:unhideWhenUsed/>
    <w:locked/>
    <w:rsid w:val="00666566"/>
    <w:rPr>
      <w:sz w:val="20"/>
      <w:szCs w:val="20"/>
    </w:rPr>
  </w:style>
  <w:style w:type="character" w:customStyle="1" w:styleId="CommentTextChar">
    <w:name w:val="Comment Text Char"/>
    <w:basedOn w:val="DefaultParagraphFont"/>
    <w:link w:val="CommentText"/>
    <w:uiPriority w:val="99"/>
    <w:semiHidden/>
    <w:rsid w:val="00666566"/>
    <w:rPr>
      <w:rFonts w:cs="Times New Roman"/>
      <w:sz w:val="20"/>
      <w:szCs w:val="20"/>
    </w:rPr>
  </w:style>
  <w:style w:type="paragraph" w:styleId="CommentSubject">
    <w:name w:val="annotation subject"/>
    <w:basedOn w:val="CommentText"/>
    <w:next w:val="CommentText"/>
    <w:link w:val="CommentSubjectChar"/>
    <w:uiPriority w:val="99"/>
    <w:semiHidden/>
    <w:unhideWhenUsed/>
    <w:locked/>
    <w:rsid w:val="00666566"/>
    <w:rPr>
      <w:b/>
      <w:bCs/>
    </w:rPr>
  </w:style>
  <w:style w:type="character" w:customStyle="1" w:styleId="CommentSubjectChar">
    <w:name w:val="Comment Subject Char"/>
    <w:basedOn w:val="CommentTextChar"/>
    <w:link w:val="CommentSubject"/>
    <w:uiPriority w:val="99"/>
    <w:semiHidden/>
    <w:rsid w:val="00666566"/>
    <w:rPr>
      <w:rFonts w:cs="Times New Roman"/>
      <w:b/>
      <w:bCs/>
      <w:sz w:val="20"/>
      <w:szCs w:val="20"/>
    </w:rPr>
  </w:style>
  <w:style w:type="paragraph" w:customStyle="1" w:styleId="Default">
    <w:name w:val="Default"/>
    <w:rsid w:val="00643424"/>
    <w:pPr>
      <w:autoSpaceDE w:val="0"/>
      <w:autoSpaceDN w:val="0"/>
      <w:adjustRightInd w:val="0"/>
      <w:spacing w:before="0" w:after="0"/>
    </w:pPr>
    <w:rPr>
      <w:rFonts w:ascii="Times New Roman" w:hAnsi="Times New Roman" w:cs="Times New Roman"/>
      <w:color w:val="000000"/>
      <w:lang w:eastAsia="en-AU"/>
    </w:rPr>
  </w:style>
  <w:style w:type="paragraph" w:customStyle="1" w:styleId="Tablea">
    <w:name w:val="Table(a)"/>
    <w:aliases w:val="ta"/>
    <w:basedOn w:val="Normal"/>
    <w:rsid w:val="00643424"/>
    <w:pPr>
      <w:spacing w:before="60" w:after="0"/>
      <w:ind w:left="284" w:hanging="284"/>
    </w:pPr>
    <w:rPr>
      <w:rFonts w:ascii="Times New Roman" w:hAnsi="Times New Roman"/>
      <w:sz w:val="20"/>
      <w:szCs w:val="20"/>
      <w:lang w:eastAsia="en-AU"/>
    </w:rPr>
  </w:style>
  <w:style w:type="paragraph" w:customStyle="1" w:styleId="Tablei">
    <w:name w:val="Table(i)"/>
    <w:aliases w:val="taa"/>
    <w:basedOn w:val="Normal"/>
    <w:rsid w:val="00643424"/>
    <w:pPr>
      <w:tabs>
        <w:tab w:val="left" w:pos="-6543"/>
        <w:tab w:val="left" w:pos="-6260"/>
        <w:tab w:val="right" w:pos="970"/>
      </w:tabs>
      <w:spacing w:before="0" w:after="0" w:line="240" w:lineRule="exact"/>
      <w:ind w:left="828" w:hanging="284"/>
    </w:pPr>
    <w:rPr>
      <w:rFonts w:ascii="Times New Roman" w:hAnsi="Times New Roman"/>
      <w:sz w:val="20"/>
      <w:szCs w:val="20"/>
      <w:lang w:eastAsia="en-AU"/>
    </w:rPr>
  </w:style>
  <w:style w:type="paragraph" w:customStyle="1" w:styleId="Tabletext">
    <w:name w:val="Tabletext"/>
    <w:aliases w:val="tt"/>
    <w:basedOn w:val="Normal"/>
    <w:rsid w:val="00720224"/>
    <w:pPr>
      <w:spacing w:before="60" w:after="0" w:line="240" w:lineRule="atLeast"/>
    </w:pPr>
    <w:rPr>
      <w:rFonts w:ascii="Times New Roman" w:hAnsi="Times New Roman"/>
      <w:sz w:val="20"/>
      <w:szCs w:val="20"/>
      <w:lang w:eastAsia="en-AU"/>
    </w:rPr>
  </w:style>
  <w:style w:type="character" w:customStyle="1" w:styleId="apple-converted-space">
    <w:name w:val="apple-converted-space"/>
    <w:basedOn w:val="DefaultParagraphFont"/>
    <w:rsid w:val="00720224"/>
  </w:style>
  <w:style w:type="paragraph" w:styleId="NoSpacing">
    <w:name w:val="No Spacing"/>
    <w:uiPriority w:val="1"/>
    <w:qFormat/>
    <w:locked/>
    <w:rsid w:val="00370CBB"/>
    <w:pPr>
      <w:spacing w:before="0" w:after="0"/>
    </w:pPr>
    <w:rPr>
      <w:rFonts w:asciiTheme="minorHAnsi" w:eastAsiaTheme="minorEastAsia" w:hAnsiTheme="minorHAnsi" w:cstheme="minorBidi"/>
      <w:sz w:val="22"/>
      <w:szCs w:val="22"/>
      <w:lang w:eastAsia="en-AU"/>
    </w:rPr>
  </w:style>
  <w:style w:type="table" w:customStyle="1" w:styleId="TableGrid1">
    <w:name w:val="Table Grid1"/>
    <w:basedOn w:val="TableNormal"/>
    <w:next w:val="TableGrid"/>
    <w:rsid w:val="00370CBB"/>
    <w:pPr>
      <w:spacing w:before="0" w:after="200" w:line="276" w:lineRule="auto"/>
    </w:pPr>
    <w:rPr>
      <w:rFonts w:asciiTheme="minorHAnsi" w:eastAsiaTheme="minorEastAsia" w:hAnsiTheme="minorHAnsi" w:cstheme="minorBidi"/>
      <w:sz w:val="22"/>
      <w:szCs w:val="22"/>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349446">
      <w:marLeft w:val="0"/>
      <w:marRight w:val="0"/>
      <w:marTop w:val="0"/>
      <w:marBottom w:val="0"/>
      <w:divBdr>
        <w:top w:val="none" w:sz="0" w:space="0" w:color="auto"/>
        <w:left w:val="none" w:sz="0" w:space="0" w:color="auto"/>
        <w:bottom w:val="none" w:sz="0" w:space="0" w:color="auto"/>
        <w:right w:val="none" w:sz="0" w:space="0" w:color="auto"/>
      </w:divBdr>
    </w:div>
    <w:div w:id="588349448">
      <w:marLeft w:val="0"/>
      <w:marRight w:val="0"/>
      <w:marTop w:val="0"/>
      <w:marBottom w:val="0"/>
      <w:divBdr>
        <w:top w:val="none" w:sz="0" w:space="0" w:color="auto"/>
        <w:left w:val="none" w:sz="0" w:space="0" w:color="auto"/>
        <w:bottom w:val="none" w:sz="0" w:space="0" w:color="auto"/>
        <w:right w:val="none" w:sz="0" w:space="0" w:color="auto"/>
      </w:divBdr>
      <w:divsChild>
        <w:div w:id="588349441">
          <w:marLeft w:val="0"/>
          <w:marRight w:val="0"/>
          <w:marTop w:val="240"/>
          <w:marBottom w:val="0"/>
          <w:divBdr>
            <w:top w:val="none" w:sz="0" w:space="0" w:color="auto"/>
            <w:left w:val="none" w:sz="0" w:space="0" w:color="auto"/>
            <w:bottom w:val="none" w:sz="0" w:space="0" w:color="auto"/>
            <w:right w:val="none" w:sz="0" w:space="0" w:color="auto"/>
          </w:divBdr>
          <w:divsChild>
            <w:div w:id="588349444">
              <w:marLeft w:val="0"/>
              <w:marRight w:val="0"/>
              <w:marTop w:val="0"/>
              <w:marBottom w:val="0"/>
              <w:divBdr>
                <w:top w:val="none" w:sz="0" w:space="0" w:color="auto"/>
                <w:left w:val="none" w:sz="0" w:space="0" w:color="auto"/>
                <w:bottom w:val="none" w:sz="0" w:space="0" w:color="auto"/>
                <w:right w:val="none" w:sz="0" w:space="0" w:color="auto"/>
              </w:divBdr>
              <w:divsChild>
                <w:div w:id="588349447">
                  <w:marLeft w:val="0"/>
                  <w:marRight w:val="0"/>
                  <w:marTop w:val="0"/>
                  <w:marBottom w:val="0"/>
                  <w:divBdr>
                    <w:top w:val="none" w:sz="0" w:space="0" w:color="auto"/>
                    <w:left w:val="none" w:sz="0" w:space="0" w:color="auto"/>
                    <w:bottom w:val="none" w:sz="0" w:space="0" w:color="auto"/>
                    <w:right w:val="none" w:sz="0" w:space="0" w:color="auto"/>
                  </w:divBdr>
                  <w:divsChild>
                    <w:div w:id="588349443">
                      <w:marLeft w:val="0"/>
                      <w:marRight w:val="0"/>
                      <w:marTop w:val="0"/>
                      <w:marBottom w:val="0"/>
                      <w:divBdr>
                        <w:top w:val="none" w:sz="0" w:space="0" w:color="auto"/>
                        <w:left w:val="none" w:sz="0" w:space="0" w:color="auto"/>
                        <w:bottom w:val="none" w:sz="0" w:space="0" w:color="auto"/>
                        <w:right w:val="none" w:sz="0" w:space="0" w:color="auto"/>
                      </w:divBdr>
                      <w:divsChild>
                        <w:div w:id="588349445">
                          <w:marLeft w:val="0"/>
                          <w:marRight w:val="0"/>
                          <w:marTop w:val="0"/>
                          <w:marBottom w:val="0"/>
                          <w:divBdr>
                            <w:top w:val="none" w:sz="0" w:space="0" w:color="auto"/>
                            <w:left w:val="none" w:sz="0" w:space="0" w:color="auto"/>
                            <w:bottom w:val="none" w:sz="0" w:space="0" w:color="auto"/>
                            <w:right w:val="none" w:sz="0" w:space="0" w:color="auto"/>
                          </w:divBdr>
                          <w:divsChild>
                            <w:div w:id="588349440">
                              <w:marLeft w:val="0"/>
                              <w:marRight w:val="0"/>
                              <w:marTop w:val="0"/>
                              <w:marBottom w:val="0"/>
                              <w:divBdr>
                                <w:top w:val="none" w:sz="0" w:space="0" w:color="auto"/>
                                <w:left w:val="none" w:sz="0" w:space="0" w:color="auto"/>
                                <w:bottom w:val="none" w:sz="0" w:space="0" w:color="auto"/>
                                <w:right w:val="none" w:sz="0" w:space="0" w:color="auto"/>
                              </w:divBdr>
                              <w:divsChild>
                                <w:div w:id="58834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688534">
      <w:bodyDiv w:val="1"/>
      <w:marLeft w:val="0"/>
      <w:marRight w:val="0"/>
      <w:marTop w:val="0"/>
      <w:marBottom w:val="0"/>
      <w:divBdr>
        <w:top w:val="none" w:sz="0" w:space="0" w:color="auto"/>
        <w:left w:val="none" w:sz="0" w:space="0" w:color="auto"/>
        <w:bottom w:val="none" w:sz="0" w:space="0" w:color="auto"/>
        <w:right w:val="none" w:sz="0" w:space="0" w:color="auto"/>
      </w:divBdr>
    </w:div>
    <w:div w:id="1562401142">
      <w:bodyDiv w:val="1"/>
      <w:marLeft w:val="0"/>
      <w:marRight w:val="0"/>
      <w:marTop w:val="0"/>
      <w:marBottom w:val="0"/>
      <w:divBdr>
        <w:top w:val="none" w:sz="0" w:space="0" w:color="auto"/>
        <w:left w:val="none" w:sz="0" w:space="0" w:color="auto"/>
        <w:bottom w:val="none" w:sz="0" w:space="0" w:color="auto"/>
        <w:right w:val="none" w:sz="0" w:space="0" w:color="auto"/>
      </w:divBdr>
    </w:div>
    <w:div w:id="1696345631">
      <w:bodyDiv w:val="1"/>
      <w:marLeft w:val="0"/>
      <w:marRight w:val="0"/>
      <w:marTop w:val="0"/>
      <w:marBottom w:val="0"/>
      <w:divBdr>
        <w:top w:val="none" w:sz="0" w:space="0" w:color="auto"/>
        <w:left w:val="none" w:sz="0" w:space="0" w:color="auto"/>
        <w:bottom w:val="none" w:sz="0" w:space="0" w:color="auto"/>
        <w:right w:val="none" w:sz="0" w:space="0" w:color="auto"/>
      </w:divBdr>
    </w:div>
    <w:div w:id="195640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0D57344-49CD-42A4-90CB-6B6D3EA9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3509</Words>
  <Characters>23345</Characters>
  <Application>Microsoft Office Word</Application>
  <DocSecurity>4</DocSecurity>
  <Lines>194</Lines>
  <Paragraphs>53</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26801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Crawford</dc:creator>
  <cp:lastModifiedBy>MAGPANTAY, Cynthia</cp:lastModifiedBy>
  <cp:revision>2</cp:revision>
  <cp:lastPrinted>2018-09-25T04:14:00Z</cp:lastPrinted>
  <dcterms:created xsi:type="dcterms:W3CDTF">2018-10-11T23:57:00Z</dcterms:created>
  <dcterms:modified xsi:type="dcterms:W3CDTF">2018-10-11T23:57:00Z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NTSave</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