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9C5" w14:textId="0CEA6742" w:rsidR="008B16C1" w:rsidRPr="0004403F" w:rsidRDefault="008B16C1" w:rsidP="008B16C1">
      <w:pPr>
        <w:pStyle w:val="Subtitle"/>
        <w:rPr>
          <w:rFonts w:eastAsia="Times New Roman" w:cs="Arial"/>
          <w:bCs/>
          <w:sz w:val="48"/>
          <w:szCs w:val="48"/>
          <w:lang w:eastAsia="en-AU"/>
        </w:rPr>
      </w:pPr>
      <w:r w:rsidRPr="0004403F">
        <w:rPr>
          <w:rFonts w:cs="Arial"/>
          <w:b/>
          <w:sz w:val="48"/>
          <w:szCs w:val="48"/>
        </w:rPr>
        <w:t>Otolaryngology, head and neck surgery changes</w:t>
      </w:r>
      <w:r w:rsidR="0057415A">
        <w:rPr>
          <w:rFonts w:cs="Arial"/>
          <w:b/>
          <w:sz w:val="48"/>
          <w:szCs w:val="48"/>
        </w:rPr>
        <w:t xml:space="preserve"> </w:t>
      </w:r>
      <w:r w:rsidR="00FE6FF6" w:rsidRPr="0004403F">
        <w:rPr>
          <w:rFonts w:cs="Arial"/>
          <w:b/>
          <w:sz w:val="48"/>
          <w:szCs w:val="48"/>
        </w:rPr>
        <w:t>- audiology</w:t>
      </w:r>
    </w:p>
    <w:p w14:paraId="6EFD4B5B" w14:textId="0E3E8B98" w:rsidR="00064168" w:rsidRPr="0004403F" w:rsidRDefault="00064168" w:rsidP="006F5073">
      <w:pPr>
        <w:rPr>
          <w:rFonts w:cs="Arial"/>
          <w:szCs w:val="22"/>
        </w:rPr>
      </w:pPr>
      <w:bookmarkStart w:id="0" w:name="_Hlk4568006"/>
      <w:r w:rsidRPr="0004403F">
        <w:rPr>
          <w:rFonts w:cs="Arial"/>
          <w:szCs w:val="22"/>
        </w:rPr>
        <w:t xml:space="preserve">Last updated: </w:t>
      </w:r>
      <w:r w:rsidR="005426E9">
        <w:rPr>
          <w:rFonts w:cs="Arial"/>
          <w:szCs w:val="22"/>
        </w:rPr>
        <w:t>20 February</w:t>
      </w:r>
      <w:r w:rsidRPr="0004403F">
        <w:rPr>
          <w:rFonts w:cs="Arial"/>
          <w:szCs w:val="22"/>
        </w:rPr>
        <w:t xml:space="preserve"> 20</w:t>
      </w:r>
      <w:r w:rsidR="008B16C1" w:rsidRPr="0004403F">
        <w:rPr>
          <w:rFonts w:cs="Arial"/>
          <w:szCs w:val="22"/>
        </w:rPr>
        <w:t>2</w:t>
      </w:r>
      <w:r w:rsidR="000F5D2B" w:rsidRPr="0004403F">
        <w:rPr>
          <w:rFonts w:cs="Arial"/>
          <w:szCs w:val="22"/>
        </w:rPr>
        <w:t>3</w:t>
      </w:r>
    </w:p>
    <w:bookmarkEnd w:id="0"/>
    <w:p w14:paraId="19ED3E29" w14:textId="5490FDB1" w:rsidR="005049DC" w:rsidRPr="0004403F" w:rsidRDefault="005049DC" w:rsidP="005049DC">
      <w:pPr>
        <w:pStyle w:val="ListBullet"/>
        <w:rPr>
          <w:rFonts w:cs="Arial"/>
          <w:lang w:eastAsia="en-AU"/>
        </w:rPr>
      </w:pPr>
      <w:r w:rsidRPr="0004403F">
        <w:rPr>
          <w:rFonts w:cs="Arial"/>
          <w:lang w:eastAsia="en-AU"/>
        </w:rPr>
        <w:t>From 1</w:t>
      </w:r>
      <w:r w:rsidRPr="0004403F">
        <w:rPr>
          <w:rFonts w:cs="Arial"/>
          <w:vertAlign w:val="superscript"/>
          <w:lang w:eastAsia="en-AU"/>
        </w:rPr>
        <w:t xml:space="preserve"> </w:t>
      </w:r>
      <w:r w:rsidRPr="0004403F">
        <w:rPr>
          <w:rFonts w:cs="Arial"/>
          <w:lang w:eastAsia="en-AU"/>
        </w:rPr>
        <w:t>March 2023 there will be changes to 138 Medical Benefits Schedule (MBS) items for otolaryngology diagnostic procedures; audiology services; ear, nose and throat operations and head and neck surgery. These changes are a result of recommendations from the MBS Review Taskforce that considered how more than 5,700 items on the MBS can be aligned with contemporary clinical evidence and practice and improve health outcomes for patients.</w:t>
      </w:r>
    </w:p>
    <w:p w14:paraId="392A7326" w14:textId="5961501B" w:rsidR="008B16C1" w:rsidRPr="00C411B9" w:rsidRDefault="00FE6FF6" w:rsidP="00C411B9">
      <w:pPr>
        <w:pStyle w:val="ListBullet"/>
        <w:rPr>
          <w:rFonts w:cs="Arial"/>
          <w:lang w:eastAsia="en-AU"/>
        </w:rPr>
      </w:pPr>
      <w:bookmarkStart w:id="1" w:name="_Hlk123642638"/>
      <w:r w:rsidRPr="0004403F">
        <w:rPr>
          <w:rFonts w:cs="Arial"/>
          <w:lang w:eastAsia="en-AU"/>
        </w:rPr>
        <w:t xml:space="preserve">The changes are summarised in the fact sheet titled “Otolaryngology, head and neck surgery – summary of changes” and are further detailed in individual fact sheets on specific topics. </w:t>
      </w:r>
      <w:r w:rsidR="000620F7" w:rsidRPr="00C411B9">
        <w:rPr>
          <w:rFonts w:cs="Arial"/>
          <w:lang w:eastAsia="en-AU"/>
        </w:rPr>
        <w:t>This fact sheet sets out the changes for audiology diagnostic items</w:t>
      </w:r>
      <w:r w:rsidR="00C411B9" w:rsidRPr="00C411B9">
        <w:rPr>
          <w:rFonts w:cs="Arial"/>
          <w:lang w:eastAsia="en-AU"/>
        </w:rPr>
        <w:t>.</w:t>
      </w:r>
    </w:p>
    <w:bookmarkEnd w:id="1"/>
    <w:p w14:paraId="44460BF5" w14:textId="77777777" w:rsidR="00064168" w:rsidRPr="0004403F" w:rsidRDefault="00064168" w:rsidP="00064168">
      <w:pPr>
        <w:pStyle w:val="Heading2"/>
        <w:rPr>
          <w:szCs w:val="36"/>
        </w:rPr>
      </w:pPr>
      <w:r w:rsidRPr="0004403F">
        <w:rPr>
          <w:szCs w:val="36"/>
        </w:rPr>
        <w:t>What are the changes?</w:t>
      </w:r>
    </w:p>
    <w:p w14:paraId="2A2751F1" w14:textId="3492CB92" w:rsidR="00FE6FF6" w:rsidRPr="0004403F" w:rsidRDefault="00064168" w:rsidP="00FE6FF6">
      <w:pPr>
        <w:spacing w:after="240"/>
        <w:rPr>
          <w:rFonts w:cs="Arial"/>
          <w:szCs w:val="22"/>
        </w:rPr>
      </w:pPr>
      <w:r w:rsidRPr="0004403F">
        <w:rPr>
          <w:rFonts w:cs="Arial"/>
          <w:szCs w:val="22"/>
        </w:rPr>
        <w:t xml:space="preserve">Effective </w:t>
      </w:r>
      <w:r w:rsidR="008B16C1" w:rsidRPr="0004403F">
        <w:rPr>
          <w:rFonts w:cs="Arial"/>
          <w:szCs w:val="22"/>
        </w:rPr>
        <w:t>1 March 2023</w:t>
      </w:r>
      <w:r w:rsidRPr="0004403F">
        <w:rPr>
          <w:rFonts w:cs="Arial"/>
          <w:szCs w:val="22"/>
        </w:rPr>
        <w:t xml:space="preserve">, there </w:t>
      </w:r>
      <w:bookmarkStart w:id="2" w:name="_Hlk535507068"/>
      <w:r w:rsidRPr="0004403F">
        <w:rPr>
          <w:rFonts w:cs="Arial"/>
          <w:szCs w:val="22"/>
        </w:rPr>
        <w:t xml:space="preserve">will be </w:t>
      </w:r>
      <w:bookmarkEnd w:id="2"/>
      <w:r w:rsidR="00FE6FF6" w:rsidRPr="0004403F">
        <w:rPr>
          <w:rFonts w:cs="Arial"/>
          <w:szCs w:val="22"/>
        </w:rPr>
        <w:t>c</w:t>
      </w:r>
      <w:r w:rsidR="005049DC" w:rsidRPr="0004403F">
        <w:rPr>
          <w:rFonts w:cs="Arial"/>
          <w:szCs w:val="22"/>
        </w:rPr>
        <w:t xml:space="preserve">hanges to audiology diagnostic items </w:t>
      </w:r>
      <w:r w:rsidR="00FE6FF6" w:rsidRPr="0004403F">
        <w:rPr>
          <w:rFonts w:cs="Arial"/>
          <w:szCs w:val="22"/>
        </w:rPr>
        <w:t xml:space="preserve">that </w:t>
      </w:r>
      <w:r w:rsidR="005049DC" w:rsidRPr="0004403F">
        <w:rPr>
          <w:rFonts w:cs="Arial"/>
          <w:szCs w:val="22"/>
        </w:rPr>
        <w:t>include services performed by, or on behalf of, a medical practitioner and services performed by audiologists. </w:t>
      </w:r>
    </w:p>
    <w:p w14:paraId="3DDDD0D0" w14:textId="01A0A01F" w:rsidR="005426E9" w:rsidRDefault="005426E9" w:rsidP="005049DC">
      <w:pPr>
        <w:pStyle w:val="ListBullet"/>
        <w:spacing w:after="120"/>
        <w:ind w:left="357" w:hanging="357"/>
        <w:rPr>
          <w:rFonts w:cs="Arial"/>
        </w:rPr>
      </w:pPr>
      <w:r w:rsidRPr="0004403F">
        <w:rPr>
          <w:rFonts w:cs="Arial"/>
        </w:rPr>
        <w:t xml:space="preserve">The current item 82300 will be split into two services, reflecting its dual purpose. The new item </w:t>
      </w:r>
      <w:r w:rsidRPr="0004403F">
        <w:rPr>
          <w:rFonts w:cs="Arial"/>
          <w:b/>
          <w:bCs/>
        </w:rPr>
        <w:t>82300</w:t>
      </w:r>
      <w:r w:rsidRPr="0004403F">
        <w:rPr>
          <w:rFonts w:cs="Arial"/>
        </w:rPr>
        <w:t xml:space="preserve"> will be for brainstem evoked response audiometry, with the new item </w:t>
      </w:r>
      <w:r w:rsidRPr="0004403F">
        <w:rPr>
          <w:rFonts w:cs="Arial"/>
          <w:b/>
          <w:bCs/>
        </w:rPr>
        <w:t xml:space="preserve">82301 </w:t>
      </w:r>
      <w:r w:rsidRPr="0004403F">
        <w:rPr>
          <w:rFonts w:cs="Arial"/>
        </w:rPr>
        <w:t>being for programming of a cochlear implant or the processor of a cochlear implant.</w:t>
      </w:r>
    </w:p>
    <w:p w14:paraId="15B8ECF1" w14:textId="20537C8C" w:rsidR="005049DC" w:rsidRPr="0004403F" w:rsidRDefault="005049DC" w:rsidP="005049DC">
      <w:pPr>
        <w:pStyle w:val="ListBullet"/>
        <w:spacing w:after="120"/>
        <w:ind w:left="357" w:hanging="357"/>
        <w:rPr>
          <w:rFonts w:cs="Arial"/>
        </w:rPr>
      </w:pPr>
      <w:r w:rsidRPr="0004403F">
        <w:rPr>
          <w:rFonts w:cs="Arial"/>
        </w:rPr>
        <w:t xml:space="preserve">Items </w:t>
      </w:r>
      <w:r w:rsidRPr="0004403F">
        <w:rPr>
          <w:rFonts w:cs="Arial"/>
          <w:b/>
          <w:bCs/>
        </w:rPr>
        <w:t>82300, 82306, 82309, 82312, 82315, 82318, 82324 and</w:t>
      </w:r>
      <w:r w:rsidRPr="0004403F">
        <w:rPr>
          <w:rFonts w:cs="Arial"/>
        </w:rPr>
        <w:t xml:space="preserve"> </w:t>
      </w:r>
      <w:r w:rsidRPr="0004403F">
        <w:rPr>
          <w:rFonts w:cs="Arial"/>
          <w:b/>
          <w:bCs/>
        </w:rPr>
        <w:t>82332</w:t>
      </w:r>
      <w:r w:rsidRPr="0004403F">
        <w:rPr>
          <w:rFonts w:cs="Arial"/>
        </w:rPr>
        <w:t xml:space="preserve"> are being amended to reduce referral restrictions and improve access to these audiology services. Rather than requiring a request from a specialist in otolaryngology, head and neck surgery or a specialist in neurology, these services will require a request from a medical practitioner. </w:t>
      </w:r>
      <w:r w:rsidR="003A7A51" w:rsidRPr="0004403F">
        <w:rPr>
          <w:rFonts w:cs="Arial"/>
        </w:rPr>
        <w:t>This means that general practitioners will now be able to refer patients directly to an audiologist for these services.</w:t>
      </w:r>
    </w:p>
    <w:p w14:paraId="72668468" w14:textId="753A3D0A" w:rsidR="005049DC" w:rsidRPr="0004403F" w:rsidRDefault="005049DC" w:rsidP="005049DC">
      <w:pPr>
        <w:pStyle w:val="ListBullet"/>
        <w:spacing w:after="120"/>
        <w:ind w:left="357" w:hanging="357"/>
        <w:rPr>
          <w:rFonts w:cs="Arial"/>
        </w:rPr>
      </w:pPr>
      <w:r w:rsidRPr="0004403F">
        <w:rPr>
          <w:rFonts w:cs="Arial"/>
        </w:rPr>
        <w:t xml:space="preserve">Consistent with the phone and telehealth items for programming of a cochlear implant, item 82301 will not require a </w:t>
      </w:r>
      <w:r w:rsidR="005426E9">
        <w:rPr>
          <w:rFonts w:cs="Arial"/>
        </w:rPr>
        <w:t>request</w:t>
      </w:r>
      <w:r w:rsidRPr="0004403F">
        <w:rPr>
          <w:rFonts w:cs="Arial"/>
        </w:rPr>
        <w:t>.</w:t>
      </w:r>
    </w:p>
    <w:p w14:paraId="61F28616" w14:textId="2BA705F9" w:rsidR="005049DC" w:rsidRPr="0004403F" w:rsidRDefault="005049DC" w:rsidP="005049DC">
      <w:pPr>
        <w:pStyle w:val="ListBullet"/>
        <w:spacing w:after="120"/>
        <w:ind w:left="357" w:hanging="357"/>
        <w:rPr>
          <w:rFonts w:cs="Arial"/>
        </w:rPr>
      </w:pPr>
      <w:r w:rsidRPr="0004403F">
        <w:rPr>
          <w:rFonts w:cs="Arial"/>
        </w:rPr>
        <w:t xml:space="preserve">The current item 11300 will also be spilt into two services, reflecting its dual purpose. The new item </w:t>
      </w:r>
      <w:r w:rsidRPr="0004403F">
        <w:rPr>
          <w:rFonts w:cs="Arial"/>
          <w:b/>
          <w:bCs/>
        </w:rPr>
        <w:t>11300</w:t>
      </w:r>
      <w:r w:rsidRPr="0004403F">
        <w:rPr>
          <w:rFonts w:cs="Arial"/>
        </w:rPr>
        <w:t xml:space="preserve"> will be for brainstem evoked response audiometry, with the new item </w:t>
      </w:r>
      <w:r w:rsidRPr="0004403F">
        <w:rPr>
          <w:rFonts w:cs="Arial"/>
          <w:b/>
          <w:bCs/>
        </w:rPr>
        <w:t>11302</w:t>
      </w:r>
      <w:r w:rsidRPr="0004403F">
        <w:rPr>
          <w:rFonts w:cs="Arial"/>
        </w:rPr>
        <w:t xml:space="preserve"> being for programming of a cochlear implant or the processor of a cochlear implant.</w:t>
      </w:r>
    </w:p>
    <w:p w14:paraId="300EE105" w14:textId="419CEC29" w:rsidR="005049DC" w:rsidRPr="0004403F" w:rsidRDefault="005049DC" w:rsidP="005049DC">
      <w:pPr>
        <w:pStyle w:val="ListBullet"/>
        <w:spacing w:after="120"/>
        <w:ind w:left="357" w:hanging="357"/>
        <w:rPr>
          <w:rFonts w:cs="Arial"/>
        </w:rPr>
      </w:pPr>
      <w:r w:rsidRPr="0004403F">
        <w:rPr>
          <w:rFonts w:cs="Arial"/>
        </w:rPr>
        <w:t>The current items for impedance audiograms will be consolidated to provide greater certainty for consumers regarding rebates and efficiency gains for providers:</w:t>
      </w:r>
    </w:p>
    <w:p w14:paraId="45DB4D4A" w14:textId="35C169A2" w:rsidR="005049DC" w:rsidRPr="0004403F" w:rsidRDefault="005049DC" w:rsidP="005049DC">
      <w:pPr>
        <w:pStyle w:val="ListBullet"/>
        <w:numPr>
          <w:ilvl w:val="0"/>
          <w:numId w:val="7"/>
        </w:numPr>
        <w:spacing w:after="120"/>
        <w:rPr>
          <w:rFonts w:cs="Arial"/>
        </w:rPr>
      </w:pPr>
      <w:r w:rsidRPr="0004403F">
        <w:rPr>
          <w:rFonts w:cs="Arial"/>
        </w:rPr>
        <w:t xml:space="preserve">items </w:t>
      </w:r>
      <w:r w:rsidRPr="0004403F">
        <w:rPr>
          <w:rFonts w:cs="Arial"/>
          <w:b/>
          <w:bCs/>
        </w:rPr>
        <w:t>82324</w:t>
      </w:r>
      <w:r w:rsidRPr="0004403F">
        <w:rPr>
          <w:rFonts w:cs="Arial"/>
        </w:rPr>
        <w:t xml:space="preserve"> and </w:t>
      </w:r>
      <w:r w:rsidRPr="0004403F">
        <w:rPr>
          <w:rFonts w:cs="Arial"/>
          <w:b/>
          <w:bCs/>
        </w:rPr>
        <w:t>82327</w:t>
      </w:r>
      <w:r w:rsidRPr="0004403F">
        <w:rPr>
          <w:rFonts w:cs="Arial"/>
        </w:rPr>
        <w:t xml:space="preserve"> will be consolidated into a single service under item 82324.</w:t>
      </w:r>
    </w:p>
    <w:p w14:paraId="0930ECDF" w14:textId="4F2F1B35" w:rsidR="005049DC" w:rsidRPr="0004403F" w:rsidRDefault="005049DC" w:rsidP="005049DC">
      <w:pPr>
        <w:pStyle w:val="ListBullet"/>
        <w:numPr>
          <w:ilvl w:val="0"/>
          <w:numId w:val="7"/>
        </w:numPr>
        <w:spacing w:after="120"/>
        <w:rPr>
          <w:rFonts w:cs="Arial"/>
        </w:rPr>
      </w:pPr>
      <w:r w:rsidRPr="0004403F">
        <w:rPr>
          <w:rFonts w:cs="Arial"/>
        </w:rPr>
        <w:lastRenderedPageBreak/>
        <w:t xml:space="preserve">Items </w:t>
      </w:r>
      <w:r w:rsidRPr="0004403F">
        <w:rPr>
          <w:rFonts w:cs="Arial"/>
          <w:b/>
          <w:bCs/>
        </w:rPr>
        <w:t>11324, 11327 and 11330</w:t>
      </w:r>
      <w:r w:rsidRPr="0004403F">
        <w:rPr>
          <w:rFonts w:cs="Arial"/>
        </w:rPr>
        <w:t xml:space="preserve"> will be consolidated into a single service under item 11324.</w:t>
      </w:r>
    </w:p>
    <w:p w14:paraId="34FBEA73" w14:textId="24587CB2" w:rsidR="005049DC" w:rsidRPr="0004403F" w:rsidRDefault="005049DC" w:rsidP="005049DC">
      <w:pPr>
        <w:pStyle w:val="ListBullet"/>
        <w:spacing w:after="120"/>
        <w:ind w:left="357" w:hanging="357"/>
        <w:rPr>
          <w:rFonts w:cs="Arial"/>
        </w:rPr>
      </w:pPr>
      <w:r w:rsidRPr="0004403F">
        <w:rPr>
          <w:rFonts w:cs="Arial"/>
        </w:rPr>
        <w:t xml:space="preserve">Items </w:t>
      </w:r>
      <w:r w:rsidRPr="0004403F">
        <w:rPr>
          <w:rFonts w:cs="Arial"/>
          <w:b/>
          <w:bCs/>
        </w:rPr>
        <w:t>82332 and 11332</w:t>
      </w:r>
      <w:r w:rsidRPr="0004403F">
        <w:rPr>
          <w:rFonts w:cs="Arial"/>
        </w:rPr>
        <w:t xml:space="preserve"> will be amended to</w:t>
      </w:r>
      <w:r w:rsidR="005426E9" w:rsidRPr="005426E9">
        <w:rPr>
          <w:rFonts w:cs="Arial"/>
        </w:rPr>
        <w:t xml:space="preserve"> </w:t>
      </w:r>
      <w:r w:rsidR="005426E9" w:rsidRPr="00437025">
        <w:rPr>
          <w:rFonts w:cs="Arial"/>
        </w:rPr>
        <w:t>extend the use of these items for all children at risk of sensorineural hearing loss, in the differential diagnosis of sensory from neural loss, and for those at risk of outer hair cell damage, due to ototoxicity or noise exposure</w:t>
      </w:r>
      <w:r w:rsidR="005426E9" w:rsidRPr="0004403F">
        <w:rPr>
          <w:rFonts w:cs="Arial"/>
        </w:rPr>
        <w:t>.</w:t>
      </w:r>
    </w:p>
    <w:p w14:paraId="3F5E0389" w14:textId="44FECC2C" w:rsidR="005049DC" w:rsidRPr="0004403F" w:rsidRDefault="005049DC" w:rsidP="005049DC">
      <w:pPr>
        <w:pStyle w:val="ListBullet"/>
        <w:spacing w:after="120"/>
        <w:ind w:left="357" w:hanging="357"/>
        <w:rPr>
          <w:rFonts w:cs="Arial"/>
        </w:rPr>
      </w:pPr>
      <w:r w:rsidRPr="0004403F">
        <w:rPr>
          <w:rFonts w:cs="Arial"/>
        </w:rPr>
        <w:t xml:space="preserve">Existing items for vestibular assessments (item </w:t>
      </w:r>
      <w:r w:rsidRPr="0004403F">
        <w:rPr>
          <w:rFonts w:cs="Arial"/>
          <w:b/>
          <w:bCs/>
        </w:rPr>
        <w:t>11333, 11336 and 11339</w:t>
      </w:r>
      <w:r w:rsidRPr="0004403F">
        <w:rPr>
          <w:rFonts w:cs="Arial"/>
        </w:rPr>
        <w:t xml:space="preserve">) will be deleted as they are not reflective of current vestibular assessment practice. They will be replaced with new items based on the number of clinically recognised tests performed in the assessment. Item </w:t>
      </w:r>
      <w:r w:rsidRPr="0004403F">
        <w:rPr>
          <w:rFonts w:cs="Arial"/>
          <w:b/>
          <w:bCs/>
        </w:rPr>
        <w:t>11340</w:t>
      </w:r>
      <w:r w:rsidRPr="0004403F">
        <w:rPr>
          <w:rFonts w:cs="Arial"/>
        </w:rPr>
        <w:t xml:space="preserve"> will be for 1 to 2 tests; item </w:t>
      </w:r>
      <w:r w:rsidRPr="0004403F">
        <w:rPr>
          <w:rFonts w:cs="Arial"/>
          <w:b/>
          <w:bCs/>
        </w:rPr>
        <w:t>11341</w:t>
      </w:r>
      <w:r w:rsidRPr="0004403F">
        <w:rPr>
          <w:rFonts w:cs="Arial"/>
        </w:rPr>
        <w:t xml:space="preserve"> will be for 3 or 4 tests and item </w:t>
      </w:r>
      <w:r w:rsidRPr="0004403F">
        <w:rPr>
          <w:rFonts w:cs="Arial"/>
          <w:b/>
          <w:bCs/>
        </w:rPr>
        <w:t>11343</w:t>
      </w:r>
      <w:r w:rsidRPr="0004403F">
        <w:rPr>
          <w:rFonts w:cs="Arial"/>
        </w:rPr>
        <w:t xml:space="preserve"> will be for five or more tests.  </w:t>
      </w:r>
      <w:r w:rsidRPr="0004403F">
        <w:rPr>
          <w:rFonts w:cs="Arial"/>
          <w:b/>
          <w:bCs/>
        </w:rPr>
        <w:t>Explanatory Note DN.1.36</w:t>
      </w:r>
      <w:r w:rsidRPr="0004403F">
        <w:rPr>
          <w:rFonts w:cs="Arial"/>
        </w:rPr>
        <w:t xml:space="preserve"> provides detail on the clinically recognised tests that can be used for the assessment.</w:t>
      </w:r>
    </w:p>
    <w:p w14:paraId="5FC07D1C" w14:textId="21B29A83" w:rsidR="00D51085" w:rsidRPr="005A311A" w:rsidRDefault="005049DC" w:rsidP="005A311A">
      <w:pPr>
        <w:pStyle w:val="ListBullet"/>
        <w:spacing w:after="120"/>
        <w:ind w:left="357" w:hanging="357"/>
        <w:rPr>
          <w:rFonts w:cs="Arial"/>
        </w:rPr>
      </w:pPr>
      <w:r w:rsidRPr="0004403F">
        <w:rPr>
          <w:rFonts w:cs="Arial"/>
        </w:rPr>
        <w:t xml:space="preserve">Items </w:t>
      </w:r>
      <w:r w:rsidRPr="0004403F">
        <w:rPr>
          <w:rFonts w:cs="Arial"/>
          <w:b/>
          <w:bCs/>
        </w:rPr>
        <w:t>11306, 11309, 11312, 11315</w:t>
      </w:r>
      <w:r w:rsidRPr="0004403F">
        <w:rPr>
          <w:rFonts w:cs="Arial"/>
        </w:rPr>
        <w:t xml:space="preserve"> </w:t>
      </w:r>
      <w:r w:rsidRPr="0004403F">
        <w:rPr>
          <w:rFonts w:cs="Arial"/>
          <w:b/>
          <w:bCs/>
        </w:rPr>
        <w:t>and 11318</w:t>
      </w:r>
      <w:r w:rsidRPr="0004403F">
        <w:rPr>
          <w:rFonts w:cs="Arial"/>
        </w:rPr>
        <w:t xml:space="preserve"> are being amended to reference the existing same day claiming restrictions with the equivalent audiometry items (82306, 82309, 82312, 82315 and 82318).</w:t>
      </w:r>
    </w:p>
    <w:p w14:paraId="09A2987C" w14:textId="77777777" w:rsidR="005A311A" w:rsidRDefault="005A311A" w:rsidP="005A311A">
      <w:pPr>
        <w:pStyle w:val="Heading2"/>
      </w:pPr>
      <w:r>
        <w:t>Where can I find more information?</w:t>
      </w:r>
    </w:p>
    <w:p w14:paraId="3DC08FBC" w14:textId="77777777" w:rsidR="005A311A" w:rsidRPr="00867595" w:rsidRDefault="005A311A" w:rsidP="005A311A">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1F56EC1A" w14:textId="77777777" w:rsidR="005A311A" w:rsidRDefault="005A311A" w:rsidP="005A311A">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64AC5BE3" w14:textId="77777777" w:rsidR="005A311A" w:rsidRDefault="005A311A" w:rsidP="005A311A">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434E0761" w14:textId="77777777" w:rsidR="005A311A" w:rsidRPr="00867595" w:rsidRDefault="005A311A" w:rsidP="005A311A">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237DEE01" w14:textId="77777777" w:rsidR="005A311A" w:rsidRDefault="005A311A" w:rsidP="005A311A">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31206711" w14:textId="77777777" w:rsidR="005A311A" w:rsidRPr="00867595" w:rsidRDefault="005A311A" w:rsidP="005A311A">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3024AA36" w14:textId="77777777" w:rsidR="005A311A" w:rsidRPr="009E6ED8" w:rsidRDefault="005A311A" w:rsidP="00DB3089">
      <w:pPr>
        <w:pStyle w:val="ListBullet"/>
        <w:numPr>
          <w:ilvl w:val="0"/>
          <w:numId w:val="0"/>
        </w:numPr>
        <w:spacing w:after="120"/>
        <w:rPr>
          <w:rFonts w:asciiTheme="minorHAnsi" w:hAnsiTheme="minorHAnsi" w:cstheme="minorHAnsi"/>
          <w:sz w:val="24"/>
          <w:szCs w:val="24"/>
        </w:rPr>
      </w:pPr>
    </w:p>
    <w:p w14:paraId="61AE864A" w14:textId="1B9AEAD1" w:rsidR="00F65B95" w:rsidRPr="00DB3089" w:rsidRDefault="0004403F" w:rsidP="00DB3089">
      <w:pPr>
        <w:pStyle w:val="Heading2"/>
      </w:pPr>
      <w:r>
        <w:lastRenderedPageBreak/>
        <w:t>Quick Reference Table</w:t>
      </w:r>
    </w:p>
    <w:tbl>
      <w:tblPr>
        <w:tblStyle w:val="TableGrid"/>
        <w:tblW w:w="0" w:type="auto"/>
        <w:tblLook w:val="04A0" w:firstRow="1" w:lastRow="0" w:firstColumn="1" w:lastColumn="0" w:noHBand="0" w:noVBand="1"/>
      </w:tblPr>
      <w:tblGrid>
        <w:gridCol w:w="2254"/>
        <w:gridCol w:w="6762"/>
      </w:tblGrid>
      <w:tr w:rsidR="00FF2375" w:rsidRPr="009E6ED8" w14:paraId="426F9476" w14:textId="77777777" w:rsidTr="00FF2375">
        <w:tc>
          <w:tcPr>
            <w:tcW w:w="2254" w:type="dxa"/>
            <w:shd w:val="clear" w:color="auto" w:fill="009999"/>
          </w:tcPr>
          <w:p w14:paraId="37C02E45" w14:textId="2B8A21D3" w:rsidR="00FF2375" w:rsidRPr="009E6ED8" w:rsidRDefault="00FF2375" w:rsidP="00456306">
            <w:pPr>
              <w:jc w:val="center"/>
              <w:rPr>
                <w:rFonts w:asciiTheme="minorHAnsi" w:hAnsiTheme="minorHAnsi" w:cstheme="minorHAnsi"/>
                <w:b/>
                <w:bCs/>
                <w:sz w:val="24"/>
              </w:rPr>
            </w:pPr>
          </w:p>
        </w:tc>
        <w:tc>
          <w:tcPr>
            <w:tcW w:w="6762" w:type="dxa"/>
            <w:shd w:val="clear" w:color="auto" w:fill="009999"/>
          </w:tcPr>
          <w:p w14:paraId="46BFAD7E" w14:textId="6D40648E" w:rsidR="00FF2375" w:rsidRPr="009E6ED8" w:rsidRDefault="00FF2375" w:rsidP="00456306">
            <w:pPr>
              <w:jc w:val="center"/>
              <w:rPr>
                <w:rFonts w:asciiTheme="minorHAnsi" w:hAnsiTheme="minorHAnsi" w:cstheme="minorHAnsi"/>
                <w:b/>
                <w:bCs/>
                <w:sz w:val="24"/>
              </w:rPr>
            </w:pPr>
            <w:r w:rsidRPr="009E6ED8">
              <w:rPr>
                <w:rFonts w:asciiTheme="minorHAnsi" w:hAnsiTheme="minorHAnsi" w:cstheme="minorHAnsi"/>
                <w:b/>
                <w:bCs/>
                <w:sz w:val="24"/>
              </w:rPr>
              <w:t>Amended</w:t>
            </w:r>
          </w:p>
        </w:tc>
      </w:tr>
      <w:tr w:rsidR="00D51085" w:rsidRPr="009E6ED8" w14:paraId="21442A43" w14:textId="77777777" w:rsidTr="00456306">
        <w:tc>
          <w:tcPr>
            <w:tcW w:w="2254" w:type="dxa"/>
          </w:tcPr>
          <w:p w14:paraId="4D9F5CF7"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82300</w:t>
            </w:r>
          </w:p>
        </w:tc>
        <w:tc>
          <w:tcPr>
            <w:tcW w:w="6762" w:type="dxa"/>
          </w:tcPr>
          <w:p w14:paraId="75BE515C" w14:textId="786052AA" w:rsidR="00D51085" w:rsidRPr="009E6ED8" w:rsidRDefault="00C411B9" w:rsidP="00456306">
            <w:pPr>
              <w:rPr>
                <w:rFonts w:asciiTheme="minorHAnsi" w:hAnsiTheme="minorHAnsi" w:cstheme="minorHAnsi"/>
                <w:sz w:val="24"/>
              </w:rPr>
            </w:pPr>
            <w:r>
              <w:rPr>
                <w:rFonts w:asciiTheme="minorHAnsi" w:hAnsiTheme="minorHAnsi" w:cstheme="minorHAnsi"/>
                <w:sz w:val="24"/>
              </w:rPr>
              <w:t>S</w:t>
            </w:r>
            <w:r w:rsidR="00D51085" w:rsidRPr="009E6ED8">
              <w:rPr>
                <w:rFonts w:asciiTheme="minorHAnsi" w:hAnsiTheme="minorHAnsi" w:cstheme="minorHAnsi"/>
                <w:sz w:val="24"/>
              </w:rPr>
              <w:t>plit into 82300 and 82301 reflecting its dual purpose.</w:t>
            </w:r>
            <w:r>
              <w:rPr>
                <w:rFonts w:asciiTheme="minorHAnsi" w:hAnsiTheme="minorHAnsi" w:cstheme="minorHAnsi"/>
                <w:sz w:val="24"/>
              </w:rPr>
              <w:t xml:space="preserve"> Item 82300 has reduced referral requirements and item 82301 doe</w:t>
            </w:r>
            <w:r w:rsidR="00B06EF1">
              <w:rPr>
                <w:rFonts w:asciiTheme="minorHAnsi" w:hAnsiTheme="minorHAnsi" w:cstheme="minorHAnsi"/>
                <w:sz w:val="24"/>
              </w:rPr>
              <w:t>s</w:t>
            </w:r>
            <w:r>
              <w:rPr>
                <w:rFonts w:asciiTheme="minorHAnsi" w:hAnsiTheme="minorHAnsi" w:cstheme="minorHAnsi"/>
                <w:sz w:val="24"/>
              </w:rPr>
              <w:t xml:space="preserve"> not require a referral.</w:t>
            </w:r>
          </w:p>
        </w:tc>
      </w:tr>
      <w:tr w:rsidR="00D51085" w:rsidRPr="009E6ED8" w14:paraId="096C6F0E" w14:textId="77777777" w:rsidTr="00456306">
        <w:tc>
          <w:tcPr>
            <w:tcW w:w="2254" w:type="dxa"/>
          </w:tcPr>
          <w:p w14:paraId="4F161F49"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82306</w:t>
            </w:r>
          </w:p>
        </w:tc>
        <w:tc>
          <w:tcPr>
            <w:tcW w:w="6762" w:type="dxa"/>
          </w:tcPr>
          <w:p w14:paraId="1EBB1048" w14:textId="2301A530"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Amended to reduce referral r</w:t>
            </w:r>
            <w:r w:rsidR="00C411B9">
              <w:rPr>
                <w:rFonts w:asciiTheme="minorHAnsi" w:hAnsiTheme="minorHAnsi" w:cstheme="minorHAnsi"/>
                <w:sz w:val="24"/>
              </w:rPr>
              <w:t>equirements</w:t>
            </w:r>
            <w:r w:rsidRPr="009E6ED8">
              <w:rPr>
                <w:rFonts w:asciiTheme="minorHAnsi" w:hAnsiTheme="minorHAnsi" w:cstheme="minorHAnsi"/>
                <w:sz w:val="24"/>
              </w:rPr>
              <w:t>.</w:t>
            </w:r>
          </w:p>
        </w:tc>
      </w:tr>
      <w:tr w:rsidR="00D51085" w:rsidRPr="009E6ED8" w14:paraId="756B0A32" w14:textId="77777777" w:rsidTr="00456306">
        <w:tc>
          <w:tcPr>
            <w:tcW w:w="2254" w:type="dxa"/>
          </w:tcPr>
          <w:p w14:paraId="1FED17D9"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82309</w:t>
            </w:r>
          </w:p>
        </w:tc>
        <w:tc>
          <w:tcPr>
            <w:tcW w:w="6762" w:type="dxa"/>
          </w:tcPr>
          <w:p w14:paraId="65B8964E" w14:textId="73718A8C" w:rsidR="00D51085" w:rsidRPr="009E6ED8" w:rsidRDefault="00C411B9" w:rsidP="00456306">
            <w:pPr>
              <w:rPr>
                <w:rFonts w:asciiTheme="minorHAnsi" w:hAnsiTheme="minorHAnsi" w:cstheme="minorHAnsi"/>
                <w:sz w:val="24"/>
              </w:rPr>
            </w:pPr>
            <w:r w:rsidRPr="009E6ED8">
              <w:rPr>
                <w:rFonts w:asciiTheme="minorHAnsi" w:hAnsiTheme="minorHAnsi" w:cstheme="minorHAnsi"/>
                <w:sz w:val="24"/>
              </w:rPr>
              <w:t>Amended to reduce referral r</w:t>
            </w:r>
            <w:r>
              <w:rPr>
                <w:rFonts w:asciiTheme="minorHAnsi" w:hAnsiTheme="minorHAnsi" w:cstheme="minorHAnsi"/>
                <w:sz w:val="24"/>
              </w:rPr>
              <w:t>equirements</w:t>
            </w:r>
            <w:r w:rsidRPr="009E6ED8">
              <w:rPr>
                <w:rFonts w:asciiTheme="minorHAnsi" w:hAnsiTheme="minorHAnsi" w:cstheme="minorHAnsi"/>
                <w:sz w:val="24"/>
              </w:rPr>
              <w:t>.</w:t>
            </w:r>
          </w:p>
        </w:tc>
      </w:tr>
      <w:tr w:rsidR="00D51085" w:rsidRPr="009E6ED8" w14:paraId="71CDE1D2" w14:textId="77777777" w:rsidTr="00456306">
        <w:tc>
          <w:tcPr>
            <w:tcW w:w="2254" w:type="dxa"/>
          </w:tcPr>
          <w:p w14:paraId="26731488"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82312</w:t>
            </w:r>
          </w:p>
        </w:tc>
        <w:tc>
          <w:tcPr>
            <w:tcW w:w="6762" w:type="dxa"/>
          </w:tcPr>
          <w:p w14:paraId="27E75C55" w14:textId="6DF8C8D5" w:rsidR="00D51085" w:rsidRPr="009E6ED8" w:rsidRDefault="00C411B9" w:rsidP="00456306">
            <w:pPr>
              <w:rPr>
                <w:rFonts w:asciiTheme="minorHAnsi" w:hAnsiTheme="minorHAnsi" w:cstheme="minorHAnsi"/>
                <w:sz w:val="24"/>
              </w:rPr>
            </w:pPr>
            <w:r w:rsidRPr="009E6ED8">
              <w:rPr>
                <w:rFonts w:asciiTheme="minorHAnsi" w:hAnsiTheme="minorHAnsi" w:cstheme="minorHAnsi"/>
                <w:sz w:val="24"/>
              </w:rPr>
              <w:t>Amended to reduce referral r</w:t>
            </w:r>
            <w:r>
              <w:rPr>
                <w:rFonts w:asciiTheme="minorHAnsi" w:hAnsiTheme="minorHAnsi" w:cstheme="minorHAnsi"/>
                <w:sz w:val="24"/>
              </w:rPr>
              <w:t>equirements</w:t>
            </w:r>
            <w:r w:rsidRPr="009E6ED8">
              <w:rPr>
                <w:rFonts w:asciiTheme="minorHAnsi" w:hAnsiTheme="minorHAnsi" w:cstheme="minorHAnsi"/>
                <w:sz w:val="24"/>
              </w:rPr>
              <w:t>.</w:t>
            </w:r>
          </w:p>
        </w:tc>
      </w:tr>
      <w:tr w:rsidR="00D51085" w:rsidRPr="009E6ED8" w14:paraId="3720600E" w14:textId="77777777" w:rsidTr="00456306">
        <w:tc>
          <w:tcPr>
            <w:tcW w:w="2254" w:type="dxa"/>
          </w:tcPr>
          <w:p w14:paraId="025D374B"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82315</w:t>
            </w:r>
          </w:p>
        </w:tc>
        <w:tc>
          <w:tcPr>
            <w:tcW w:w="6762" w:type="dxa"/>
          </w:tcPr>
          <w:p w14:paraId="4D1EF16A" w14:textId="6195A9F9" w:rsidR="00D51085" w:rsidRPr="009E6ED8" w:rsidRDefault="00C411B9" w:rsidP="00456306">
            <w:pPr>
              <w:rPr>
                <w:rFonts w:asciiTheme="minorHAnsi" w:hAnsiTheme="minorHAnsi" w:cstheme="minorHAnsi"/>
                <w:sz w:val="24"/>
              </w:rPr>
            </w:pPr>
            <w:r w:rsidRPr="009E6ED8">
              <w:rPr>
                <w:rFonts w:asciiTheme="minorHAnsi" w:hAnsiTheme="minorHAnsi" w:cstheme="minorHAnsi"/>
                <w:sz w:val="24"/>
              </w:rPr>
              <w:t>Amended to reduce referral r</w:t>
            </w:r>
            <w:r>
              <w:rPr>
                <w:rFonts w:asciiTheme="minorHAnsi" w:hAnsiTheme="minorHAnsi" w:cstheme="minorHAnsi"/>
                <w:sz w:val="24"/>
              </w:rPr>
              <w:t>equirements</w:t>
            </w:r>
            <w:r w:rsidRPr="009E6ED8">
              <w:rPr>
                <w:rFonts w:asciiTheme="minorHAnsi" w:hAnsiTheme="minorHAnsi" w:cstheme="minorHAnsi"/>
                <w:sz w:val="24"/>
              </w:rPr>
              <w:t>.</w:t>
            </w:r>
          </w:p>
        </w:tc>
      </w:tr>
      <w:tr w:rsidR="00D51085" w:rsidRPr="009E6ED8" w14:paraId="693B1C48" w14:textId="77777777" w:rsidTr="00456306">
        <w:tc>
          <w:tcPr>
            <w:tcW w:w="2254" w:type="dxa"/>
          </w:tcPr>
          <w:p w14:paraId="7011BCD2"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82318</w:t>
            </w:r>
          </w:p>
        </w:tc>
        <w:tc>
          <w:tcPr>
            <w:tcW w:w="6762" w:type="dxa"/>
          </w:tcPr>
          <w:p w14:paraId="7385A5EB" w14:textId="26E76DD4" w:rsidR="00D51085" w:rsidRPr="009E6ED8" w:rsidRDefault="00C411B9" w:rsidP="00456306">
            <w:pPr>
              <w:rPr>
                <w:rFonts w:asciiTheme="minorHAnsi" w:hAnsiTheme="minorHAnsi" w:cstheme="minorHAnsi"/>
                <w:sz w:val="24"/>
              </w:rPr>
            </w:pPr>
            <w:r w:rsidRPr="009E6ED8">
              <w:rPr>
                <w:rFonts w:asciiTheme="minorHAnsi" w:hAnsiTheme="minorHAnsi" w:cstheme="minorHAnsi"/>
                <w:sz w:val="24"/>
              </w:rPr>
              <w:t>Amended to reduce referral r</w:t>
            </w:r>
            <w:r>
              <w:rPr>
                <w:rFonts w:asciiTheme="minorHAnsi" w:hAnsiTheme="minorHAnsi" w:cstheme="minorHAnsi"/>
                <w:sz w:val="24"/>
              </w:rPr>
              <w:t>equirements</w:t>
            </w:r>
            <w:r w:rsidRPr="009E6ED8">
              <w:rPr>
                <w:rFonts w:asciiTheme="minorHAnsi" w:hAnsiTheme="minorHAnsi" w:cstheme="minorHAnsi"/>
                <w:sz w:val="24"/>
              </w:rPr>
              <w:t>.</w:t>
            </w:r>
          </w:p>
        </w:tc>
      </w:tr>
      <w:tr w:rsidR="00D51085" w:rsidRPr="009E6ED8" w14:paraId="4293E71C" w14:textId="77777777" w:rsidTr="00456306">
        <w:tc>
          <w:tcPr>
            <w:tcW w:w="2254" w:type="dxa"/>
          </w:tcPr>
          <w:p w14:paraId="1BB8F65C"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82324 and 82327</w:t>
            </w:r>
          </w:p>
        </w:tc>
        <w:tc>
          <w:tcPr>
            <w:tcW w:w="6762" w:type="dxa"/>
          </w:tcPr>
          <w:p w14:paraId="21CFF919" w14:textId="21C63006"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Consolidated into 82324</w:t>
            </w:r>
            <w:r w:rsidR="00C411B9">
              <w:rPr>
                <w:rFonts w:asciiTheme="minorHAnsi" w:hAnsiTheme="minorHAnsi" w:cstheme="minorHAnsi"/>
                <w:sz w:val="24"/>
              </w:rPr>
              <w:t>. Reduced referral requirement.</w:t>
            </w:r>
          </w:p>
        </w:tc>
      </w:tr>
      <w:tr w:rsidR="00D51085" w:rsidRPr="009E6ED8" w14:paraId="2B0B982E" w14:textId="77777777" w:rsidTr="00456306">
        <w:tc>
          <w:tcPr>
            <w:tcW w:w="2254" w:type="dxa"/>
          </w:tcPr>
          <w:p w14:paraId="3F15EB66"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82332</w:t>
            </w:r>
          </w:p>
        </w:tc>
        <w:tc>
          <w:tcPr>
            <w:tcW w:w="6762" w:type="dxa"/>
          </w:tcPr>
          <w:p w14:paraId="46F473CF" w14:textId="28957997" w:rsidR="00D51085" w:rsidRPr="009E6ED8" w:rsidRDefault="00C411B9" w:rsidP="00456306">
            <w:pPr>
              <w:rPr>
                <w:rFonts w:asciiTheme="minorHAnsi" w:hAnsiTheme="minorHAnsi" w:cstheme="minorHAnsi"/>
                <w:sz w:val="24"/>
              </w:rPr>
            </w:pPr>
            <w:r w:rsidRPr="009E6ED8">
              <w:rPr>
                <w:rFonts w:asciiTheme="minorHAnsi" w:hAnsiTheme="minorHAnsi" w:cstheme="minorHAnsi"/>
                <w:sz w:val="24"/>
              </w:rPr>
              <w:t>Amended to reduce referral r</w:t>
            </w:r>
            <w:r>
              <w:rPr>
                <w:rFonts w:asciiTheme="minorHAnsi" w:hAnsiTheme="minorHAnsi" w:cstheme="minorHAnsi"/>
                <w:sz w:val="24"/>
              </w:rPr>
              <w:t>equirements and broaden scope</w:t>
            </w:r>
            <w:r w:rsidR="00D51085" w:rsidRPr="009E6ED8">
              <w:rPr>
                <w:rFonts w:asciiTheme="minorHAnsi" w:hAnsiTheme="minorHAnsi" w:cstheme="minorHAnsi"/>
                <w:sz w:val="24"/>
              </w:rPr>
              <w:t>.</w:t>
            </w:r>
          </w:p>
        </w:tc>
      </w:tr>
      <w:tr w:rsidR="00D51085" w:rsidRPr="009E6ED8" w14:paraId="37375449" w14:textId="77777777" w:rsidTr="00456306">
        <w:tc>
          <w:tcPr>
            <w:tcW w:w="2254" w:type="dxa"/>
          </w:tcPr>
          <w:p w14:paraId="76D9D73A"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11300</w:t>
            </w:r>
          </w:p>
        </w:tc>
        <w:tc>
          <w:tcPr>
            <w:tcW w:w="6762" w:type="dxa"/>
          </w:tcPr>
          <w:p w14:paraId="1E22C6F5" w14:textId="227E1595"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Split into 11300 and 11302 reflecting its dual purpose</w:t>
            </w:r>
            <w:r w:rsidR="00C411B9">
              <w:rPr>
                <w:rFonts w:asciiTheme="minorHAnsi" w:hAnsiTheme="minorHAnsi" w:cstheme="minorHAnsi"/>
                <w:sz w:val="24"/>
              </w:rPr>
              <w:t>.</w:t>
            </w:r>
          </w:p>
        </w:tc>
      </w:tr>
      <w:tr w:rsidR="00C411B9" w:rsidRPr="009E6ED8" w14:paraId="4C49FE31" w14:textId="77777777" w:rsidTr="00456306">
        <w:tc>
          <w:tcPr>
            <w:tcW w:w="2254" w:type="dxa"/>
          </w:tcPr>
          <w:p w14:paraId="06B25976" w14:textId="13A90B82"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11306</w:t>
            </w:r>
          </w:p>
        </w:tc>
        <w:tc>
          <w:tcPr>
            <w:tcW w:w="6762" w:type="dxa"/>
          </w:tcPr>
          <w:p w14:paraId="031EB673" w14:textId="572B265C"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Amended to reference existing same day claiming restrictions</w:t>
            </w:r>
            <w:r>
              <w:rPr>
                <w:rFonts w:asciiTheme="minorHAnsi" w:hAnsiTheme="minorHAnsi" w:cstheme="minorHAnsi"/>
                <w:sz w:val="24"/>
              </w:rPr>
              <w:t>.</w:t>
            </w:r>
          </w:p>
        </w:tc>
      </w:tr>
      <w:tr w:rsidR="00C411B9" w:rsidRPr="009E6ED8" w14:paraId="7C8662CC" w14:textId="77777777" w:rsidTr="00456306">
        <w:tc>
          <w:tcPr>
            <w:tcW w:w="2254" w:type="dxa"/>
          </w:tcPr>
          <w:p w14:paraId="552BD542" w14:textId="2D6B70BD"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11309</w:t>
            </w:r>
          </w:p>
        </w:tc>
        <w:tc>
          <w:tcPr>
            <w:tcW w:w="6762" w:type="dxa"/>
          </w:tcPr>
          <w:p w14:paraId="0DA1354C" w14:textId="0DD0C9EC"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Amended to reference existing same day claiming restrictions</w:t>
            </w:r>
            <w:r>
              <w:rPr>
                <w:rFonts w:asciiTheme="minorHAnsi" w:hAnsiTheme="minorHAnsi" w:cstheme="minorHAnsi"/>
                <w:sz w:val="24"/>
              </w:rPr>
              <w:t>.</w:t>
            </w:r>
          </w:p>
        </w:tc>
      </w:tr>
      <w:tr w:rsidR="00C411B9" w:rsidRPr="009E6ED8" w14:paraId="15401957" w14:textId="77777777" w:rsidTr="00456306">
        <w:tc>
          <w:tcPr>
            <w:tcW w:w="2254" w:type="dxa"/>
          </w:tcPr>
          <w:p w14:paraId="44A27880" w14:textId="1DDF0C3F"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11312</w:t>
            </w:r>
          </w:p>
        </w:tc>
        <w:tc>
          <w:tcPr>
            <w:tcW w:w="6762" w:type="dxa"/>
          </w:tcPr>
          <w:p w14:paraId="27F5A177" w14:textId="10E5987E"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Amended to reference existing same day claiming restrictions</w:t>
            </w:r>
            <w:r>
              <w:rPr>
                <w:rFonts w:asciiTheme="minorHAnsi" w:hAnsiTheme="minorHAnsi" w:cstheme="minorHAnsi"/>
                <w:sz w:val="24"/>
              </w:rPr>
              <w:t>.</w:t>
            </w:r>
          </w:p>
        </w:tc>
      </w:tr>
      <w:tr w:rsidR="00C411B9" w:rsidRPr="009E6ED8" w14:paraId="30BBEFB5" w14:textId="77777777" w:rsidTr="00456306">
        <w:tc>
          <w:tcPr>
            <w:tcW w:w="2254" w:type="dxa"/>
          </w:tcPr>
          <w:p w14:paraId="649B82F7" w14:textId="5317D7D0"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11315</w:t>
            </w:r>
          </w:p>
        </w:tc>
        <w:tc>
          <w:tcPr>
            <w:tcW w:w="6762" w:type="dxa"/>
          </w:tcPr>
          <w:p w14:paraId="3CFC28F4" w14:textId="54BF2FB0"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Amended to reference existing same day claiming restrictions</w:t>
            </w:r>
            <w:r>
              <w:rPr>
                <w:rFonts w:asciiTheme="minorHAnsi" w:hAnsiTheme="minorHAnsi" w:cstheme="minorHAnsi"/>
                <w:sz w:val="24"/>
              </w:rPr>
              <w:t>.</w:t>
            </w:r>
          </w:p>
        </w:tc>
      </w:tr>
      <w:tr w:rsidR="00C411B9" w:rsidRPr="009E6ED8" w14:paraId="7F135BF9" w14:textId="77777777" w:rsidTr="00456306">
        <w:tc>
          <w:tcPr>
            <w:tcW w:w="2254" w:type="dxa"/>
          </w:tcPr>
          <w:p w14:paraId="1314C56A" w14:textId="459546B5"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11318</w:t>
            </w:r>
          </w:p>
        </w:tc>
        <w:tc>
          <w:tcPr>
            <w:tcW w:w="6762" w:type="dxa"/>
          </w:tcPr>
          <w:p w14:paraId="1EE62B2F" w14:textId="0AC66A72" w:rsidR="00C411B9" w:rsidRPr="009E6ED8" w:rsidRDefault="00C411B9" w:rsidP="00C411B9">
            <w:pPr>
              <w:rPr>
                <w:rFonts w:asciiTheme="minorHAnsi" w:hAnsiTheme="minorHAnsi" w:cstheme="minorHAnsi"/>
                <w:sz w:val="24"/>
              </w:rPr>
            </w:pPr>
            <w:r w:rsidRPr="009E6ED8">
              <w:rPr>
                <w:rFonts w:asciiTheme="minorHAnsi" w:hAnsiTheme="minorHAnsi" w:cstheme="minorHAnsi"/>
                <w:sz w:val="24"/>
              </w:rPr>
              <w:t>Amended to reference existing same day claiming restrictions</w:t>
            </w:r>
            <w:r>
              <w:rPr>
                <w:rFonts w:asciiTheme="minorHAnsi" w:hAnsiTheme="minorHAnsi" w:cstheme="minorHAnsi"/>
                <w:sz w:val="24"/>
              </w:rPr>
              <w:t>.</w:t>
            </w:r>
          </w:p>
        </w:tc>
      </w:tr>
      <w:tr w:rsidR="00D51085" w:rsidRPr="009E6ED8" w14:paraId="201182A6" w14:textId="77777777" w:rsidTr="00456306">
        <w:tc>
          <w:tcPr>
            <w:tcW w:w="2254" w:type="dxa"/>
          </w:tcPr>
          <w:p w14:paraId="60A93F99"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11324, 11327 and 11330</w:t>
            </w:r>
          </w:p>
        </w:tc>
        <w:tc>
          <w:tcPr>
            <w:tcW w:w="6762" w:type="dxa"/>
          </w:tcPr>
          <w:p w14:paraId="57F9AA92" w14:textId="1E043551"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Consolidated into 11324</w:t>
            </w:r>
            <w:r w:rsidR="00C411B9">
              <w:rPr>
                <w:rFonts w:asciiTheme="minorHAnsi" w:hAnsiTheme="minorHAnsi" w:cstheme="minorHAnsi"/>
                <w:sz w:val="24"/>
              </w:rPr>
              <w:t>.</w:t>
            </w:r>
          </w:p>
        </w:tc>
      </w:tr>
      <w:tr w:rsidR="00D51085" w:rsidRPr="009E6ED8" w14:paraId="177B939C" w14:textId="77777777" w:rsidTr="00456306">
        <w:tc>
          <w:tcPr>
            <w:tcW w:w="2254" w:type="dxa"/>
          </w:tcPr>
          <w:p w14:paraId="5ACDEB73" w14:textId="77777777"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11332</w:t>
            </w:r>
          </w:p>
        </w:tc>
        <w:tc>
          <w:tcPr>
            <w:tcW w:w="6762" w:type="dxa"/>
          </w:tcPr>
          <w:p w14:paraId="28CE901E" w14:textId="2EA19F58" w:rsidR="00D51085" w:rsidRPr="009E6ED8" w:rsidRDefault="00D51085" w:rsidP="00456306">
            <w:pPr>
              <w:rPr>
                <w:rFonts w:asciiTheme="minorHAnsi" w:hAnsiTheme="minorHAnsi" w:cstheme="minorHAnsi"/>
                <w:sz w:val="24"/>
              </w:rPr>
            </w:pPr>
            <w:r w:rsidRPr="009E6ED8">
              <w:rPr>
                <w:rFonts w:asciiTheme="minorHAnsi" w:hAnsiTheme="minorHAnsi" w:cstheme="minorHAnsi"/>
                <w:sz w:val="24"/>
              </w:rPr>
              <w:t xml:space="preserve">Amended to </w:t>
            </w:r>
            <w:r w:rsidR="00C411B9">
              <w:rPr>
                <w:rFonts w:asciiTheme="minorHAnsi" w:hAnsiTheme="minorHAnsi" w:cstheme="minorHAnsi"/>
                <w:sz w:val="24"/>
              </w:rPr>
              <w:t>broaden scope.</w:t>
            </w:r>
            <w:r w:rsidRPr="009E6ED8">
              <w:rPr>
                <w:rFonts w:asciiTheme="minorHAnsi" w:hAnsiTheme="minorHAnsi" w:cstheme="minorHAnsi"/>
                <w:sz w:val="24"/>
              </w:rPr>
              <w:t>  </w:t>
            </w:r>
          </w:p>
        </w:tc>
      </w:tr>
    </w:tbl>
    <w:p w14:paraId="60572DE3" w14:textId="5BDE6243" w:rsidR="00D51085" w:rsidRDefault="00D51085" w:rsidP="00D51085">
      <w:pPr>
        <w:rPr>
          <w:rFonts w:asciiTheme="minorHAnsi" w:hAnsiTheme="minorHAnsi" w:cstheme="minorHAnsi"/>
          <w:sz w:val="24"/>
        </w:rPr>
      </w:pPr>
    </w:p>
    <w:p w14:paraId="7D6C99E6" w14:textId="77777777" w:rsidR="005A311A" w:rsidRPr="009E6ED8" w:rsidRDefault="005A311A" w:rsidP="00D51085">
      <w:pPr>
        <w:rPr>
          <w:rFonts w:asciiTheme="minorHAnsi" w:hAnsiTheme="minorHAnsi" w:cstheme="minorHAnsi"/>
          <w:sz w:val="24"/>
        </w:rPr>
      </w:pPr>
    </w:p>
    <w:tbl>
      <w:tblPr>
        <w:tblStyle w:val="TableGrid"/>
        <w:tblW w:w="0" w:type="auto"/>
        <w:tblLook w:val="04A0" w:firstRow="1" w:lastRow="0" w:firstColumn="1" w:lastColumn="0" w:noHBand="0" w:noVBand="1"/>
      </w:tblPr>
      <w:tblGrid>
        <w:gridCol w:w="2254"/>
        <w:gridCol w:w="6762"/>
      </w:tblGrid>
      <w:tr w:rsidR="00FF2375" w:rsidRPr="009E6ED8" w14:paraId="0764B2FB" w14:textId="77777777" w:rsidTr="00FF2375">
        <w:tc>
          <w:tcPr>
            <w:tcW w:w="2254" w:type="dxa"/>
            <w:shd w:val="clear" w:color="auto" w:fill="009999"/>
          </w:tcPr>
          <w:p w14:paraId="78A45654" w14:textId="66312784" w:rsidR="00FF2375" w:rsidRPr="009E6ED8" w:rsidRDefault="00FF2375" w:rsidP="00456306">
            <w:pPr>
              <w:jc w:val="center"/>
              <w:rPr>
                <w:rFonts w:asciiTheme="minorHAnsi" w:hAnsiTheme="minorHAnsi" w:cstheme="minorHAnsi"/>
                <w:b/>
                <w:bCs/>
                <w:sz w:val="24"/>
              </w:rPr>
            </w:pPr>
          </w:p>
        </w:tc>
        <w:tc>
          <w:tcPr>
            <w:tcW w:w="6762" w:type="dxa"/>
            <w:shd w:val="clear" w:color="auto" w:fill="009999"/>
          </w:tcPr>
          <w:p w14:paraId="0B884FA9" w14:textId="06C5D710" w:rsidR="00FF2375" w:rsidRPr="009E6ED8" w:rsidRDefault="00FF2375" w:rsidP="00456306">
            <w:pPr>
              <w:jc w:val="center"/>
              <w:rPr>
                <w:rFonts w:asciiTheme="minorHAnsi" w:hAnsiTheme="minorHAnsi" w:cstheme="minorHAnsi"/>
                <w:b/>
                <w:bCs/>
                <w:sz w:val="24"/>
              </w:rPr>
            </w:pPr>
            <w:r w:rsidRPr="009E6ED8">
              <w:rPr>
                <w:rFonts w:asciiTheme="minorHAnsi" w:hAnsiTheme="minorHAnsi" w:cstheme="minorHAnsi"/>
                <w:b/>
                <w:bCs/>
                <w:sz w:val="24"/>
              </w:rPr>
              <w:t>New</w:t>
            </w:r>
          </w:p>
        </w:tc>
      </w:tr>
      <w:tr w:rsidR="00CA22B8" w:rsidRPr="009E6ED8" w14:paraId="20E048BA" w14:textId="77777777" w:rsidTr="00CE44C0">
        <w:tc>
          <w:tcPr>
            <w:tcW w:w="2254" w:type="dxa"/>
          </w:tcPr>
          <w:p w14:paraId="0E6BE08F" w14:textId="35DF1994" w:rsidR="00CA22B8" w:rsidRPr="009E6ED8" w:rsidRDefault="00CA22B8" w:rsidP="00CE44C0">
            <w:pPr>
              <w:rPr>
                <w:rFonts w:asciiTheme="minorHAnsi" w:hAnsiTheme="minorHAnsi" w:cstheme="minorHAnsi"/>
                <w:sz w:val="24"/>
              </w:rPr>
            </w:pPr>
            <w:r>
              <w:rPr>
                <w:rFonts w:asciiTheme="minorHAnsi" w:hAnsiTheme="minorHAnsi" w:cstheme="minorHAnsi"/>
                <w:sz w:val="24"/>
              </w:rPr>
              <w:t>82301</w:t>
            </w:r>
          </w:p>
        </w:tc>
        <w:tc>
          <w:tcPr>
            <w:tcW w:w="6762" w:type="dxa"/>
          </w:tcPr>
          <w:p w14:paraId="5B929162" w14:textId="6D41558D" w:rsidR="00CA22B8" w:rsidRPr="009E6ED8" w:rsidRDefault="00CA22B8" w:rsidP="00CE44C0">
            <w:pPr>
              <w:rPr>
                <w:rFonts w:asciiTheme="minorHAnsi" w:hAnsiTheme="minorHAnsi" w:cstheme="minorHAnsi"/>
                <w:sz w:val="24"/>
              </w:rPr>
            </w:pPr>
            <w:r>
              <w:rPr>
                <w:rFonts w:asciiTheme="minorHAnsi" w:hAnsiTheme="minorHAnsi" w:cstheme="minorHAnsi"/>
                <w:sz w:val="24"/>
              </w:rPr>
              <w:t>Programming of auditory implant</w:t>
            </w:r>
          </w:p>
        </w:tc>
      </w:tr>
      <w:tr w:rsidR="00CA22B8" w:rsidRPr="009E6ED8" w14:paraId="74F60547" w14:textId="77777777" w:rsidTr="00CE44C0">
        <w:tc>
          <w:tcPr>
            <w:tcW w:w="2254" w:type="dxa"/>
          </w:tcPr>
          <w:p w14:paraId="5752BF2A" w14:textId="32CA0105" w:rsidR="00CA22B8" w:rsidRPr="009E6ED8" w:rsidRDefault="00CA22B8" w:rsidP="00CE44C0">
            <w:pPr>
              <w:rPr>
                <w:rFonts w:asciiTheme="minorHAnsi" w:hAnsiTheme="minorHAnsi" w:cstheme="minorHAnsi"/>
                <w:sz w:val="24"/>
              </w:rPr>
            </w:pPr>
            <w:r w:rsidRPr="009E6ED8">
              <w:rPr>
                <w:rFonts w:asciiTheme="minorHAnsi" w:hAnsiTheme="minorHAnsi" w:cstheme="minorHAnsi"/>
                <w:sz w:val="24"/>
              </w:rPr>
              <w:t>11302</w:t>
            </w:r>
          </w:p>
        </w:tc>
        <w:tc>
          <w:tcPr>
            <w:tcW w:w="6762" w:type="dxa"/>
          </w:tcPr>
          <w:p w14:paraId="1C7CA5EC" w14:textId="5AE4EC34" w:rsidR="00CA22B8" w:rsidRPr="009E6ED8" w:rsidRDefault="00CA22B8" w:rsidP="00CE44C0">
            <w:pPr>
              <w:rPr>
                <w:rFonts w:asciiTheme="minorHAnsi" w:hAnsiTheme="minorHAnsi" w:cstheme="minorHAnsi"/>
                <w:sz w:val="24"/>
              </w:rPr>
            </w:pPr>
            <w:r>
              <w:rPr>
                <w:rFonts w:asciiTheme="minorHAnsi" w:hAnsiTheme="minorHAnsi" w:cstheme="minorHAnsi"/>
                <w:sz w:val="24"/>
              </w:rPr>
              <w:t>Programming of auditory implant</w:t>
            </w:r>
          </w:p>
        </w:tc>
      </w:tr>
      <w:tr w:rsidR="00CA22B8" w:rsidRPr="009E6ED8" w14:paraId="32732ED7" w14:textId="77777777" w:rsidTr="00CE44C0">
        <w:tc>
          <w:tcPr>
            <w:tcW w:w="2254" w:type="dxa"/>
          </w:tcPr>
          <w:p w14:paraId="1D357DFD" w14:textId="04BDE7A4" w:rsidR="00CA22B8" w:rsidRPr="009E6ED8" w:rsidRDefault="00CA22B8" w:rsidP="00CE44C0">
            <w:pPr>
              <w:rPr>
                <w:rFonts w:asciiTheme="minorHAnsi" w:hAnsiTheme="minorHAnsi" w:cstheme="minorHAnsi"/>
                <w:sz w:val="24"/>
              </w:rPr>
            </w:pPr>
            <w:r>
              <w:rPr>
                <w:rFonts w:asciiTheme="minorHAnsi" w:hAnsiTheme="minorHAnsi" w:cstheme="minorHAnsi"/>
                <w:sz w:val="24"/>
              </w:rPr>
              <w:t>11340</w:t>
            </w:r>
          </w:p>
        </w:tc>
        <w:tc>
          <w:tcPr>
            <w:tcW w:w="6762" w:type="dxa"/>
          </w:tcPr>
          <w:p w14:paraId="282F1CDE" w14:textId="2FC13EF0" w:rsidR="00CA22B8" w:rsidRPr="009E6ED8" w:rsidRDefault="00CA22B8" w:rsidP="00CE44C0">
            <w:pPr>
              <w:rPr>
                <w:rFonts w:asciiTheme="minorHAnsi" w:hAnsiTheme="minorHAnsi" w:cstheme="minorHAnsi"/>
                <w:sz w:val="24"/>
              </w:rPr>
            </w:pPr>
            <w:r>
              <w:rPr>
                <w:rFonts w:asciiTheme="minorHAnsi" w:hAnsiTheme="minorHAnsi" w:cstheme="minorHAnsi"/>
                <w:sz w:val="24"/>
              </w:rPr>
              <w:t>Investigation of vestibular function, up to 2 tests</w:t>
            </w:r>
          </w:p>
        </w:tc>
      </w:tr>
      <w:tr w:rsidR="00CA22B8" w:rsidRPr="009E6ED8" w14:paraId="64A6BD38" w14:textId="77777777" w:rsidTr="00CE44C0">
        <w:tc>
          <w:tcPr>
            <w:tcW w:w="2254" w:type="dxa"/>
          </w:tcPr>
          <w:p w14:paraId="07D8BECF" w14:textId="5A4E5CF4" w:rsidR="00CA22B8" w:rsidRPr="009E6ED8" w:rsidRDefault="00CA22B8" w:rsidP="00CE44C0">
            <w:pPr>
              <w:rPr>
                <w:rFonts w:asciiTheme="minorHAnsi" w:hAnsiTheme="minorHAnsi" w:cstheme="minorHAnsi"/>
                <w:sz w:val="24"/>
              </w:rPr>
            </w:pPr>
            <w:r>
              <w:rPr>
                <w:rFonts w:asciiTheme="minorHAnsi" w:hAnsiTheme="minorHAnsi" w:cstheme="minorHAnsi"/>
                <w:sz w:val="24"/>
              </w:rPr>
              <w:t>11341</w:t>
            </w:r>
          </w:p>
        </w:tc>
        <w:tc>
          <w:tcPr>
            <w:tcW w:w="6762" w:type="dxa"/>
          </w:tcPr>
          <w:p w14:paraId="211CB05E" w14:textId="218891D7" w:rsidR="00CA22B8" w:rsidRPr="009E6ED8" w:rsidRDefault="00CA22B8" w:rsidP="00CE44C0">
            <w:pPr>
              <w:rPr>
                <w:rFonts w:asciiTheme="minorHAnsi" w:hAnsiTheme="minorHAnsi" w:cstheme="minorHAnsi"/>
                <w:sz w:val="24"/>
              </w:rPr>
            </w:pPr>
            <w:r>
              <w:rPr>
                <w:rFonts w:asciiTheme="minorHAnsi" w:hAnsiTheme="minorHAnsi" w:cstheme="minorHAnsi"/>
                <w:sz w:val="24"/>
              </w:rPr>
              <w:t>Investigation of vestibular function, up to 3-4 tests</w:t>
            </w:r>
          </w:p>
        </w:tc>
      </w:tr>
      <w:tr w:rsidR="00CA22B8" w:rsidRPr="009E6ED8" w14:paraId="2BA2E589" w14:textId="77777777" w:rsidTr="00CE44C0">
        <w:tc>
          <w:tcPr>
            <w:tcW w:w="2254" w:type="dxa"/>
          </w:tcPr>
          <w:p w14:paraId="6BB5FA96" w14:textId="75FE16B9" w:rsidR="00CA22B8" w:rsidRPr="009E6ED8" w:rsidRDefault="00CA22B8" w:rsidP="00CE44C0">
            <w:pPr>
              <w:rPr>
                <w:rFonts w:asciiTheme="minorHAnsi" w:hAnsiTheme="minorHAnsi" w:cstheme="minorHAnsi"/>
                <w:sz w:val="24"/>
              </w:rPr>
            </w:pPr>
            <w:r>
              <w:rPr>
                <w:rFonts w:asciiTheme="minorHAnsi" w:hAnsiTheme="minorHAnsi" w:cstheme="minorHAnsi"/>
                <w:sz w:val="24"/>
              </w:rPr>
              <w:t>11343</w:t>
            </w:r>
          </w:p>
        </w:tc>
        <w:tc>
          <w:tcPr>
            <w:tcW w:w="6762" w:type="dxa"/>
          </w:tcPr>
          <w:p w14:paraId="3F5B4640" w14:textId="5271DE23" w:rsidR="00CA22B8" w:rsidRPr="009E6ED8" w:rsidRDefault="00CA22B8" w:rsidP="00CE44C0">
            <w:pPr>
              <w:rPr>
                <w:rFonts w:asciiTheme="minorHAnsi" w:hAnsiTheme="minorHAnsi" w:cstheme="minorHAnsi"/>
                <w:sz w:val="24"/>
              </w:rPr>
            </w:pPr>
            <w:r>
              <w:rPr>
                <w:rFonts w:asciiTheme="minorHAnsi" w:hAnsiTheme="minorHAnsi" w:cstheme="minorHAnsi"/>
                <w:sz w:val="24"/>
              </w:rPr>
              <w:t>Investigation of vestibular function, up to 5 or more tests</w:t>
            </w:r>
          </w:p>
        </w:tc>
      </w:tr>
    </w:tbl>
    <w:tbl>
      <w:tblPr>
        <w:tblStyle w:val="TableGrid"/>
        <w:tblpPr w:leftFromText="180" w:rightFromText="180" w:vertAnchor="text" w:tblpY="333"/>
        <w:tblW w:w="0" w:type="auto"/>
        <w:tblLook w:val="04A0" w:firstRow="1" w:lastRow="0" w:firstColumn="1" w:lastColumn="0" w:noHBand="0" w:noVBand="1"/>
      </w:tblPr>
      <w:tblGrid>
        <w:gridCol w:w="9016"/>
      </w:tblGrid>
      <w:tr w:rsidR="009E6ED8" w:rsidRPr="009E6ED8" w14:paraId="0444F9E2" w14:textId="77777777" w:rsidTr="009E6ED8">
        <w:tc>
          <w:tcPr>
            <w:tcW w:w="9016" w:type="dxa"/>
            <w:shd w:val="clear" w:color="auto" w:fill="009999"/>
          </w:tcPr>
          <w:p w14:paraId="5776D136" w14:textId="77777777" w:rsidR="009E6ED8" w:rsidRPr="009E6ED8" w:rsidRDefault="009E6ED8" w:rsidP="009E6ED8">
            <w:pPr>
              <w:jc w:val="center"/>
              <w:rPr>
                <w:rFonts w:asciiTheme="minorHAnsi" w:hAnsiTheme="minorHAnsi" w:cstheme="minorHAnsi"/>
                <w:b/>
                <w:bCs/>
                <w:sz w:val="24"/>
              </w:rPr>
            </w:pPr>
            <w:r w:rsidRPr="009E6ED8">
              <w:rPr>
                <w:rFonts w:asciiTheme="minorHAnsi" w:hAnsiTheme="minorHAnsi" w:cstheme="minorHAnsi"/>
                <w:b/>
                <w:bCs/>
                <w:sz w:val="24"/>
              </w:rPr>
              <w:t>Deleted</w:t>
            </w:r>
          </w:p>
        </w:tc>
      </w:tr>
      <w:tr w:rsidR="009E6ED8" w:rsidRPr="009E6ED8" w14:paraId="7319FBB8" w14:textId="77777777" w:rsidTr="009E6ED8">
        <w:tc>
          <w:tcPr>
            <w:tcW w:w="9016" w:type="dxa"/>
          </w:tcPr>
          <w:p w14:paraId="653310D7" w14:textId="381349A6" w:rsidR="009E6ED8" w:rsidRPr="009E6ED8" w:rsidRDefault="009E6ED8" w:rsidP="009E6ED8">
            <w:pPr>
              <w:rPr>
                <w:rFonts w:asciiTheme="minorHAnsi" w:hAnsiTheme="minorHAnsi" w:cstheme="minorHAnsi"/>
                <w:sz w:val="24"/>
              </w:rPr>
            </w:pPr>
            <w:r w:rsidRPr="009E6ED8">
              <w:rPr>
                <w:rFonts w:asciiTheme="minorHAnsi" w:hAnsiTheme="minorHAnsi" w:cstheme="minorHAnsi"/>
                <w:sz w:val="24"/>
              </w:rPr>
              <w:t xml:space="preserve">82327, 11327, 11330, </w:t>
            </w:r>
            <w:r w:rsidR="00AB1E5C">
              <w:rPr>
                <w:rFonts w:asciiTheme="minorHAnsi" w:hAnsiTheme="minorHAnsi" w:cstheme="minorHAnsi"/>
                <w:sz w:val="24"/>
              </w:rPr>
              <w:t xml:space="preserve">11333, </w:t>
            </w:r>
            <w:r w:rsidR="00146BED">
              <w:rPr>
                <w:rFonts w:asciiTheme="minorHAnsi" w:hAnsiTheme="minorHAnsi" w:cstheme="minorHAnsi"/>
                <w:sz w:val="24"/>
              </w:rPr>
              <w:t>11336, 11339</w:t>
            </w:r>
          </w:p>
        </w:tc>
      </w:tr>
    </w:tbl>
    <w:p w14:paraId="23BB424E" w14:textId="10B89C03" w:rsidR="00D51085" w:rsidRPr="009E6ED8" w:rsidRDefault="00D51085" w:rsidP="00D51085">
      <w:pPr>
        <w:rPr>
          <w:rFonts w:asciiTheme="minorHAnsi" w:hAnsiTheme="minorHAnsi" w:cstheme="minorHAnsi"/>
          <w:sz w:val="24"/>
        </w:rPr>
      </w:pPr>
    </w:p>
    <w:p w14:paraId="0F18C60E" w14:textId="77777777" w:rsidR="00DB3089" w:rsidRDefault="00DB3089">
      <w:pPr>
        <w:spacing w:before="0" w:after="0" w:line="240" w:lineRule="auto"/>
        <w:rPr>
          <w:rFonts w:cs="Arial"/>
          <w:b/>
          <w:bCs/>
          <w:iCs/>
          <w:color w:val="358189"/>
          <w:sz w:val="36"/>
          <w:szCs w:val="28"/>
        </w:rPr>
      </w:pPr>
      <w:r>
        <w:rPr>
          <w:rFonts w:cs="Arial"/>
          <w:b/>
          <w:bCs/>
          <w:iCs/>
          <w:color w:val="358189"/>
          <w:sz w:val="36"/>
          <w:szCs w:val="28"/>
        </w:rPr>
        <w:br w:type="page"/>
      </w:r>
    </w:p>
    <w:p w14:paraId="54200B2A" w14:textId="2A68BC9E" w:rsidR="0004403F" w:rsidRDefault="00C90DE5" w:rsidP="0004403F">
      <w:pPr>
        <w:keepNext/>
        <w:spacing w:before="240" w:after="60" w:line="240" w:lineRule="auto"/>
        <w:outlineLvl w:val="1"/>
        <w:rPr>
          <w:rFonts w:cs="Arial"/>
          <w:b/>
          <w:bCs/>
          <w:iCs/>
          <w:color w:val="358189"/>
          <w:sz w:val="36"/>
          <w:szCs w:val="28"/>
        </w:rPr>
      </w:pPr>
      <w:r>
        <w:rPr>
          <w:rFonts w:cs="Arial"/>
          <w:b/>
          <w:bCs/>
          <w:iCs/>
          <w:color w:val="358189"/>
          <w:sz w:val="36"/>
          <w:szCs w:val="28"/>
        </w:rPr>
        <w:lastRenderedPageBreak/>
        <w:t>I</w:t>
      </w:r>
      <w:r w:rsidR="0004403F" w:rsidRPr="00C508AA">
        <w:rPr>
          <w:rFonts w:cs="Arial"/>
          <w:b/>
          <w:bCs/>
          <w:iCs/>
          <w:color w:val="358189"/>
          <w:sz w:val="36"/>
          <w:szCs w:val="28"/>
        </w:rPr>
        <w:t>tem descriptors (to take effect 1</w:t>
      </w:r>
      <w:r w:rsidR="00146BED">
        <w:rPr>
          <w:rFonts w:cs="Arial"/>
          <w:b/>
          <w:bCs/>
          <w:iCs/>
          <w:color w:val="358189"/>
          <w:sz w:val="36"/>
          <w:szCs w:val="28"/>
        </w:rPr>
        <w:t> </w:t>
      </w:r>
      <w:r w:rsidR="0004403F" w:rsidRPr="00C508AA">
        <w:rPr>
          <w:rFonts w:cs="Arial"/>
          <w:b/>
          <w:bCs/>
          <w:iCs/>
          <w:color w:val="358189"/>
          <w:sz w:val="36"/>
          <w:szCs w:val="28"/>
        </w:rPr>
        <w:t>March 2023)</w:t>
      </w:r>
    </w:p>
    <w:tbl>
      <w:tblPr>
        <w:tblStyle w:val="GridTable4-Accent21"/>
        <w:tblW w:w="8926" w:type="dxa"/>
        <w:tblLook w:val="04A0" w:firstRow="1" w:lastRow="0" w:firstColumn="1" w:lastColumn="0" w:noHBand="0" w:noVBand="1"/>
      </w:tblPr>
      <w:tblGrid>
        <w:gridCol w:w="8926"/>
      </w:tblGrid>
      <w:tr w:rsidR="00146BED" w:rsidRPr="00650F14" w14:paraId="6C634BC3" w14:textId="77777777" w:rsidTr="00146BED">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926" w:type="dxa"/>
            <w:noWrap/>
            <w:hideMark/>
          </w:tcPr>
          <w:p w14:paraId="0F91EDFA" w14:textId="2446DCF2" w:rsidR="00146BED" w:rsidRPr="00650F14" w:rsidRDefault="00146BED" w:rsidP="002A3595">
            <w:pPr>
              <w:tabs>
                <w:tab w:val="left" w:pos="1307"/>
              </w:tabs>
              <w:rPr>
                <w:rFonts w:asciiTheme="minorHAnsi" w:hAnsiTheme="minorHAnsi" w:cstheme="minorHAnsi"/>
                <w:color w:val="000000"/>
                <w:sz w:val="24"/>
              </w:rPr>
            </w:pPr>
            <w:r w:rsidRPr="00650F14">
              <w:rPr>
                <w:rFonts w:asciiTheme="minorHAnsi" w:hAnsiTheme="minorHAnsi" w:cstheme="minorHAnsi"/>
                <w:sz w:val="24"/>
              </w:rPr>
              <w:t xml:space="preserve">Category: </w:t>
            </w:r>
            <w:r>
              <w:rPr>
                <w:rFonts w:asciiTheme="minorHAnsi" w:hAnsiTheme="minorHAnsi" w:cstheme="minorHAnsi"/>
                <w:sz w:val="24"/>
              </w:rPr>
              <w:t>8</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Miscellaneous Services</w:t>
            </w:r>
          </w:p>
        </w:tc>
      </w:tr>
      <w:tr w:rsidR="00146BED" w:rsidRPr="00650F14" w14:paraId="173C3D45" w14:textId="77777777" w:rsidTr="00146BE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8926" w:type="dxa"/>
            <w:hideMark/>
          </w:tcPr>
          <w:p w14:paraId="385E5DAB" w14:textId="11F3C464" w:rsidR="00146BED" w:rsidRPr="00650F14" w:rsidRDefault="00146BED" w:rsidP="002A3595">
            <w:pPr>
              <w:rPr>
                <w:rFonts w:asciiTheme="minorHAnsi" w:hAnsiTheme="minorHAnsi" w:cstheme="minorHAnsi"/>
                <w:sz w:val="24"/>
              </w:rPr>
            </w:pPr>
            <w:r w:rsidRPr="00650F14">
              <w:rPr>
                <w:rFonts w:asciiTheme="minorHAnsi" w:hAnsiTheme="minorHAnsi" w:cstheme="minorHAnsi"/>
                <w:sz w:val="24"/>
              </w:rPr>
              <w:t xml:space="preserve">Group: </w:t>
            </w:r>
            <w:r>
              <w:rPr>
                <w:rFonts w:asciiTheme="minorHAnsi" w:hAnsiTheme="minorHAnsi" w:cstheme="minorHAnsi"/>
                <w:sz w:val="24"/>
              </w:rPr>
              <w:t>M15</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Diagnostic Audiology Services</w:t>
            </w:r>
          </w:p>
        </w:tc>
      </w:tr>
      <w:tr w:rsidR="009E6ED8" w:rsidRPr="009E6ED8" w14:paraId="3B191C67" w14:textId="77777777" w:rsidTr="00146BED">
        <w:trPr>
          <w:trHeight w:val="885"/>
        </w:trPr>
        <w:tc>
          <w:tcPr>
            <w:cnfStyle w:val="001000000000" w:firstRow="0" w:lastRow="0" w:firstColumn="1" w:lastColumn="0" w:oddVBand="0" w:evenVBand="0" w:oddHBand="0" w:evenHBand="0" w:firstRowFirstColumn="0" w:firstRowLastColumn="0" w:lastRowFirstColumn="0" w:lastRowLastColumn="0"/>
            <w:tcW w:w="8926" w:type="dxa"/>
            <w:hideMark/>
          </w:tcPr>
          <w:p w14:paraId="54EC4761" w14:textId="4472B398"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82300 (Amended)</w:t>
            </w:r>
          </w:p>
          <w:p w14:paraId="1A36775D" w14:textId="7F60A402"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 xml:space="preserve">Audiology health service, consisting of brain stem evoked response audiometry, performed on a </w:t>
            </w:r>
            <w:r w:rsidRPr="00FF2375">
              <w:rPr>
                <w:rFonts w:asciiTheme="minorHAnsi" w:hAnsiTheme="minorHAnsi" w:cstheme="minorHAnsi"/>
                <w:bCs w:val="0"/>
                <w:strike/>
                <w:sz w:val="24"/>
              </w:rPr>
              <w:t>person</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patient</w:t>
            </w:r>
            <w:r w:rsidRPr="009E6ED8">
              <w:rPr>
                <w:rFonts w:asciiTheme="minorHAnsi" w:hAnsiTheme="minorHAnsi" w:cstheme="minorHAnsi"/>
                <w:b w:val="0"/>
                <w:bCs w:val="0"/>
                <w:color w:val="000000"/>
                <w:sz w:val="24"/>
              </w:rPr>
              <w:t xml:space="preserve"> by an eligible audiologist if: (a) </w:t>
            </w:r>
            <w:r w:rsidRPr="00FF2375">
              <w:rPr>
                <w:rFonts w:asciiTheme="minorHAnsi" w:hAnsiTheme="minorHAnsi" w:cstheme="minorHAnsi"/>
                <w:bCs w:val="0"/>
                <w:sz w:val="24"/>
              </w:rPr>
              <w:t xml:space="preserve">the service is not for the purposes of programming either an auditory implant or the sound processors of an auditory implant; and </w:t>
            </w:r>
            <w:r w:rsidRPr="009E6ED8">
              <w:rPr>
                <w:rFonts w:asciiTheme="minorHAnsi" w:hAnsiTheme="minorHAnsi" w:cstheme="minorHAnsi"/>
                <w:b w:val="0"/>
                <w:bCs w:val="0"/>
                <w:sz w:val="24"/>
              </w:rPr>
              <w:t>(b)</w:t>
            </w:r>
            <w:r w:rsidRPr="009E6ED8">
              <w:rPr>
                <w:rFonts w:asciiTheme="minorHAnsi" w:hAnsiTheme="minorHAnsi" w:cstheme="minorHAnsi"/>
                <w:b w:val="0"/>
                <w:bCs w:val="0"/>
                <w:color w:val="000000"/>
                <w:sz w:val="24"/>
              </w:rPr>
              <w:t xml:space="preserve"> the service is performed pursuant to a written request made by </w:t>
            </w:r>
            <w:r w:rsidRPr="00FF2375">
              <w:rPr>
                <w:rFonts w:asciiTheme="minorHAnsi" w:hAnsiTheme="minorHAnsi" w:cstheme="minorHAnsi"/>
                <w:bCs w:val="0"/>
                <w:strike/>
                <w:sz w:val="24"/>
              </w:rPr>
              <w:t>an eligible</w:t>
            </w:r>
            <w:r w:rsidRPr="00FF2375">
              <w:rPr>
                <w:rFonts w:asciiTheme="minorHAnsi" w:hAnsiTheme="minorHAnsi" w:cstheme="minorHAnsi"/>
                <w:bCs w:val="0"/>
                <w:sz w:val="24"/>
              </w:rPr>
              <w:t xml:space="preserve"> a medical </w:t>
            </w:r>
            <w:r w:rsidRPr="009E6ED8">
              <w:rPr>
                <w:rFonts w:asciiTheme="minorHAnsi" w:hAnsiTheme="minorHAnsi" w:cstheme="minorHAnsi"/>
                <w:b w:val="0"/>
                <w:bCs w:val="0"/>
                <w:sz w:val="24"/>
              </w:rPr>
              <w:t>practitioner</w:t>
            </w:r>
            <w:r w:rsidRPr="009E6ED8">
              <w:rPr>
                <w:rFonts w:asciiTheme="minorHAnsi" w:hAnsiTheme="minorHAnsi" w:cstheme="minorHAnsi"/>
                <w:b w:val="0"/>
                <w:bCs w:val="0"/>
                <w:color w:val="000000"/>
                <w:sz w:val="24"/>
              </w:rPr>
              <w:t xml:space="preserve"> to assist </w:t>
            </w:r>
            <w:r w:rsidRPr="00FF2375">
              <w:rPr>
                <w:rFonts w:asciiTheme="minorHAnsi" w:hAnsiTheme="minorHAnsi" w:cstheme="minorHAnsi"/>
                <w:bCs w:val="0"/>
                <w:strike/>
                <w:sz w:val="24"/>
              </w:rPr>
              <w:t>the eligible practitioner</w:t>
            </w:r>
            <w:r w:rsidRPr="009E6ED8">
              <w:rPr>
                <w:rFonts w:asciiTheme="minorHAnsi" w:hAnsiTheme="minorHAnsi" w:cstheme="minorHAnsi"/>
                <w:b w:val="0"/>
                <w:bCs w:val="0"/>
                <w:color w:val="000000"/>
                <w:sz w:val="24"/>
              </w:rPr>
              <w:t xml:space="preserve"> in</w:t>
            </w:r>
            <w:r w:rsidRPr="009E6ED8">
              <w:rPr>
                <w:rFonts w:asciiTheme="minorHAnsi" w:hAnsiTheme="minorHAnsi" w:cstheme="minorHAnsi"/>
                <w:b w:val="0"/>
                <w:bCs w:val="0"/>
                <w:sz w:val="24"/>
              </w:rPr>
              <w:t xml:space="preserve">  the d</w:t>
            </w:r>
            <w:r w:rsidRPr="009E6ED8">
              <w:rPr>
                <w:rFonts w:asciiTheme="minorHAnsi" w:hAnsiTheme="minorHAnsi" w:cstheme="minorHAnsi"/>
                <w:b w:val="0"/>
                <w:bCs w:val="0"/>
                <w:color w:val="000000"/>
                <w:sz w:val="24"/>
              </w:rPr>
              <w:t>iagnosis</w:t>
            </w:r>
            <w:r w:rsidRPr="00FF2375">
              <w:rPr>
                <w:rFonts w:asciiTheme="minorHAnsi" w:hAnsiTheme="minorHAnsi" w:cstheme="minorHAnsi"/>
                <w:bCs w:val="0"/>
                <w:sz w:val="24"/>
              </w:rPr>
              <w:t>,</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and/or</w:t>
            </w:r>
            <w:r w:rsidRPr="009E6ED8">
              <w:rPr>
                <w:rFonts w:asciiTheme="minorHAnsi" w:hAnsiTheme="minorHAnsi" w:cstheme="minorHAnsi"/>
                <w:b w:val="0"/>
                <w:bCs w:val="0"/>
                <w:color w:val="000000"/>
                <w:sz w:val="24"/>
              </w:rPr>
              <w:t xml:space="preserve"> treatment</w:t>
            </w:r>
            <w:r w:rsidRPr="00FF2375">
              <w:rPr>
                <w:rFonts w:asciiTheme="minorHAnsi" w:hAnsiTheme="minorHAnsi" w:cstheme="minorHAnsi"/>
                <w:bCs w:val="0"/>
                <w:strike/>
                <w:sz w:val="24"/>
              </w:rPr>
              <w:t xml:space="preserve"> and/</w:t>
            </w:r>
            <w:r w:rsidRPr="009E6ED8">
              <w:rPr>
                <w:rFonts w:asciiTheme="minorHAnsi" w:hAnsiTheme="minorHAnsi" w:cstheme="minorHAnsi"/>
                <w:b w:val="0"/>
                <w:bCs w:val="0"/>
                <w:color w:val="000000"/>
                <w:sz w:val="24"/>
              </w:rPr>
              <w:t xml:space="preserve">or management of ear disease or a related disorder in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and </w:t>
            </w:r>
            <w:r w:rsidRPr="009E6ED8">
              <w:rPr>
                <w:rFonts w:asciiTheme="minorHAnsi" w:hAnsiTheme="minorHAnsi" w:cstheme="minorHAnsi"/>
                <w:b w:val="0"/>
                <w:bCs w:val="0"/>
                <w:strike/>
                <w:color w:val="000000"/>
                <w:sz w:val="24"/>
              </w:rPr>
              <w:t>(b) the eligible practitioner is a specialist in the specialty of otolaryngology head and neck surgery; and</w:t>
            </w:r>
            <w:r w:rsidRPr="009E6ED8">
              <w:rPr>
                <w:rFonts w:asciiTheme="minorHAnsi" w:hAnsiTheme="minorHAnsi" w:cstheme="minorHAnsi"/>
                <w:b w:val="0"/>
                <w:bCs w:val="0"/>
                <w:color w:val="000000"/>
                <w:sz w:val="24"/>
              </w:rPr>
              <w:t xml:space="preserve">  (c) the service is not performed for the purpose of a hearing screening; and (d)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and (e) the service is performed on the</w:t>
            </w:r>
            <w:r w:rsidRPr="00FF2375">
              <w:rPr>
                <w:rFonts w:asciiTheme="minorHAnsi" w:hAnsiTheme="minorHAnsi" w:cstheme="minorHAnsi"/>
                <w:bCs w:val="0"/>
                <w:strike/>
                <w:sz w:val="24"/>
              </w:rPr>
              <w:t xml:space="preserve"> 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(f)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 xml:space="preserve">eligible </w:t>
            </w:r>
            <w:r w:rsidRPr="00FF2375">
              <w:rPr>
                <w:rFonts w:asciiTheme="minorHAnsi" w:hAnsiTheme="minorHAnsi" w:cstheme="minorHAnsi"/>
                <w:bCs w:val="0"/>
                <w:sz w:val="24"/>
              </w:rPr>
              <w:t>medical</w:t>
            </w:r>
            <w:r w:rsidRPr="009E6ED8">
              <w:rPr>
                <w:rFonts w:asciiTheme="minorHAnsi" w:hAnsiTheme="minorHAnsi" w:cstheme="minorHAnsi"/>
                <w:b w:val="0"/>
                <w:bCs w:val="0"/>
                <w:color w:val="000000"/>
                <w:sz w:val="24"/>
              </w:rPr>
              <w:t xml:space="preserve"> practitioner who requested the service; and</w:t>
            </w:r>
            <w:r w:rsidRPr="009E6ED8">
              <w:rPr>
                <w:rFonts w:asciiTheme="minorHAnsi" w:hAnsiTheme="minorHAnsi" w:cstheme="minorHAnsi"/>
                <w:b w:val="0"/>
                <w:bCs w:val="0"/>
                <w:sz w:val="24"/>
              </w:rPr>
              <w:t xml:space="preserve"> (g</w:t>
            </w:r>
            <w:r w:rsidRPr="009E6ED8">
              <w:rPr>
                <w:rFonts w:asciiTheme="minorHAnsi" w:hAnsiTheme="minorHAnsi" w:cstheme="minorHAnsi"/>
                <w:b w:val="0"/>
                <w:bCs w:val="0"/>
                <w:color w:val="000000"/>
                <w:sz w:val="24"/>
              </w:rPr>
              <w:t xml:space="preserve">) a service to which item 11300 applies has not been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 </w:t>
            </w:r>
            <w:r w:rsidRPr="009E6ED8">
              <w:rPr>
                <w:rFonts w:asciiTheme="minorHAnsi" w:hAnsiTheme="minorHAnsi" w:cstheme="minorHAnsi"/>
                <w:b w:val="0"/>
                <w:bCs w:val="0"/>
                <w:color w:val="000000"/>
                <w:sz w:val="24"/>
              </w:rPr>
              <w:t>on the same day. This item is subject to sections 9 and 12.</w:t>
            </w:r>
          </w:p>
          <w:p w14:paraId="2ECC0D26" w14:textId="3980E01B" w:rsidR="009E6ED8" w:rsidRPr="00DB3089"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$162.75 Benefit: 85%: $138.35</w:t>
            </w:r>
          </w:p>
          <w:p w14:paraId="2E24212A" w14:textId="20223D8F" w:rsidR="00C40B40" w:rsidRPr="00DB3089" w:rsidRDefault="00C40B40"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560BF4" w:rsidRPr="009E6ED8" w14:paraId="28E24765"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tcPr>
          <w:p w14:paraId="3AF1134A" w14:textId="5DCA756D"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82301 (New)</w:t>
            </w:r>
          </w:p>
          <w:p w14:paraId="6D850000" w14:textId="45E2F3E1" w:rsidR="00560BF4" w:rsidRPr="009E6ED8" w:rsidRDefault="00560BF4" w:rsidP="00560BF4">
            <w:pPr>
              <w:rPr>
                <w:rFonts w:asciiTheme="minorHAnsi" w:hAnsiTheme="minorHAnsi" w:cstheme="minorHAnsi"/>
                <w:b w:val="0"/>
                <w:bCs w:val="0"/>
                <w:sz w:val="24"/>
              </w:rPr>
            </w:pPr>
            <w:r w:rsidRPr="00FF2375">
              <w:rPr>
                <w:rFonts w:asciiTheme="minorHAnsi" w:hAnsiTheme="minorHAnsi" w:cstheme="minorHAnsi"/>
                <w:bCs w:val="0"/>
                <w:sz w:val="24"/>
              </w:rPr>
              <w:t>Audiology health service, consisting of programming an auditory implant or the sound processor of an auditory implant, unilateral, performed on a patient by an eligible audiologist if: (a) the patient is not an admitted patient ; and (b) the service is performed on the patient individually and in person; and (c) a service to which item </w:t>
            </w:r>
            <w:r w:rsidRPr="00FF2375">
              <w:rPr>
                <w:rFonts w:asciiTheme="minorHAnsi" w:hAnsiTheme="minorHAnsi" w:cstheme="minorHAnsi"/>
                <w:sz w:val="24"/>
              </w:rPr>
              <w:t xml:space="preserve">11302, 11342 </w:t>
            </w:r>
            <w:r w:rsidRPr="00FF2375">
              <w:rPr>
                <w:rFonts w:asciiTheme="minorHAnsi" w:hAnsiTheme="minorHAnsi" w:cstheme="minorHAnsi"/>
                <w:bCs w:val="0"/>
                <w:sz w:val="24"/>
              </w:rPr>
              <w:t>or</w:t>
            </w:r>
            <w:r w:rsidRPr="00FF2375">
              <w:rPr>
                <w:rFonts w:asciiTheme="minorHAnsi" w:hAnsiTheme="minorHAnsi" w:cstheme="minorHAnsi"/>
                <w:sz w:val="24"/>
              </w:rPr>
              <w:t xml:space="preserve"> 11345</w:t>
            </w:r>
            <w:r w:rsidRPr="00FF2375">
              <w:rPr>
                <w:rFonts w:asciiTheme="minorHAnsi" w:hAnsiTheme="minorHAnsi" w:cstheme="minorHAnsi"/>
                <w:bCs w:val="0"/>
                <w:sz w:val="24"/>
              </w:rPr>
              <w:t xml:space="preserve"> applies has not been performed on the patient on the same day. </w:t>
            </w:r>
            <w:r w:rsidR="005426E9" w:rsidRPr="00437025">
              <w:rPr>
                <w:rFonts w:asciiTheme="minorHAnsi" w:hAnsiTheme="minorHAnsi" w:cstheme="minorHAnsi"/>
                <w:bCs w:val="0"/>
                <w:sz w:val="24"/>
              </w:rPr>
              <w:t xml:space="preserve">Applicable up to a total of 4 services to which this item, item 82302 or item 82304 applies on the same day. </w:t>
            </w:r>
            <w:r w:rsidRPr="00FF2375">
              <w:rPr>
                <w:rFonts w:asciiTheme="minorHAnsi" w:hAnsiTheme="minorHAnsi" w:cstheme="minorHAnsi"/>
                <w:bCs w:val="0"/>
                <w:sz w:val="24"/>
              </w:rPr>
              <w:t>This item is subject to section 9.</w:t>
            </w:r>
            <w:r w:rsidRPr="009E6ED8">
              <w:rPr>
                <w:rFonts w:asciiTheme="minorHAnsi" w:hAnsiTheme="minorHAnsi" w:cstheme="minorHAnsi"/>
                <w:b w:val="0"/>
                <w:bCs w:val="0"/>
                <w:sz w:val="24"/>
              </w:rPr>
              <w:t> </w:t>
            </w:r>
          </w:p>
          <w:p w14:paraId="225DF437" w14:textId="77777777" w:rsidR="00560BF4" w:rsidRPr="009E6ED8" w:rsidRDefault="00560BF4" w:rsidP="00560BF4">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$162.75 Benefit: 75% = $122.10  85%: $138.35</w:t>
            </w:r>
          </w:p>
          <w:p w14:paraId="7C4CC9AF" w14:textId="1B9DD4AF" w:rsidR="00560BF4"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A26FCF" w:rsidRPr="009E6ED8" w14:paraId="5748270F" w14:textId="77777777" w:rsidTr="00146BED">
        <w:trPr>
          <w:trHeight w:val="885"/>
        </w:trPr>
        <w:tc>
          <w:tcPr>
            <w:cnfStyle w:val="001000000000" w:firstRow="0" w:lastRow="0" w:firstColumn="1" w:lastColumn="0" w:oddVBand="0" w:evenVBand="0" w:oddHBand="0" w:evenHBand="0" w:firstRowFirstColumn="0" w:firstRowLastColumn="0" w:lastRowFirstColumn="0" w:lastRowLastColumn="0"/>
            <w:tcW w:w="8926" w:type="dxa"/>
          </w:tcPr>
          <w:p w14:paraId="04D36950" w14:textId="77777777" w:rsidR="00DB3089" w:rsidRPr="00892A84" w:rsidRDefault="00A26FCF"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82302 (Amended)</w:t>
            </w:r>
          </w:p>
          <w:p w14:paraId="5432D9FA" w14:textId="4E073043" w:rsidR="00EE2F12" w:rsidRPr="00DB3089" w:rsidRDefault="00EE2F12" w:rsidP="00560BF4">
            <w:pPr>
              <w:rPr>
                <w:rFonts w:asciiTheme="minorHAnsi" w:hAnsiTheme="minorHAnsi" w:cstheme="minorHAnsi"/>
                <w:b w:val="0"/>
                <w:bCs w:val="0"/>
                <w:sz w:val="24"/>
              </w:rPr>
            </w:pPr>
            <w:r w:rsidRPr="00EE2F12">
              <w:rPr>
                <w:rFonts w:asciiTheme="minorHAnsi" w:hAnsiTheme="minorHAnsi" w:cstheme="minorHAnsi"/>
                <w:b w:val="0"/>
                <w:bCs w:val="0"/>
                <w:color w:val="000000"/>
                <w:sz w:val="24"/>
              </w:rPr>
              <w:t xml:space="preserve">Audiology health service by telehealth for programming of an auditory implant, or the sound processor of an auditory implant, unilateral, performed on a patient by an eligible audiologist if: (a) the service is not performed for the purpose of a hearing screening; and (b) a service to which items </w:t>
            </w:r>
            <w:r w:rsidRPr="00FF2375">
              <w:rPr>
                <w:rFonts w:asciiTheme="minorHAnsi" w:hAnsiTheme="minorHAnsi" w:cstheme="minorHAnsi"/>
                <w:bCs w:val="0"/>
                <w:strike/>
                <w:sz w:val="24"/>
              </w:rPr>
              <w:t>11300</w:t>
            </w:r>
            <w:r w:rsidRPr="00EE2F12">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11302</w:t>
            </w:r>
            <w:r w:rsidRPr="00EE2F12">
              <w:rPr>
                <w:rFonts w:asciiTheme="minorHAnsi" w:hAnsiTheme="minorHAnsi" w:cstheme="minorHAnsi"/>
                <w:b w:val="0"/>
                <w:bCs w:val="0"/>
                <w:color w:val="000000"/>
                <w:sz w:val="24"/>
              </w:rPr>
              <w:t xml:space="preserve">, 11342 or 11345 applies has not been performed on the person on the same day. Applicable up to a total of 4 services to which this item or items </w:t>
            </w:r>
            <w:r w:rsidRPr="00FF2375">
              <w:rPr>
                <w:rFonts w:asciiTheme="minorHAnsi" w:hAnsiTheme="minorHAnsi" w:cstheme="minorHAnsi"/>
                <w:bCs w:val="0"/>
                <w:strike/>
                <w:sz w:val="24"/>
              </w:rPr>
              <w:t xml:space="preserve">82300 </w:t>
            </w:r>
            <w:r w:rsidRPr="00FF2375">
              <w:rPr>
                <w:rFonts w:asciiTheme="minorHAnsi" w:hAnsiTheme="minorHAnsi" w:cstheme="minorHAnsi"/>
                <w:bCs w:val="0"/>
                <w:sz w:val="24"/>
              </w:rPr>
              <w:t>82301</w:t>
            </w:r>
            <w:r w:rsidRPr="00EE2F12">
              <w:rPr>
                <w:rFonts w:asciiTheme="minorHAnsi" w:hAnsiTheme="minorHAnsi" w:cstheme="minorHAnsi"/>
                <w:b w:val="0"/>
                <w:bCs w:val="0"/>
                <w:color w:val="000000"/>
                <w:sz w:val="24"/>
              </w:rPr>
              <w:t xml:space="preserve"> or 82304 applies on the same day.</w:t>
            </w:r>
          </w:p>
          <w:p w14:paraId="2DA8E345" w14:textId="488E90BB" w:rsidR="00DB3089" w:rsidRPr="00DB3089" w:rsidRDefault="00DB3089" w:rsidP="00560BF4">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$162.75 Benefit: 85%: $138.35</w:t>
            </w:r>
          </w:p>
          <w:p w14:paraId="4F9D0EA8" w14:textId="10F504AF" w:rsidR="00EE2F12"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A26FCF" w:rsidRPr="009E6ED8" w14:paraId="617B9F88"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tcPr>
          <w:p w14:paraId="02268DCB" w14:textId="77777777" w:rsidR="00A26FCF" w:rsidRPr="00892A84" w:rsidRDefault="00A26FCF"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82304 (Amended)</w:t>
            </w:r>
          </w:p>
          <w:p w14:paraId="35DD705B" w14:textId="2053335F" w:rsidR="00EE2F12" w:rsidRDefault="00EE2F12" w:rsidP="00560BF4">
            <w:pPr>
              <w:rPr>
                <w:rFonts w:asciiTheme="minorHAnsi" w:hAnsiTheme="minorHAnsi" w:cstheme="minorHAnsi"/>
                <w:color w:val="000000"/>
                <w:sz w:val="24"/>
              </w:rPr>
            </w:pPr>
            <w:r w:rsidRPr="00EE2F12">
              <w:rPr>
                <w:rFonts w:asciiTheme="minorHAnsi" w:hAnsiTheme="minorHAnsi" w:cstheme="minorHAnsi"/>
                <w:b w:val="0"/>
                <w:bCs w:val="0"/>
                <w:color w:val="000000"/>
                <w:sz w:val="24"/>
              </w:rPr>
              <w:t xml:space="preserve">Audiology health service by phone for programming of an auditory implant, or the sound processor of an auditory implant, unilateral, performed on a patient by an eligible audiologist if: (a) the service is not performed for the purpose of a hearing screening; and (b) a service to which items </w:t>
            </w:r>
            <w:r w:rsidRPr="00FF2375">
              <w:rPr>
                <w:rFonts w:asciiTheme="minorHAnsi" w:hAnsiTheme="minorHAnsi" w:cstheme="minorHAnsi"/>
                <w:bCs w:val="0"/>
                <w:strike/>
                <w:sz w:val="24"/>
              </w:rPr>
              <w:t>11300</w:t>
            </w:r>
            <w:r w:rsidRPr="00EE2F12">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11302</w:t>
            </w:r>
            <w:r w:rsidRPr="00EE2F12">
              <w:rPr>
                <w:rFonts w:asciiTheme="minorHAnsi" w:hAnsiTheme="minorHAnsi" w:cstheme="minorHAnsi"/>
                <w:b w:val="0"/>
                <w:bCs w:val="0"/>
                <w:color w:val="000000"/>
                <w:sz w:val="24"/>
              </w:rPr>
              <w:t xml:space="preserve">, 11342 or 11345 applies has not been performed on the person on the same day. Applicable up to a total of 4 services to which this item or items </w:t>
            </w:r>
            <w:r w:rsidRPr="00FF2375">
              <w:rPr>
                <w:rFonts w:asciiTheme="minorHAnsi" w:hAnsiTheme="minorHAnsi" w:cstheme="minorHAnsi"/>
                <w:bCs w:val="0"/>
                <w:strike/>
                <w:sz w:val="24"/>
              </w:rPr>
              <w:t>82300</w:t>
            </w:r>
            <w:r w:rsidRPr="00EE2F12">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82301</w:t>
            </w:r>
            <w:r w:rsidRPr="00EE2F12">
              <w:rPr>
                <w:rFonts w:asciiTheme="minorHAnsi" w:hAnsiTheme="minorHAnsi" w:cstheme="minorHAnsi"/>
                <w:b w:val="0"/>
                <w:bCs w:val="0"/>
                <w:color w:val="000000"/>
                <w:sz w:val="24"/>
              </w:rPr>
              <w:t xml:space="preserve"> or 82302 applies on the same day.</w:t>
            </w:r>
          </w:p>
          <w:p w14:paraId="32E68A65" w14:textId="3BA0E433" w:rsidR="00DB3089" w:rsidRPr="00DB3089" w:rsidRDefault="00DB3089" w:rsidP="00560BF4">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$162.75 Benefit: 85%: $138.35</w:t>
            </w:r>
          </w:p>
          <w:p w14:paraId="158D1C19" w14:textId="265F5B0F" w:rsidR="00EE2F12"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9E6ED8" w:rsidRPr="009E6ED8" w14:paraId="3930BF79" w14:textId="77777777" w:rsidTr="00560BF4">
        <w:trPr>
          <w:trHeight w:val="907"/>
        </w:trPr>
        <w:tc>
          <w:tcPr>
            <w:cnfStyle w:val="001000000000" w:firstRow="0" w:lastRow="0" w:firstColumn="1" w:lastColumn="0" w:oddVBand="0" w:evenVBand="0" w:oddHBand="0" w:evenHBand="0" w:firstRowFirstColumn="0" w:firstRowLastColumn="0" w:lastRowFirstColumn="0" w:lastRowLastColumn="0"/>
            <w:tcW w:w="8926" w:type="dxa"/>
            <w:hideMark/>
          </w:tcPr>
          <w:p w14:paraId="2696426C" w14:textId="2AC51096"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82306 (Amended)</w:t>
            </w:r>
          </w:p>
          <w:p w14:paraId="3B07D433" w14:textId="651A0F93"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Audiology health service, consisting of non</w:t>
            </w:r>
            <w:r w:rsidRPr="009E6ED8">
              <w:rPr>
                <w:rFonts w:asciiTheme="minorHAnsi" w:hAnsiTheme="minorHAnsi" w:cstheme="minorHAnsi"/>
                <w:b w:val="0"/>
                <w:bCs w:val="0"/>
                <w:color w:val="000000"/>
                <w:sz w:val="24"/>
              </w:rPr>
              <w:noBreakHyphen/>
              <w:t xml:space="preserve">determinate audiometry performed on a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by an eligible audiologist if: (a) the service is performed pursuant to a written request made by </w:t>
            </w:r>
            <w:r w:rsidRPr="00FF2375">
              <w:rPr>
                <w:rFonts w:asciiTheme="minorHAnsi" w:hAnsiTheme="minorHAnsi" w:cstheme="minorHAnsi"/>
                <w:bCs w:val="0"/>
                <w:strike/>
                <w:sz w:val="24"/>
              </w:rPr>
              <w:t xml:space="preserve">an eligible </w:t>
            </w:r>
            <w:r w:rsidRPr="00FF2375">
              <w:rPr>
                <w:rFonts w:asciiTheme="minorHAnsi" w:hAnsiTheme="minorHAnsi" w:cstheme="minorHAnsi"/>
                <w:bCs w:val="0"/>
                <w:sz w:val="24"/>
              </w:rPr>
              <w:t xml:space="preserve">a medical </w:t>
            </w:r>
            <w:r w:rsidRPr="009E6ED8">
              <w:rPr>
                <w:rFonts w:asciiTheme="minorHAnsi" w:hAnsiTheme="minorHAnsi" w:cstheme="minorHAnsi"/>
                <w:b w:val="0"/>
                <w:bCs w:val="0"/>
                <w:sz w:val="24"/>
              </w:rPr>
              <w:t>practitioner</w:t>
            </w:r>
            <w:r w:rsidRPr="009E6ED8">
              <w:rPr>
                <w:rFonts w:asciiTheme="minorHAnsi" w:hAnsiTheme="minorHAnsi" w:cstheme="minorHAnsi"/>
                <w:b w:val="0"/>
                <w:bCs w:val="0"/>
                <w:color w:val="000000"/>
                <w:sz w:val="24"/>
              </w:rPr>
              <w:t xml:space="preserve"> to assist </w:t>
            </w:r>
            <w:r w:rsidRPr="00FF2375">
              <w:rPr>
                <w:rFonts w:asciiTheme="minorHAnsi" w:hAnsiTheme="minorHAnsi" w:cstheme="minorHAnsi"/>
                <w:bCs w:val="0"/>
                <w:strike/>
                <w:sz w:val="24"/>
              </w:rPr>
              <w:t>the eligible practitioner</w:t>
            </w:r>
            <w:r w:rsidRPr="009E6ED8">
              <w:rPr>
                <w:rFonts w:asciiTheme="minorHAnsi" w:hAnsiTheme="minorHAnsi" w:cstheme="minorHAnsi"/>
                <w:b w:val="0"/>
                <w:bCs w:val="0"/>
                <w:color w:val="000000"/>
                <w:sz w:val="24"/>
              </w:rPr>
              <w:t xml:space="preserve"> in</w:t>
            </w:r>
            <w:r w:rsidRPr="00FF2375">
              <w:rPr>
                <w:rFonts w:asciiTheme="minorHAnsi" w:hAnsiTheme="minorHAnsi" w:cstheme="minorHAnsi"/>
                <w:bCs w:val="0"/>
                <w:sz w:val="24"/>
              </w:rPr>
              <w:t xml:space="preserve"> </w:t>
            </w:r>
            <w:r w:rsidRPr="009E6ED8">
              <w:rPr>
                <w:rFonts w:asciiTheme="minorHAnsi" w:hAnsiTheme="minorHAnsi" w:cstheme="minorHAnsi"/>
                <w:b w:val="0"/>
                <w:bCs w:val="0"/>
                <w:sz w:val="24"/>
              </w:rPr>
              <w:t>the</w:t>
            </w:r>
            <w:r w:rsidRPr="009E6ED8">
              <w:rPr>
                <w:rFonts w:asciiTheme="minorHAnsi" w:hAnsiTheme="minorHAnsi" w:cstheme="minorHAnsi"/>
                <w:b w:val="0"/>
                <w:bCs w:val="0"/>
                <w:color w:val="000000"/>
                <w:sz w:val="24"/>
              </w:rPr>
              <w:t xml:space="preserve"> diagnosis</w:t>
            </w:r>
            <w:r w:rsidRPr="00FF2375">
              <w:rPr>
                <w:rFonts w:asciiTheme="minorHAnsi" w:hAnsiTheme="minorHAnsi" w:cstheme="minorHAnsi"/>
                <w:bCs w:val="0"/>
                <w:sz w:val="24"/>
              </w:rPr>
              <w:t>,</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and/or</w:t>
            </w:r>
            <w:r w:rsidRPr="009E6ED8">
              <w:rPr>
                <w:rFonts w:asciiTheme="minorHAnsi" w:hAnsiTheme="minorHAnsi" w:cstheme="minorHAnsi"/>
                <w:b w:val="0"/>
                <w:bCs w:val="0"/>
                <w:color w:val="000000"/>
                <w:sz w:val="24"/>
              </w:rPr>
              <w:t xml:space="preserve"> treatment </w:t>
            </w:r>
            <w:r w:rsidRPr="00FF2375">
              <w:rPr>
                <w:rFonts w:asciiTheme="minorHAnsi" w:hAnsiTheme="minorHAnsi" w:cstheme="minorHAnsi"/>
                <w:bCs w:val="0"/>
                <w:strike/>
                <w:sz w:val="24"/>
              </w:rPr>
              <w:t>and/</w:t>
            </w:r>
            <w:r w:rsidRPr="009E6ED8">
              <w:rPr>
                <w:rFonts w:asciiTheme="minorHAnsi" w:hAnsiTheme="minorHAnsi" w:cstheme="minorHAnsi"/>
                <w:b w:val="0"/>
                <w:bCs w:val="0"/>
                <w:color w:val="000000"/>
                <w:sz w:val="24"/>
              </w:rPr>
              <w:t>or management of ear disease or a related disorder in the</w:t>
            </w:r>
            <w:r w:rsidRPr="00FF2375">
              <w:rPr>
                <w:rFonts w:asciiTheme="minorHAnsi" w:hAnsiTheme="minorHAnsi" w:cstheme="minorHAnsi"/>
                <w:bCs w:val="0"/>
                <w:sz w:val="24"/>
              </w:rPr>
              <w:t xml:space="preserv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and </w:t>
            </w:r>
            <w:r w:rsidRPr="00FF2375">
              <w:rPr>
                <w:rFonts w:asciiTheme="minorHAnsi" w:hAnsiTheme="minorHAnsi" w:cstheme="minorHAnsi"/>
                <w:bCs w:val="0"/>
                <w:strike/>
                <w:sz w:val="24"/>
              </w:rPr>
              <w:t>(b) the eligible practitioner is a specialist in the specialty of otolaryngology head and neck surgery; and</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c</w:t>
            </w:r>
            <w:r w:rsidRPr="00FF2375">
              <w:rPr>
                <w:rFonts w:asciiTheme="minorHAnsi" w:hAnsiTheme="minorHAnsi" w:cstheme="minorHAnsi"/>
                <w:bCs w:val="0"/>
                <w:sz w:val="24"/>
              </w:rPr>
              <w:t xml:space="preserve"> b</w:t>
            </w:r>
            <w:r w:rsidRPr="009E6ED8">
              <w:rPr>
                <w:rFonts w:asciiTheme="minorHAnsi" w:hAnsiTheme="minorHAnsi" w:cstheme="minorHAnsi"/>
                <w:b w:val="0"/>
                <w:bCs w:val="0"/>
                <w:color w:val="000000"/>
                <w:sz w:val="24"/>
              </w:rPr>
              <w:t>) the service is not performed for the purpose of a hearing screening; and (</w:t>
            </w:r>
            <w:r w:rsidRPr="00FF2375">
              <w:rPr>
                <w:rFonts w:asciiTheme="minorHAnsi" w:hAnsiTheme="minorHAnsi" w:cstheme="minorHAnsi"/>
                <w:bCs w:val="0"/>
                <w:strike/>
                <w:sz w:val="24"/>
              </w:rPr>
              <w:t>d</w:t>
            </w:r>
            <w:r w:rsidRPr="00FF2375">
              <w:rPr>
                <w:rFonts w:asciiTheme="minorHAnsi" w:hAnsiTheme="minorHAnsi" w:cstheme="minorHAnsi"/>
                <w:bCs w:val="0"/>
                <w:sz w:val="24"/>
              </w:rPr>
              <w:t xml:space="preserve"> c</w:t>
            </w:r>
            <w:r w:rsidRPr="009E6ED8">
              <w:rPr>
                <w:rFonts w:asciiTheme="minorHAnsi" w:hAnsiTheme="minorHAnsi" w:cstheme="minorHAnsi"/>
                <w:b w:val="0"/>
                <w:bCs w:val="0"/>
                <w:color w:val="000000"/>
                <w:sz w:val="24"/>
              </w:rPr>
              <w:t xml:space="preserve">)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and (</w:t>
            </w:r>
            <w:r w:rsidRPr="00FF2375">
              <w:rPr>
                <w:rFonts w:asciiTheme="minorHAnsi" w:hAnsiTheme="minorHAnsi" w:cstheme="minorHAnsi"/>
                <w:bCs w:val="0"/>
                <w:strike/>
                <w:sz w:val="24"/>
              </w:rPr>
              <w:t>e</w:t>
            </w:r>
            <w:r w:rsidRPr="00FF2375">
              <w:rPr>
                <w:rFonts w:asciiTheme="minorHAnsi" w:hAnsiTheme="minorHAnsi" w:cstheme="minorHAnsi"/>
                <w:bCs w:val="0"/>
                <w:sz w:val="24"/>
              </w:rPr>
              <w:t xml:space="preserve"> d</w:t>
            </w:r>
            <w:r w:rsidRPr="009E6ED8">
              <w:rPr>
                <w:rFonts w:asciiTheme="minorHAnsi" w:hAnsiTheme="minorHAnsi" w:cstheme="minorHAnsi"/>
                <w:b w:val="0"/>
                <w:bCs w:val="0"/>
                <w:color w:val="000000"/>
                <w:sz w:val="24"/>
              </w:rPr>
              <w:t xml:space="preserve">) the service is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w:t>
            </w:r>
            <w:r w:rsidRPr="00FF2375">
              <w:rPr>
                <w:rFonts w:asciiTheme="minorHAnsi" w:hAnsiTheme="minorHAnsi" w:cstheme="minorHAnsi"/>
                <w:bCs w:val="0"/>
                <w:strike/>
                <w:sz w:val="24"/>
              </w:rPr>
              <w:t>f</w:t>
            </w:r>
            <w:r w:rsidRPr="00FF2375">
              <w:rPr>
                <w:rFonts w:asciiTheme="minorHAnsi" w:hAnsiTheme="minorHAnsi" w:cstheme="minorHAnsi"/>
                <w:bCs w:val="0"/>
                <w:sz w:val="24"/>
              </w:rPr>
              <w:t xml:space="preserve"> e</w:t>
            </w:r>
            <w:r w:rsidRPr="009E6ED8">
              <w:rPr>
                <w:rFonts w:asciiTheme="minorHAnsi" w:hAnsiTheme="minorHAnsi" w:cstheme="minorHAnsi"/>
                <w:b w:val="0"/>
                <w:bCs w:val="0"/>
                <w:color w:val="000000"/>
                <w:sz w:val="24"/>
              </w:rPr>
              <w:t xml:space="preserve">)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 xml:space="preserve">eligible </w:t>
            </w:r>
            <w:r w:rsidRPr="00FF2375">
              <w:rPr>
                <w:rFonts w:asciiTheme="minorHAnsi" w:hAnsiTheme="minorHAnsi" w:cstheme="minorHAnsi"/>
                <w:bCs w:val="0"/>
                <w:sz w:val="24"/>
              </w:rPr>
              <w:t>medical</w:t>
            </w:r>
            <w:r w:rsidRPr="009E6ED8">
              <w:rPr>
                <w:rFonts w:asciiTheme="minorHAnsi" w:hAnsiTheme="minorHAnsi" w:cstheme="minorHAnsi"/>
                <w:b w:val="0"/>
                <w:bCs w:val="0"/>
                <w:color w:val="000000"/>
                <w:sz w:val="24"/>
              </w:rPr>
              <w:t xml:space="preserve"> practitioner who requested the service; and (</w:t>
            </w:r>
            <w:r w:rsidRPr="00FF2375">
              <w:rPr>
                <w:rFonts w:asciiTheme="minorHAnsi" w:hAnsiTheme="minorHAnsi" w:cstheme="minorHAnsi"/>
                <w:bCs w:val="0"/>
                <w:strike/>
                <w:sz w:val="24"/>
              </w:rPr>
              <w:t>g</w:t>
            </w:r>
            <w:r w:rsidRPr="00FF2375">
              <w:rPr>
                <w:rFonts w:asciiTheme="minorHAnsi" w:hAnsiTheme="minorHAnsi" w:cstheme="minorHAnsi"/>
                <w:bCs w:val="0"/>
                <w:sz w:val="24"/>
              </w:rPr>
              <w:t xml:space="preserve"> f</w:t>
            </w:r>
            <w:r w:rsidRPr="009E6ED8">
              <w:rPr>
                <w:rFonts w:asciiTheme="minorHAnsi" w:hAnsiTheme="minorHAnsi" w:cstheme="minorHAnsi"/>
                <w:b w:val="0"/>
                <w:bCs w:val="0"/>
                <w:color w:val="000000"/>
                <w:sz w:val="24"/>
              </w:rPr>
              <w:t xml:space="preserve">) a service to which </w:t>
            </w:r>
            <w:r w:rsidRPr="00C90DE5">
              <w:rPr>
                <w:rFonts w:asciiTheme="minorHAnsi" w:hAnsiTheme="minorHAnsi" w:cstheme="minorHAnsi"/>
                <w:b w:val="0"/>
                <w:bCs w:val="0"/>
                <w:color w:val="000000"/>
                <w:sz w:val="24"/>
              </w:rPr>
              <w:t>item 11306</w:t>
            </w:r>
            <w:r w:rsidRPr="009E6ED8">
              <w:rPr>
                <w:rFonts w:asciiTheme="minorHAnsi" w:hAnsiTheme="minorHAnsi" w:cstheme="minorHAnsi"/>
                <w:b w:val="0"/>
                <w:bCs w:val="0"/>
                <w:color w:val="000000"/>
                <w:sz w:val="24"/>
              </w:rPr>
              <w:t xml:space="preserve"> applies has not been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on the same day. This item is subject to sections 9 and 12.</w:t>
            </w:r>
          </w:p>
          <w:p w14:paraId="45D0C584" w14:textId="61BFDB43" w:rsidR="009E6ED8" w:rsidRPr="00560BF4" w:rsidRDefault="009E6ED8" w:rsidP="00456306">
            <w:pPr>
              <w:rPr>
                <w:rFonts w:asciiTheme="minorHAnsi" w:hAnsiTheme="minorHAnsi" w:cstheme="minorHAnsi"/>
                <w:color w:val="000000"/>
                <w:sz w:val="24"/>
              </w:rPr>
            </w:pPr>
            <w:r w:rsidRPr="009E6ED8">
              <w:rPr>
                <w:rFonts w:asciiTheme="minorHAnsi" w:hAnsiTheme="minorHAnsi" w:cstheme="minorHAnsi"/>
                <w:b w:val="0"/>
                <w:bCs w:val="0"/>
                <w:color w:val="000000"/>
                <w:sz w:val="24"/>
              </w:rPr>
              <w:lastRenderedPageBreak/>
              <w:t>Fee: $18.50 Benefit: 85%: $15.75</w:t>
            </w:r>
          </w:p>
          <w:p w14:paraId="753624DA" w14:textId="766840E5"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9E6ED8" w:rsidRPr="009E6ED8" w14:paraId="6D5C57E5"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hideMark/>
          </w:tcPr>
          <w:p w14:paraId="73C98BD9" w14:textId="188E9119"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lastRenderedPageBreak/>
              <w:t>82309 (Amended)</w:t>
            </w:r>
          </w:p>
          <w:p w14:paraId="2483726B" w14:textId="28CC8741"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 xml:space="preserve">Audiology health service, consisting of an air conduction audiogram performed on a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by an eligible audiologist if: (a) the service is performed pursuant to a written request made by </w:t>
            </w:r>
            <w:r w:rsidRPr="00FF2375">
              <w:rPr>
                <w:rFonts w:asciiTheme="minorHAnsi" w:hAnsiTheme="minorHAnsi" w:cstheme="minorHAnsi"/>
                <w:bCs w:val="0"/>
                <w:strike/>
                <w:sz w:val="24"/>
              </w:rPr>
              <w:t>an eligible</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 xml:space="preserve">a medical </w:t>
            </w:r>
            <w:r w:rsidRPr="009E6ED8">
              <w:rPr>
                <w:rFonts w:asciiTheme="minorHAnsi" w:hAnsiTheme="minorHAnsi" w:cstheme="minorHAnsi"/>
                <w:b w:val="0"/>
                <w:bCs w:val="0"/>
                <w:sz w:val="24"/>
              </w:rPr>
              <w:t>practitioner</w:t>
            </w:r>
            <w:r w:rsidRPr="00FF2375">
              <w:rPr>
                <w:rFonts w:asciiTheme="minorHAnsi" w:hAnsiTheme="minorHAnsi" w:cstheme="minorHAnsi"/>
                <w:bCs w:val="0"/>
                <w:sz w:val="24"/>
              </w:rPr>
              <w:t xml:space="preserve"> </w:t>
            </w:r>
            <w:r w:rsidRPr="009E6ED8">
              <w:rPr>
                <w:rFonts w:asciiTheme="minorHAnsi" w:hAnsiTheme="minorHAnsi" w:cstheme="minorHAnsi"/>
                <w:b w:val="0"/>
                <w:bCs w:val="0"/>
                <w:color w:val="000000"/>
                <w:sz w:val="24"/>
              </w:rPr>
              <w:t xml:space="preserve">to assist </w:t>
            </w:r>
            <w:r w:rsidRPr="00FF2375">
              <w:rPr>
                <w:rFonts w:asciiTheme="minorHAnsi" w:hAnsiTheme="minorHAnsi" w:cstheme="minorHAnsi"/>
                <w:bCs w:val="0"/>
                <w:strike/>
                <w:sz w:val="24"/>
              </w:rPr>
              <w:t>the eligible practitioner</w:t>
            </w:r>
            <w:r w:rsidRPr="009E6ED8">
              <w:rPr>
                <w:rFonts w:asciiTheme="minorHAnsi" w:hAnsiTheme="minorHAnsi" w:cstheme="minorHAnsi"/>
                <w:b w:val="0"/>
                <w:bCs w:val="0"/>
                <w:color w:val="000000"/>
                <w:sz w:val="24"/>
              </w:rPr>
              <w:t xml:space="preserve"> in</w:t>
            </w:r>
            <w:r w:rsidRPr="009E6ED8">
              <w:rPr>
                <w:rFonts w:asciiTheme="minorHAnsi" w:hAnsiTheme="minorHAnsi" w:cstheme="minorHAnsi"/>
                <w:b w:val="0"/>
                <w:bCs w:val="0"/>
                <w:sz w:val="24"/>
              </w:rPr>
              <w:t xml:space="preserve"> the </w:t>
            </w:r>
            <w:r w:rsidRPr="009E6ED8">
              <w:rPr>
                <w:rFonts w:asciiTheme="minorHAnsi" w:hAnsiTheme="minorHAnsi" w:cstheme="minorHAnsi"/>
                <w:b w:val="0"/>
                <w:bCs w:val="0"/>
                <w:color w:val="000000"/>
                <w:sz w:val="24"/>
              </w:rPr>
              <w:t xml:space="preserve"> diagnosis, </w:t>
            </w:r>
            <w:r w:rsidRPr="00FF2375">
              <w:rPr>
                <w:rFonts w:asciiTheme="minorHAnsi" w:hAnsiTheme="minorHAnsi" w:cstheme="minorHAnsi"/>
                <w:bCs w:val="0"/>
                <w:strike/>
                <w:sz w:val="24"/>
              </w:rPr>
              <w:t>and/or</w:t>
            </w:r>
            <w:r w:rsidRPr="009E6ED8">
              <w:rPr>
                <w:rFonts w:asciiTheme="minorHAnsi" w:hAnsiTheme="minorHAnsi" w:cstheme="minorHAnsi"/>
                <w:b w:val="0"/>
                <w:bCs w:val="0"/>
                <w:color w:val="000000"/>
                <w:sz w:val="24"/>
              </w:rPr>
              <w:t xml:space="preserve"> treatment </w:t>
            </w:r>
            <w:r w:rsidRPr="00FF2375">
              <w:rPr>
                <w:rFonts w:asciiTheme="minorHAnsi" w:hAnsiTheme="minorHAnsi" w:cstheme="minorHAnsi"/>
                <w:bCs w:val="0"/>
                <w:strike/>
                <w:sz w:val="24"/>
              </w:rPr>
              <w:t>and/</w:t>
            </w:r>
            <w:r w:rsidRPr="009E6ED8">
              <w:rPr>
                <w:rFonts w:asciiTheme="minorHAnsi" w:hAnsiTheme="minorHAnsi" w:cstheme="minorHAnsi"/>
                <w:b w:val="0"/>
                <w:bCs w:val="0"/>
                <w:color w:val="000000"/>
                <w:sz w:val="24"/>
              </w:rPr>
              <w:t xml:space="preserve">or management of ear disease or a related disorder in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and (b)</w:t>
            </w:r>
            <w:r w:rsidRPr="00FF2375">
              <w:rPr>
                <w:rFonts w:asciiTheme="minorHAnsi" w:hAnsiTheme="minorHAnsi" w:cstheme="minorHAnsi"/>
                <w:bCs w:val="0"/>
                <w:strike/>
                <w:sz w:val="24"/>
              </w:rPr>
              <w:t xml:space="preserve"> the eligible practitioner is: (i) a specialist in the specialty of otolaryngology head and neck surgery; or (ii) a specialist or consultant physician in the specialty of neurology; and</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c</w:t>
            </w:r>
            <w:r w:rsidRPr="00FF2375">
              <w:rPr>
                <w:rFonts w:asciiTheme="minorHAnsi" w:hAnsiTheme="minorHAnsi" w:cstheme="minorHAnsi"/>
                <w:bCs w:val="0"/>
                <w:sz w:val="24"/>
              </w:rPr>
              <w:t xml:space="preserve"> b</w:t>
            </w:r>
            <w:r w:rsidRPr="009E6ED8">
              <w:rPr>
                <w:rFonts w:asciiTheme="minorHAnsi" w:hAnsiTheme="minorHAnsi" w:cstheme="minorHAnsi"/>
                <w:b w:val="0"/>
                <w:bCs w:val="0"/>
                <w:color w:val="000000"/>
                <w:sz w:val="24"/>
              </w:rPr>
              <w:t>) the service is not performed for the purpose of a hearing screening; and (</w:t>
            </w:r>
            <w:r w:rsidRPr="00FF2375">
              <w:rPr>
                <w:rFonts w:asciiTheme="minorHAnsi" w:hAnsiTheme="minorHAnsi" w:cstheme="minorHAnsi"/>
                <w:bCs w:val="0"/>
                <w:strike/>
                <w:sz w:val="24"/>
              </w:rPr>
              <w:t>d</w:t>
            </w:r>
            <w:r w:rsidRPr="00FF2375">
              <w:rPr>
                <w:rFonts w:asciiTheme="minorHAnsi" w:hAnsiTheme="minorHAnsi" w:cstheme="minorHAnsi"/>
                <w:bCs w:val="0"/>
                <w:sz w:val="24"/>
              </w:rPr>
              <w:t xml:space="preserve"> c</w:t>
            </w:r>
            <w:r w:rsidRPr="009E6ED8">
              <w:rPr>
                <w:rFonts w:asciiTheme="minorHAnsi" w:hAnsiTheme="minorHAnsi" w:cstheme="minorHAnsi"/>
                <w:b w:val="0"/>
                <w:bCs w:val="0"/>
                <w:color w:val="000000"/>
                <w:sz w:val="24"/>
              </w:rPr>
              <w:t xml:space="preserve">)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and (</w:t>
            </w:r>
            <w:r w:rsidRPr="00FF2375">
              <w:rPr>
                <w:rFonts w:asciiTheme="minorHAnsi" w:hAnsiTheme="minorHAnsi" w:cstheme="minorHAnsi"/>
                <w:bCs w:val="0"/>
                <w:strike/>
                <w:sz w:val="24"/>
              </w:rPr>
              <w:t>e</w:t>
            </w:r>
            <w:r w:rsidRPr="00FF2375">
              <w:rPr>
                <w:rFonts w:asciiTheme="minorHAnsi" w:hAnsiTheme="minorHAnsi" w:cstheme="minorHAnsi"/>
                <w:bCs w:val="0"/>
                <w:sz w:val="24"/>
              </w:rPr>
              <w:t xml:space="preserve"> d</w:t>
            </w:r>
            <w:r w:rsidRPr="009E6ED8">
              <w:rPr>
                <w:rFonts w:asciiTheme="minorHAnsi" w:hAnsiTheme="minorHAnsi" w:cstheme="minorHAnsi"/>
                <w:b w:val="0"/>
                <w:bCs w:val="0"/>
                <w:color w:val="000000"/>
                <w:sz w:val="24"/>
              </w:rPr>
              <w:t xml:space="preserve">) the service is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w:t>
            </w:r>
            <w:r w:rsidRPr="00FF2375">
              <w:rPr>
                <w:rFonts w:asciiTheme="minorHAnsi" w:hAnsiTheme="minorHAnsi" w:cstheme="minorHAnsi"/>
                <w:bCs w:val="0"/>
                <w:strike/>
                <w:sz w:val="24"/>
              </w:rPr>
              <w:t>f</w:t>
            </w:r>
            <w:r w:rsidRPr="00FF2375">
              <w:rPr>
                <w:rFonts w:asciiTheme="minorHAnsi" w:hAnsiTheme="minorHAnsi" w:cstheme="minorHAnsi"/>
                <w:bCs w:val="0"/>
                <w:sz w:val="24"/>
              </w:rPr>
              <w:t xml:space="preserve"> e</w:t>
            </w:r>
            <w:r w:rsidRPr="009E6ED8">
              <w:rPr>
                <w:rFonts w:asciiTheme="minorHAnsi" w:hAnsiTheme="minorHAnsi" w:cstheme="minorHAnsi"/>
                <w:b w:val="0"/>
                <w:bCs w:val="0"/>
                <w:color w:val="000000"/>
                <w:sz w:val="24"/>
              </w:rPr>
              <w:t xml:space="preserve">)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eligible</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medical</w:t>
            </w:r>
            <w:r w:rsidRPr="009E6ED8">
              <w:rPr>
                <w:rFonts w:asciiTheme="minorHAnsi" w:hAnsiTheme="minorHAnsi" w:cstheme="minorHAnsi"/>
                <w:b w:val="0"/>
                <w:bCs w:val="0"/>
                <w:color w:val="000000"/>
                <w:sz w:val="24"/>
              </w:rPr>
              <w:t xml:space="preserve"> practitioner who requested the service; and (</w:t>
            </w:r>
            <w:r w:rsidRPr="00FF2375">
              <w:rPr>
                <w:rFonts w:asciiTheme="minorHAnsi" w:hAnsiTheme="minorHAnsi" w:cstheme="minorHAnsi"/>
                <w:bCs w:val="0"/>
                <w:strike/>
                <w:sz w:val="24"/>
              </w:rPr>
              <w:t>g</w:t>
            </w:r>
            <w:r w:rsidRPr="00FF2375">
              <w:rPr>
                <w:rFonts w:asciiTheme="minorHAnsi" w:hAnsiTheme="minorHAnsi" w:cstheme="minorHAnsi"/>
                <w:bCs w:val="0"/>
                <w:sz w:val="24"/>
              </w:rPr>
              <w:t xml:space="preserve"> f)</w:t>
            </w:r>
            <w:r w:rsidRPr="009E6ED8">
              <w:rPr>
                <w:rFonts w:asciiTheme="minorHAnsi" w:hAnsiTheme="minorHAnsi" w:cstheme="minorHAnsi"/>
                <w:b w:val="0"/>
                <w:bCs w:val="0"/>
                <w:color w:val="000000"/>
                <w:sz w:val="24"/>
              </w:rPr>
              <w:t xml:space="preserve"> a service to which item 11309 applies has not been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on the same day. This item is subject to sections</w:t>
            </w:r>
            <w:r w:rsidR="00DB3089">
              <w:rPr>
                <w:rFonts w:asciiTheme="minorHAnsi" w:hAnsiTheme="minorHAnsi" w:cstheme="minorHAnsi"/>
                <w:b w:val="0"/>
                <w:bCs w:val="0"/>
                <w:color w:val="000000"/>
                <w:sz w:val="24"/>
              </w:rPr>
              <w:t xml:space="preserve"> </w:t>
            </w:r>
            <w:r w:rsidRPr="009E6ED8">
              <w:rPr>
                <w:rFonts w:asciiTheme="minorHAnsi" w:hAnsiTheme="minorHAnsi" w:cstheme="minorHAnsi"/>
                <w:b w:val="0"/>
                <w:bCs w:val="0"/>
                <w:color w:val="000000"/>
                <w:sz w:val="24"/>
              </w:rPr>
              <w:t>9 and 12.</w:t>
            </w:r>
          </w:p>
          <w:p w14:paraId="61C93136" w14:textId="77777777"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$22.25 Benefit: 85%: $18.95</w:t>
            </w:r>
          </w:p>
          <w:p w14:paraId="7E71C340" w14:textId="496D8D66"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9E6ED8" w:rsidRPr="009E6ED8" w14:paraId="2A551AC4" w14:textId="77777777" w:rsidTr="00DB3089">
        <w:trPr>
          <w:trHeight w:val="416"/>
        </w:trPr>
        <w:tc>
          <w:tcPr>
            <w:cnfStyle w:val="001000000000" w:firstRow="0" w:lastRow="0" w:firstColumn="1" w:lastColumn="0" w:oddVBand="0" w:evenVBand="0" w:oddHBand="0" w:evenHBand="0" w:firstRowFirstColumn="0" w:firstRowLastColumn="0" w:lastRowFirstColumn="0" w:lastRowLastColumn="0"/>
            <w:tcW w:w="8926" w:type="dxa"/>
            <w:hideMark/>
          </w:tcPr>
          <w:p w14:paraId="0AA4F0E5" w14:textId="77777777"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82312 (Amended)</w:t>
            </w:r>
          </w:p>
          <w:p w14:paraId="24B76A7D" w14:textId="77777777"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 xml:space="preserve">Audiology health service, consisting of an air and bone conduction audiogram or air conduction and speech discrimination audiogram performed on a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 </w:t>
            </w:r>
            <w:r w:rsidRPr="009E6ED8">
              <w:rPr>
                <w:rFonts w:asciiTheme="minorHAnsi" w:hAnsiTheme="minorHAnsi" w:cstheme="minorHAnsi"/>
                <w:b w:val="0"/>
                <w:bCs w:val="0"/>
                <w:color w:val="000000"/>
                <w:sz w:val="24"/>
              </w:rPr>
              <w:t xml:space="preserve">by an eligible audiologist if: (a) the service is performed pursuant to a written request made by </w:t>
            </w:r>
            <w:r w:rsidRPr="00FF2375">
              <w:rPr>
                <w:rFonts w:asciiTheme="minorHAnsi" w:hAnsiTheme="minorHAnsi" w:cstheme="minorHAnsi"/>
                <w:bCs w:val="0"/>
                <w:strike/>
                <w:sz w:val="24"/>
              </w:rPr>
              <w:t>an eligible</w:t>
            </w:r>
            <w:r w:rsidRPr="00FF2375">
              <w:rPr>
                <w:rFonts w:asciiTheme="minorHAnsi" w:hAnsiTheme="minorHAnsi" w:cstheme="minorHAnsi"/>
                <w:bCs w:val="0"/>
                <w:sz w:val="24"/>
              </w:rPr>
              <w:t xml:space="preserve"> a medical </w:t>
            </w:r>
            <w:r w:rsidRPr="009E6ED8">
              <w:rPr>
                <w:rFonts w:asciiTheme="minorHAnsi" w:hAnsiTheme="minorHAnsi" w:cstheme="minorHAnsi"/>
                <w:b w:val="0"/>
                <w:bCs w:val="0"/>
                <w:sz w:val="24"/>
              </w:rPr>
              <w:t xml:space="preserve">practitioner </w:t>
            </w:r>
            <w:r w:rsidRPr="009E6ED8">
              <w:rPr>
                <w:rFonts w:asciiTheme="minorHAnsi" w:hAnsiTheme="minorHAnsi" w:cstheme="minorHAnsi"/>
                <w:b w:val="0"/>
                <w:bCs w:val="0"/>
                <w:color w:val="000000"/>
                <w:sz w:val="24"/>
              </w:rPr>
              <w:t xml:space="preserve">to assist </w:t>
            </w:r>
            <w:r w:rsidRPr="00FF2375">
              <w:rPr>
                <w:rFonts w:asciiTheme="minorHAnsi" w:hAnsiTheme="minorHAnsi" w:cstheme="minorHAnsi"/>
                <w:bCs w:val="0"/>
                <w:strike/>
                <w:sz w:val="24"/>
              </w:rPr>
              <w:t>the eligible practitioner</w:t>
            </w:r>
            <w:r w:rsidRPr="009E6ED8">
              <w:rPr>
                <w:rFonts w:asciiTheme="minorHAnsi" w:hAnsiTheme="minorHAnsi" w:cstheme="minorHAnsi"/>
                <w:b w:val="0"/>
                <w:bCs w:val="0"/>
                <w:color w:val="000000"/>
                <w:sz w:val="24"/>
              </w:rPr>
              <w:t xml:space="preserve"> in the diagnosis </w:t>
            </w:r>
            <w:r w:rsidRPr="00FF2375">
              <w:rPr>
                <w:rFonts w:asciiTheme="minorHAnsi" w:hAnsiTheme="minorHAnsi" w:cstheme="minorHAnsi"/>
                <w:bCs w:val="0"/>
                <w:strike/>
                <w:sz w:val="24"/>
              </w:rPr>
              <w:t>and/o</w:t>
            </w:r>
            <w:r w:rsidRPr="009E6ED8">
              <w:rPr>
                <w:rFonts w:asciiTheme="minorHAnsi" w:hAnsiTheme="minorHAnsi" w:cstheme="minorHAnsi"/>
                <w:b w:val="0"/>
                <w:bCs w:val="0"/>
                <w:color w:val="000000"/>
                <w:sz w:val="24"/>
              </w:rPr>
              <w:t xml:space="preserve">r treatment </w:t>
            </w:r>
            <w:r w:rsidRPr="00FF2375">
              <w:rPr>
                <w:rFonts w:asciiTheme="minorHAnsi" w:hAnsiTheme="minorHAnsi" w:cstheme="minorHAnsi"/>
                <w:bCs w:val="0"/>
                <w:strike/>
                <w:sz w:val="24"/>
              </w:rPr>
              <w:t>and/</w:t>
            </w:r>
            <w:r w:rsidRPr="009E6ED8">
              <w:rPr>
                <w:rFonts w:asciiTheme="minorHAnsi" w:hAnsiTheme="minorHAnsi" w:cstheme="minorHAnsi"/>
                <w:b w:val="0"/>
                <w:bCs w:val="0"/>
                <w:color w:val="000000"/>
                <w:sz w:val="24"/>
              </w:rPr>
              <w:t xml:space="preserve">or management of ear disease or a related disorder in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w:t>
            </w:r>
            <w:r w:rsidRPr="00FF2375">
              <w:rPr>
                <w:rFonts w:asciiTheme="minorHAnsi" w:hAnsiTheme="minorHAnsi" w:cstheme="minorHAnsi"/>
                <w:bCs w:val="0"/>
                <w:strike/>
                <w:sz w:val="24"/>
              </w:rPr>
              <w:t xml:space="preserve"> and (b) the eligible practitioner is: (i) a specialist in the specialty of otolaryngology head and neck surgery; or (ii) a specialist or consultant physician in the specialty of neurology; and</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c</w:t>
            </w:r>
            <w:r w:rsidRPr="009E6ED8">
              <w:rPr>
                <w:rFonts w:asciiTheme="minorHAnsi" w:hAnsiTheme="minorHAnsi" w:cstheme="minorHAnsi"/>
                <w:b w:val="0"/>
                <w:bCs w:val="0"/>
                <w:color w:val="000000"/>
                <w:sz w:val="24"/>
              </w:rPr>
              <w:t xml:space="preserve"> b) the service is not performed for the purpose of a hearing screening; and (</w:t>
            </w:r>
            <w:r w:rsidRPr="00FF2375">
              <w:rPr>
                <w:rFonts w:asciiTheme="minorHAnsi" w:hAnsiTheme="minorHAnsi" w:cstheme="minorHAnsi"/>
                <w:bCs w:val="0"/>
                <w:strike/>
                <w:sz w:val="24"/>
              </w:rPr>
              <w:t>d</w:t>
            </w:r>
            <w:r w:rsidRPr="009E6ED8">
              <w:rPr>
                <w:rFonts w:asciiTheme="minorHAnsi" w:hAnsiTheme="minorHAnsi" w:cstheme="minorHAnsi"/>
                <w:b w:val="0"/>
                <w:bCs w:val="0"/>
                <w:color w:val="000000"/>
                <w:sz w:val="24"/>
              </w:rPr>
              <w:t xml:space="preserve"> c)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and (</w:t>
            </w:r>
            <w:r w:rsidRPr="00FF2375">
              <w:rPr>
                <w:rFonts w:asciiTheme="minorHAnsi" w:hAnsiTheme="minorHAnsi" w:cstheme="minorHAnsi"/>
                <w:bCs w:val="0"/>
                <w:strike/>
                <w:sz w:val="24"/>
              </w:rPr>
              <w:t>e</w:t>
            </w:r>
            <w:r w:rsidRPr="009E6ED8">
              <w:rPr>
                <w:rFonts w:asciiTheme="minorHAnsi" w:hAnsiTheme="minorHAnsi" w:cstheme="minorHAnsi"/>
                <w:b w:val="0"/>
                <w:bCs w:val="0"/>
                <w:color w:val="000000"/>
                <w:sz w:val="24"/>
              </w:rPr>
              <w:t xml:space="preserve"> d) the service is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w:t>
            </w:r>
            <w:r w:rsidRPr="00FF2375">
              <w:rPr>
                <w:rFonts w:asciiTheme="minorHAnsi" w:hAnsiTheme="minorHAnsi" w:cstheme="minorHAnsi"/>
                <w:bCs w:val="0"/>
                <w:strike/>
                <w:sz w:val="24"/>
              </w:rPr>
              <w:t>f</w:t>
            </w:r>
            <w:r w:rsidRPr="009E6ED8">
              <w:rPr>
                <w:rFonts w:asciiTheme="minorHAnsi" w:hAnsiTheme="minorHAnsi" w:cstheme="minorHAnsi"/>
                <w:b w:val="0"/>
                <w:bCs w:val="0"/>
                <w:color w:val="000000"/>
                <w:sz w:val="24"/>
              </w:rPr>
              <w:t xml:space="preserve"> e)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eligible</w:t>
            </w:r>
            <w:r w:rsidRPr="00FF2375">
              <w:rPr>
                <w:rFonts w:asciiTheme="minorHAnsi" w:hAnsiTheme="minorHAnsi" w:cstheme="minorHAnsi"/>
                <w:bCs w:val="0"/>
                <w:sz w:val="24"/>
              </w:rPr>
              <w:t xml:space="preserve"> medical </w:t>
            </w:r>
            <w:r w:rsidRPr="009E6ED8">
              <w:rPr>
                <w:rFonts w:asciiTheme="minorHAnsi" w:hAnsiTheme="minorHAnsi" w:cstheme="minorHAnsi"/>
                <w:b w:val="0"/>
                <w:bCs w:val="0"/>
                <w:color w:val="000000"/>
                <w:sz w:val="24"/>
              </w:rPr>
              <w:t>practitioner who requested the service; and  (</w:t>
            </w:r>
            <w:r w:rsidRPr="00FF2375">
              <w:rPr>
                <w:rFonts w:asciiTheme="minorHAnsi" w:hAnsiTheme="minorHAnsi" w:cstheme="minorHAnsi"/>
                <w:bCs w:val="0"/>
                <w:strike/>
                <w:sz w:val="24"/>
              </w:rPr>
              <w:t>g</w:t>
            </w:r>
            <w:r w:rsidRPr="009E6ED8">
              <w:rPr>
                <w:rFonts w:asciiTheme="minorHAnsi" w:hAnsiTheme="minorHAnsi" w:cstheme="minorHAnsi"/>
                <w:b w:val="0"/>
                <w:bCs w:val="0"/>
                <w:color w:val="000000"/>
                <w:sz w:val="24"/>
              </w:rPr>
              <w:t xml:space="preserve"> f) </w:t>
            </w:r>
            <w:r w:rsidRPr="009E6ED8">
              <w:rPr>
                <w:rFonts w:asciiTheme="minorHAnsi" w:hAnsiTheme="minorHAnsi" w:cstheme="minorHAnsi"/>
                <w:b w:val="0"/>
                <w:bCs w:val="0"/>
                <w:color w:val="000000"/>
                <w:sz w:val="24"/>
              </w:rPr>
              <w:lastRenderedPageBreak/>
              <w:t xml:space="preserve">a service to which item 11312 applies has not been performed on the </w:t>
            </w:r>
            <w:r w:rsidRPr="00FF2375">
              <w:rPr>
                <w:rFonts w:asciiTheme="minorHAnsi" w:hAnsiTheme="minorHAnsi" w:cstheme="minorHAnsi"/>
                <w:bCs w:val="0"/>
                <w:strike/>
                <w:sz w:val="24"/>
              </w:rPr>
              <w:t xml:space="preserve">person </w:t>
            </w:r>
            <w:r w:rsidRPr="00FF2375">
              <w:rPr>
                <w:rFonts w:asciiTheme="minorHAnsi" w:hAnsiTheme="minorHAnsi" w:cstheme="minorHAnsi"/>
                <w:bCs w:val="0"/>
                <w:sz w:val="24"/>
              </w:rPr>
              <w:t>patient</w:t>
            </w:r>
            <w:r w:rsidRPr="009E6ED8">
              <w:rPr>
                <w:rFonts w:asciiTheme="minorHAnsi" w:hAnsiTheme="minorHAnsi" w:cstheme="minorHAnsi"/>
                <w:b w:val="0"/>
                <w:bCs w:val="0"/>
                <w:color w:val="000000"/>
                <w:sz w:val="24"/>
              </w:rPr>
              <w:t xml:space="preserve"> on the same day. This item is subject to sections 9 and 12.</w:t>
            </w:r>
          </w:p>
          <w:p w14:paraId="743A7A3C" w14:textId="517C9331" w:rsidR="009E6ED8" w:rsidRPr="009E6ED8" w:rsidRDefault="009E6ED8" w:rsidP="00456306">
            <w:pPr>
              <w:rPr>
                <w:rFonts w:asciiTheme="minorHAnsi" w:hAnsiTheme="minorHAnsi" w:cstheme="minorHAnsi"/>
                <w:color w:val="000000"/>
                <w:sz w:val="24"/>
              </w:rPr>
            </w:pPr>
            <w:r w:rsidRPr="009E6ED8">
              <w:rPr>
                <w:rFonts w:asciiTheme="minorHAnsi" w:hAnsiTheme="minorHAnsi" w:cstheme="minorHAnsi"/>
                <w:b w:val="0"/>
                <w:bCs w:val="0"/>
                <w:color w:val="000000"/>
                <w:sz w:val="24"/>
              </w:rPr>
              <w:t>Fee: $31.45 Benefit: 85%: $26.75</w:t>
            </w:r>
          </w:p>
          <w:p w14:paraId="0270540D" w14:textId="0AD65228"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9E6ED8" w:rsidRPr="009E6ED8" w14:paraId="4B7776DB"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hideMark/>
          </w:tcPr>
          <w:p w14:paraId="313E3772" w14:textId="0E3FFF35" w:rsidR="009E6ED8" w:rsidRPr="00892A84" w:rsidRDefault="009E6ED8" w:rsidP="00456306">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82315 (Amended)</w:t>
            </w:r>
          </w:p>
          <w:p w14:paraId="04B9F5C2" w14:textId="482E4AE0"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 xml:space="preserve">Audiology health service, consisting of an air and bone conduction and speech discrimination audiogram performed on a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by an eligible audiologist if: (a) the service is performed pursuant to a written request made by a</w:t>
            </w:r>
            <w:r w:rsidRPr="00FF2375">
              <w:rPr>
                <w:rFonts w:asciiTheme="minorHAnsi" w:hAnsiTheme="minorHAnsi" w:cstheme="minorHAnsi"/>
                <w:bCs w:val="0"/>
                <w:strike/>
                <w:sz w:val="24"/>
              </w:rPr>
              <w:t xml:space="preserve">n eligible </w:t>
            </w:r>
            <w:r w:rsidRPr="00FF2375">
              <w:rPr>
                <w:rFonts w:asciiTheme="minorHAnsi" w:hAnsiTheme="minorHAnsi" w:cstheme="minorHAnsi"/>
                <w:bCs w:val="0"/>
                <w:sz w:val="24"/>
              </w:rPr>
              <w:t xml:space="preserve">a medical </w:t>
            </w:r>
            <w:r w:rsidRPr="009E6ED8">
              <w:rPr>
                <w:rFonts w:asciiTheme="minorHAnsi" w:hAnsiTheme="minorHAnsi" w:cstheme="minorHAnsi"/>
                <w:b w:val="0"/>
                <w:bCs w:val="0"/>
                <w:sz w:val="24"/>
              </w:rPr>
              <w:t xml:space="preserve">practitioner </w:t>
            </w:r>
            <w:r w:rsidRPr="009E6ED8">
              <w:rPr>
                <w:rFonts w:asciiTheme="minorHAnsi" w:hAnsiTheme="minorHAnsi" w:cstheme="minorHAnsi"/>
                <w:b w:val="0"/>
                <w:bCs w:val="0"/>
                <w:color w:val="000000"/>
                <w:sz w:val="24"/>
              </w:rPr>
              <w:t xml:space="preserve">to assist </w:t>
            </w:r>
            <w:r w:rsidRPr="00FF2375">
              <w:rPr>
                <w:rFonts w:asciiTheme="minorHAnsi" w:hAnsiTheme="minorHAnsi" w:cstheme="minorHAnsi"/>
                <w:bCs w:val="0"/>
                <w:strike/>
                <w:sz w:val="24"/>
              </w:rPr>
              <w:t>the eligible practitioner</w:t>
            </w:r>
            <w:r w:rsidRPr="009E6ED8">
              <w:rPr>
                <w:rFonts w:asciiTheme="minorHAnsi" w:hAnsiTheme="minorHAnsi" w:cstheme="minorHAnsi"/>
                <w:b w:val="0"/>
                <w:bCs w:val="0"/>
                <w:color w:val="000000"/>
                <w:sz w:val="24"/>
              </w:rPr>
              <w:t xml:space="preserve"> in </w:t>
            </w:r>
            <w:r w:rsidRPr="009E6ED8">
              <w:rPr>
                <w:rFonts w:asciiTheme="minorHAnsi" w:hAnsiTheme="minorHAnsi" w:cstheme="minorHAnsi"/>
                <w:b w:val="0"/>
                <w:bCs w:val="0"/>
                <w:sz w:val="24"/>
              </w:rPr>
              <w:t>the</w:t>
            </w:r>
            <w:r w:rsidRPr="00FF2375">
              <w:rPr>
                <w:rFonts w:asciiTheme="minorHAnsi" w:hAnsiTheme="minorHAnsi" w:cstheme="minorHAnsi"/>
                <w:bCs w:val="0"/>
                <w:sz w:val="24"/>
              </w:rPr>
              <w:t xml:space="preserve"> </w:t>
            </w:r>
            <w:r w:rsidRPr="009E6ED8">
              <w:rPr>
                <w:rFonts w:asciiTheme="minorHAnsi" w:hAnsiTheme="minorHAnsi" w:cstheme="minorHAnsi"/>
                <w:b w:val="0"/>
                <w:bCs w:val="0"/>
                <w:color w:val="000000"/>
                <w:sz w:val="24"/>
              </w:rPr>
              <w:t xml:space="preserve">diagnosis, </w:t>
            </w:r>
            <w:r w:rsidRPr="00FF2375">
              <w:rPr>
                <w:rFonts w:asciiTheme="minorHAnsi" w:hAnsiTheme="minorHAnsi" w:cstheme="minorHAnsi"/>
                <w:bCs w:val="0"/>
                <w:strike/>
                <w:sz w:val="24"/>
              </w:rPr>
              <w:t>and/or</w:t>
            </w:r>
            <w:r w:rsidRPr="009E6ED8">
              <w:rPr>
                <w:rFonts w:asciiTheme="minorHAnsi" w:hAnsiTheme="minorHAnsi" w:cstheme="minorHAnsi"/>
                <w:b w:val="0"/>
                <w:bCs w:val="0"/>
                <w:color w:val="000000"/>
                <w:sz w:val="24"/>
              </w:rPr>
              <w:t xml:space="preserve"> treatment </w:t>
            </w:r>
            <w:r w:rsidRPr="00FF2375">
              <w:rPr>
                <w:rFonts w:asciiTheme="minorHAnsi" w:hAnsiTheme="minorHAnsi" w:cstheme="minorHAnsi"/>
                <w:bCs w:val="0"/>
                <w:strike/>
                <w:sz w:val="24"/>
              </w:rPr>
              <w:t>and/</w:t>
            </w:r>
            <w:r w:rsidRPr="009E6ED8">
              <w:rPr>
                <w:rFonts w:asciiTheme="minorHAnsi" w:hAnsiTheme="minorHAnsi" w:cstheme="minorHAnsi"/>
                <w:b w:val="0"/>
                <w:bCs w:val="0"/>
                <w:color w:val="000000"/>
                <w:sz w:val="24"/>
              </w:rPr>
              <w:t>or management of ear disease or a related disorder in the</w:t>
            </w:r>
            <w:r w:rsidRPr="00FF2375">
              <w:rPr>
                <w:rFonts w:asciiTheme="minorHAnsi" w:hAnsiTheme="minorHAnsi" w:cstheme="minorHAnsi"/>
                <w:bCs w:val="0"/>
                <w:sz w:val="24"/>
              </w:rPr>
              <w:t xml:space="preserv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and </w:t>
            </w:r>
            <w:r w:rsidRPr="00FF2375">
              <w:rPr>
                <w:rFonts w:asciiTheme="minorHAnsi" w:hAnsiTheme="minorHAnsi" w:cstheme="minorHAnsi"/>
                <w:bCs w:val="0"/>
                <w:strike/>
                <w:sz w:val="24"/>
              </w:rPr>
              <w:t xml:space="preserve">(b) the eligible practitioner is: (i) a specialist in the specialty of otolaryngology head and neck surgery; or(ii) a specialist or consultant physician in the specialty of neurology; </w:t>
            </w:r>
            <w:r w:rsidRPr="009E6ED8">
              <w:rPr>
                <w:rFonts w:asciiTheme="minorHAnsi" w:hAnsiTheme="minorHAnsi" w:cstheme="minorHAnsi"/>
                <w:b w:val="0"/>
                <w:bCs w:val="0"/>
                <w:color w:val="000000"/>
                <w:sz w:val="24"/>
              </w:rPr>
              <w:t>and (</w:t>
            </w:r>
            <w:r w:rsidRPr="009E6ED8">
              <w:rPr>
                <w:rFonts w:asciiTheme="minorHAnsi" w:hAnsiTheme="minorHAnsi" w:cstheme="minorHAnsi"/>
                <w:b w:val="0"/>
                <w:bCs w:val="0"/>
                <w:strike/>
                <w:color w:val="000000"/>
                <w:sz w:val="24"/>
              </w:rPr>
              <w:t>c</w:t>
            </w:r>
            <w:r w:rsidRPr="009E6ED8">
              <w:rPr>
                <w:rFonts w:asciiTheme="minorHAnsi" w:hAnsiTheme="minorHAnsi" w:cstheme="minorHAnsi"/>
                <w:b w:val="0"/>
                <w:bCs w:val="0"/>
                <w:color w:val="000000"/>
                <w:sz w:val="24"/>
              </w:rPr>
              <w:t xml:space="preserve"> b) the service is not performed for the purpose of a hearing screening; and (</w:t>
            </w:r>
            <w:r w:rsidRPr="00FF2375">
              <w:rPr>
                <w:rFonts w:asciiTheme="minorHAnsi" w:hAnsiTheme="minorHAnsi" w:cstheme="minorHAnsi"/>
                <w:bCs w:val="0"/>
                <w:strike/>
                <w:sz w:val="24"/>
              </w:rPr>
              <w:t>d</w:t>
            </w:r>
            <w:r w:rsidRPr="009E6ED8">
              <w:rPr>
                <w:rFonts w:asciiTheme="minorHAnsi" w:hAnsiTheme="minorHAnsi" w:cstheme="minorHAnsi"/>
                <w:b w:val="0"/>
                <w:bCs w:val="0"/>
                <w:color w:val="000000"/>
                <w:sz w:val="24"/>
              </w:rPr>
              <w:t xml:space="preserve"> c)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and (</w:t>
            </w:r>
            <w:r w:rsidRPr="00FF2375">
              <w:rPr>
                <w:rFonts w:asciiTheme="minorHAnsi" w:hAnsiTheme="minorHAnsi" w:cstheme="minorHAnsi"/>
                <w:bCs w:val="0"/>
                <w:strike/>
                <w:sz w:val="24"/>
              </w:rPr>
              <w:t>e</w:t>
            </w:r>
            <w:r w:rsidRPr="009E6ED8">
              <w:rPr>
                <w:rFonts w:asciiTheme="minorHAnsi" w:hAnsiTheme="minorHAnsi" w:cstheme="minorHAnsi"/>
                <w:b w:val="0"/>
                <w:bCs w:val="0"/>
                <w:color w:val="000000"/>
                <w:sz w:val="24"/>
              </w:rPr>
              <w:t xml:space="preserve"> d) the service is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w:t>
            </w:r>
            <w:r w:rsidRPr="00FF2375">
              <w:rPr>
                <w:rFonts w:asciiTheme="minorHAnsi" w:hAnsiTheme="minorHAnsi" w:cstheme="minorHAnsi"/>
                <w:bCs w:val="0"/>
                <w:strike/>
                <w:sz w:val="24"/>
              </w:rPr>
              <w:t>f</w:t>
            </w:r>
            <w:r w:rsidRPr="009E6ED8">
              <w:rPr>
                <w:rFonts w:asciiTheme="minorHAnsi" w:hAnsiTheme="minorHAnsi" w:cstheme="minorHAnsi"/>
                <w:b w:val="0"/>
                <w:bCs w:val="0"/>
                <w:color w:val="000000"/>
                <w:sz w:val="24"/>
              </w:rPr>
              <w:t xml:space="preserve"> e)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eligible</w:t>
            </w:r>
            <w:r w:rsidRPr="00FF2375">
              <w:rPr>
                <w:rFonts w:asciiTheme="minorHAnsi" w:hAnsiTheme="minorHAnsi" w:cstheme="minorHAnsi"/>
                <w:bCs w:val="0"/>
                <w:sz w:val="24"/>
              </w:rPr>
              <w:t xml:space="preserve"> medical</w:t>
            </w:r>
            <w:r w:rsidRPr="009E6ED8">
              <w:rPr>
                <w:rFonts w:asciiTheme="minorHAnsi" w:hAnsiTheme="minorHAnsi" w:cstheme="minorHAnsi"/>
                <w:b w:val="0"/>
                <w:bCs w:val="0"/>
                <w:color w:val="000000"/>
                <w:sz w:val="24"/>
              </w:rPr>
              <w:t xml:space="preserve"> practitioner who requested the service; and (</w:t>
            </w:r>
            <w:r w:rsidRPr="00FF2375">
              <w:rPr>
                <w:rFonts w:asciiTheme="minorHAnsi" w:hAnsiTheme="minorHAnsi" w:cstheme="minorHAnsi"/>
                <w:bCs w:val="0"/>
                <w:strike/>
                <w:sz w:val="24"/>
              </w:rPr>
              <w:t>g</w:t>
            </w:r>
            <w:r w:rsidRPr="009E6ED8">
              <w:rPr>
                <w:rFonts w:asciiTheme="minorHAnsi" w:hAnsiTheme="minorHAnsi" w:cstheme="minorHAnsi"/>
                <w:b w:val="0"/>
                <w:bCs w:val="0"/>
                <w:color w:val="000000"/>
                <w:sz w:val="24"/>
              </w:rPr>
              <w:t xml:space="preserve"> f) a service to which </w:t>
            </w:r>
            <w:r w:rsidRPr="00EE2F12">
              <w:rPr>
                <w:rFonts w:asciiTheme="minorHAnsi" w:hAnsiTheme="minorHAnsi" w:cstheme="minorHAnsi"/>
                <w:b w:val="0"/>
                <w:bCs w:val="0"/>
                <w:color w:val="000000"/>
                <w:sz w:val="24"/>
              </w:rPr>
              <w:t>item 11315</w:t>
            </w:r>
            <w:r w:rsidRPr="009E6ED8">
              <w:rPr>
                <w:rFonts w:asciiTheme="minorHAnsi" w:hAnsiTheme="minorHAnsi" w:cstheme="minorHAnsi"/>
                <w:b w:val="0"/>
                <w:bCs w:val="0"/>
                <w:color w:val="000000"/>
                <w:sz w:val="24"/>
              </w:rPr>
              <w:t xml:space="preserve"> applies has not been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on the same day. This item is subject to sections 9 and 12.</w:t>
            </w:r>
          </w:p>
          <w:p w14:paraId="6D15D1BD" w14:textId="77777777"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$41.60 Benefit: 85%: $35.40</w:t>
            </w:r>
          </w:p>
          <w:p w14:paraId="791C3DB0" w14:textId="32FB5D2D"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9E6ED8" w:rsidRPr="009E6ED8" w14:paraId="34347847" w14:textId="77777777" w:rsidTr="00146BED">
        <w:trPr>
          <w:trHeight w:val="885"/>
        </w:trPr>
        <w:tc>
          <w:tcPr>
            <w:cnfStyle w:val="001000000000" w:firstRow="0" w:lastRow="0" w:firstColumn="1" w:lastColumn="0" w:oddVBand="0" w:evenVBand="0" w:oddHBand="0" w:evenHBand="0" w:firstRowFirstColumn="0" w:firstRowLastColumn="0" w:lastRowFirstColumn="0" w:lastRowLastColumn="0"/>
            <w:tcW w:w="8926" w:type="dxa"/>
            <w:hideMark/>
          </w:tcPr>
          <w:p w14:paraId="41B0C0B0" w14:textId="70324D1A"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82318 (Amended)</w:t>
            </w:r>
          </w:p>
          <w:p w14:paraId="1D97CB42" w14:textId="54C4E2C5"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 xml:space="preserve">Audiology health service, consisting of an air and bone conduction and speech discrimination audiogram with other cochlear tests performed on a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by an eligible audiologist if: (a) the service is performed pursuant to a written request made by </w:t>
            </w:r>
            <w:r w:rsidRPr="00FF2375">
              <w:rPr>
                <w:rFonts w:asciiTheme="minorHAnsi" w:hAnsiTheme="minorHAnsi" w:cstheme="minorHAnsi"/>
                <w:bCs w:val="0"/>
                <w:strike/>
                <w:sz w:val="24"/>
              </w:rPr>
              <w:t xml:space="preserve">an eligible </w:t>
            </w:r>
            <w:r w:rsidRPr="00FF2375">
              <w:rPr>
                <w:rFonts w:asciiTheme="minorHAnsi" w:hAnsiTheme="minorHAnsi" w:cstheme="minorHAnsi"/>
                <w:bCs w:val="0"/>
                <w:sz w:val="24"/>
              </w:rPr>
              <w:t xml:space="preserve">a medical </w:t>
            </w:r>
            <w:r w:rsidRPr="009E6ED8">
              <w:rPr>
                <w:rFonts w:asciiTheme="minorHAnsi" w:hAnsiTheme="minorHAnsi" w:cstheme="minorHAnsi"/>
                <w:b w:val="0"/>
                <w:bCs w:val="0"/>
                <w:sz w:val="24"/>
              </w:rPr>
              <w:t xml:space="preserve">practitioner </w:t>
            </w:r>
            <w:r w:rsidRPr="009E6ED8">
              <w:rPr>
                <w:rFonts w:asciiTheme="minorHAnsi" w:hAnsiTheme="minorHAnsi" w:cstheme="minorHAnsi"/>
                <w:b w:val="0"/>
                <w:bCs w:val="0"/>
                <w:color w:val="000000"/>
                <w:sz w:val="24"/>
              </w:rPr>
              <w:t xml:space="preserve">to assist </w:t>
            </w:r>
            <w:r w:rsidRPr="00FF2375">
              <w:rPr>
                <w:rFonts w:asciiTheme="minorHAnsi" w:hAnsiTheme="minorHAnsi" w:cstheme="minorHAnsi"/>
                <w:bCs w:val="0"/>
                <w:strike/>
                <w:sz w:val="24"/>
              </w:rPr>
              <w:t>the eligible practitioner</w:t>
            </w:r>
            <w:r w:rsidRPr="009E6ED8">
              <w:rPr>
                <w:rFonts w:asciiTheme="minorHAnsi" w:hAnsiTheme="minorHAnsi" w:cstheme="minorHAnsi"/>
                <w:b w:val="0"/>
                <w:bCs w:val="0"/>
                <w:color w:val="000000"/>
                <w:sz w:val="24"/>
              </w:rPr>
              <w:t xml:space="preserve"> in</w:t>
            </w:r>
            <w:r w:rsidRPr="00FF2375">
              <w:rPr>
                <w:rFonts w:asciiTheme="minorHAnsi" w:hAnsiTheme="minorHAnsi" w:cstheme="minorHAnsi"/>
                <w:bCs w:val="0"/>
                <w:sz w:val="24"/>
              </w:rPr>
              <w:t xml:space="preserve"> </w:t>
            </w:r>
            <w:r w:rsidRPr="009E6ED8">
              <w:rPr>
                <w:rFonts w:asciiTheme="minorHAnsi" w:hAnsiTheme="minorHAnsi" w:cstheme="minorHAnsi"/>
                <w:b w:val="0"/>
                <w:bCs w:val="0"/>
                <w:sz w:val="24"/>
              </w:rPr>
              <w:t>the</w:t>
            </w:r>
            <w:r w:rsidRPr="00FF2375">
              <w:rPr>
                <w:rFonts w:asciiTheme="minorHAnsi" w:hAnsiTheme="minorHAnsi" w:cstheme="minorHAnsi"/>
                <w:bCs w:val="0"/>
                <w:sz w:val="24"/>
              </w:rPr>
              <w:t xml:space="preserve"> </w:t>
            </w:r>
            <w:r w:rsidRPr="009E6ED8">
              <w:rPr>
                <w:rFonts w:asciiTheme="minorHAnsi" w:hAnsiTheme="minorHAnsi" w:cstheme="minorHAnsi"/>
                <w:b w:val="0"/>
                <w:bCs w:val="0"/>
                <w:color w:val="000000"/>
                <w:sz w:val="24"/>
              </w:rPr>
              <w:t xml:space="preserve">diagnosis, </w:t>
            </w:r>
            <w:r w:rsidRPr="00FF2375">
              <w:rPr>
                <w:rFonts w:asciiTheme="minorHAnsi" w:hAnsiTheme="minorHAnsi" w:cstheme="minorHAnsi"/>
                <w:bCs w:val="0"/>
                <w:strike/>
                <w:sz w:val="24"/>
              </w:rPr>
              <w:t>and/or</w:t>
            </w:r>
            <w:r w:rsidRPr="009E6ED8">
              <w:rPr>
                <w:rFonts w:asciiTheme="minorHAnsi" w:hAnsiTheme="minorHAnsi" w:cstheme="minorHAnsi"/>
                <w:b w:val="0"/>
                <w:bCs w:val="0"/>
                <w:color w:val="000000"/>
                <w:sz w:val="24"/>
              </w:rPr>
              <w:t xml:space="preserve"> treatment </w:t>
            </w:r>
            <w:r w:rsidRPr="00FF2375">
              <w:rPr>
                <w:rFonts w:asciiTheme="minorHAnsi" w:hAnsiTheme="minorHAnsi" w:cstheme="minorHAnsi"/>
                <w:bCs w:val="0"/>
                <w:strike/>
                <w:sz w:val="24"/>
              </w:rPr>
              <w:t>and/</w:t>
            </w:r>
            <w:r w:rsidRPr="009E6ED8">
              <w:rPr>
                <w:rFonts w:asciiTheme="minorHAnsi" w:hAnsiTheme="minorHAnsi" w:cstheme="minorHAnsi"/>
                <w:b w:val="0"/>
                <w:bCs w:val="0"/>
                <w:color w:val="000000"/>
                <w:sz w:val="24"/>
              </w:rPr>
              <w:t xml:space="preserve">or management of ear disease or a related disorder in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and </w:t>
            </w:r>
            <w:r w:rsidRPr="00FF2375">
              <w:rPr>
                <w:rFonts w:asciiTheme="minorHAnsi" w:hAnsiTheme="minorHAnsi" w:cstheme="minorHAnsi"/>
                <w:bCs w:val="0"/>
                <w:strike/>
                <w:sz w:val="24"/>
              </w:rPr>
              <w:t>(b) the eligible practitioner is: (i) a specialist in the specialty of otolaryngology head and neck surgery; or (ii) a specialist or consultant physician in the specialty of neurology; and</w:t>
            </w:r>
            <w:r w:rsidRPr="009E6ED8">
              <w:rPr>
                <w:rFonts w:asciiTheme="minorHAnsi" w:hAnsiTheme="minorHAnsi" w:cstheme="minorHAnsi"/>
                <w:b w:val="0"/>
                <w:bCs w:val="0"/>
                <w:color w:val="000000"/>
                <w:sz w:val="24"/>
              </w:rPr>
              <w:t xml:space="preserve"> (</w:t>
            </w:r>
            <w:r w:rsidRPr="009E6ED8">
              <w:rPr>
                <w:rFonts w:asciiTheme="minorHAnsi" w:hAnsiTheme="minorHAnsi" w:cstheme="minorHAnsi"/>
                <w:b w:val="0"/>
                <w:bCs w:val="0"/>
                <w:strike/>
                <w:color w:val="000000"/>
                <w:sz w:val="24"/>
              </w:rPr>
              <w:t>c</w:t>
            </w:r>
            <w:r w:rsidRPr="009E6ED8">
              <w:rPr>
                <w:rFonts w:asciiTheme="minorHAnsi" w:hAnsiTheme="minorHAnsi" w:cstheme="minorHAnsi"/>
                <w:b w:val="0"/>
                <w:bCs w:val="0"/>
                <w:color w:val="000000"/>
                <w:sz w:val="24"/>
              </w:rPr>
              <w:t xml:space="preserve"> b) the service is not performed for the purpose of a hearing screening; and (</w:t>
            </w:r>
            <w:r w:rsidRPr="009E6ED8">
              <w:rPr>
                <w:rFonts w:asciiTheme="minorHAnsi" w:hAnsiTheme="minorHAnsi" w:cstheme="minorHAnsi"/>
                <w:b w:val="0"/>
                <w:bCs w:val="0"/>
                <w:strike/>
                <w:color w:val="000000"/>
                <w:sz w:val="24"/>
              </w:rPr>
              <w:t>d</w:t>
            </w:r>
            <w:r w:rsidRPr="009E6ED8">
              <w:rPr>
                <w:rFonts w:asciiTheme="minorHAnsi" w:hAnsiTheme="minorHAnsi" w:cstheme="minorHAnsi"/>
                <w:b w:val="0"/>
                <w:bCs w:val="0"/>
                <w:color w:val="000000"/>
                <w:sz w:val="24"/>
              </w:rPr>
              <w:t xml:space="preserve"> c)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xml:space="preserve">; and (e d) the service is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w:t>
            </w:r>
            <w:r w:rsidRPr="009E6ED8">
              <w:rPr>
                <w:rFonts w:asciiTheme="minorHAnsi" w:hAnsiTheme="minorHAnsi" w:cstheme="minorHAnsi"/>
                <w:b w:val="0"/>
                <w:bCs w:val="0"/>
                <w:strike/>
                <w:color w:val="000000"/>
                <w:sz w:val="24"/>
              </w:rPr>
              <w:t>f</w:t>
            </w:r>
            <w:r w:rsidRPr="009E6ED8">
              <w:rPr>
                <w:rFonts w:asciiTheme="minorHAnsi" w:hAnsiTheme="minorHAnsi" w:cstheme="minorHAnsi"/>
                <w:b w:val="0"/>
                <w:bCs w:val="0"/>
                <w:color w:val="000000"/>
                <w:sz w:val="24"/>
              </w:rPr>
              <w:t xml:space="preserve"> e) after the service, the eligible audiologist provides a copy of the results of the service </w:t>
            </w:r>
            <w:r w:rsidRPr="009E6ED8">
              <w:rPr>
                <w:rFonts w:asciiTheme="minorHAnsi" w:hAnsiTheme="minorHAnsi" w:cstheme="minorHAnsi"/>
                <w:b w:val="0"/>
                <w:bCs w:val="0"/>
                <w:color w:val="000000"/>
                <w:sz w:val="24"/>
              </w:rPr>
              <w:lastRenderedPageBreak/>
              <w:t xml:space="preserve">performed, together with relevant comments in writing that the eligible audiologist has on those results, to the </w:t>
            </w:r>
            <w:r w:rsidRPr="00FF2375">
              <w:rPr>
                <w:rFonts w:asciiTheme="minorHAnsi" w:hAnsiTheme="minorHAnsi" w:cstheme="minorHAnsi"/>
                <w:bCs w:val="0"/>
                <w:strike/>
                <w:sz w:val="24"/>
              </w:rPr>
              <w:t>eligible</w:t>
            </w:r>
            <w:r w:rsidRPr="00FF2375">
              <w:rPr>
                <w:rFonts w:asciiTheme="minorHAnsi" w:hAnsiTheme="minorHAnsi" w:cstheme="minorHAnsi"/>
                <w:bCs w:val="0"/>
                <w:sz w:val="24"/>
              </w:rPr>
              <w:t xml:space="preserve"> medical</w:t>
            </w:r>
            <w:r w:rsidRPr="009E6ED8">
              <w:rPr>
                <w:rFonts w:asciiTheme="minorHAnsi" w:hAnsiTheme="minorHAnsi" w:cstheme="minorHAnsi"/>
                <w:b w:val="0"/>
                <w:bCs w:val="0"/>
                <w:color w:val="000000"/>
                <w:sz w:val="24"/>
              </w:rPr>
              <w:t xml:space="preserve"> practitioner who requested the service; and  (</w:t>
            </w:r>
            <w:r w:rsidRPr="009E6ED8">
              <w:rPr>
                <w:rFonts w:asciiTheme="minorHAnsi" w:hAnsiTheme="minorHAnsi" w:cstheme="minorHAnsi"/>
                <w:b w:val="0"/>
                <w:bCs w:val="0"/>
                <w:strike/>
                <w:color w:val="000000"/>
                <w:sz w:val="24"/>
              </w:rPr>
              <w:t>g</w:t>
            </w:r>
            <w:r w:rsidRPr="009E6ED8">
              <w:rPr>
                <w:rFonts w:asciiTheme="minorHAnsi" w:hAnsiTheme="minorHAnsi" w:cstheme="minorHAnsi"/>
                <w:b w:val="0"/>
                <w:bCs w:val="0"/>
                <w:color w:val="000000"/>
                <w:sz w:val="24"/>
              </w:rPr>
              <w:t xml:space="preserve"> f) a service to which item</w:t>
            </w:r>
            <w:r w:rsidRPr="00C90DE5">
              <w:rPr>
                <w:rFonts w:asciiTheme="minorHAnsi" w:hAnsiTheme="minorHAnsi" w:cstheme="minorHAnsi"/>
                <w:b w:val="0"/>
                <w:bCs w:val="0"/>
                <w:color w:val="000000"/>
                <w:sz w:val="24"/>
              </w:rPr>
              <w:t> 11318</w:t>
            </w:r>
            <w:r w:rsidRPr="009E6ED8">
              <w:rPr>
                <w:rFonts w:asciiTheme="minorHAnsi" w:hAnsiTheme="minorHAnsi" w:cstheme="minorHAnsi"/>
                <w:b w:val="0"/>
                <w:bCs w:val="0"/>
                <w:color w:val="000000"/>
                <w:sz w:val="24"/>
              </w:rPr>
              <w:t xml:space="preserve"> applies has not been performed on the</w:t>
            </w:r>
            <w:r w:rsidRPr="009E6ED8">
              <w:rPr>
                <w:rFonts w:asciiTheme="minorHAnsi" w:hAnsiTheme="minorHAnsi" w:cstheme="minorHAnsi"/>
                <w:b w:val="0"/>
                <w:bCs w:val="0"/>
                <w:strike/>
                <w:color w:val="000000"/>
                <w:sz w:val="24"/>
              </w:rPr>
              <w:t xml:space="preserv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on the same day. This item is subject to sections 9 and 12.</w:t>
            </w:r>
          </w:p>
          <w:p w14:paraId="635D6D87" w14:textId="10E6BF74" w:rsidR="009E6ED8" w:rsidRPr="009E6ED8" w:rsidRDefault="009E6ED8" w:rsidP="00456306">
            <w:pPr>
              <w:rPr>
                <w:rFonts w:asciiTheme="minorHAnsi" w:hAnsiTheme="minorHAnsi" w:cstheme="minorHAnsi"/>
                <w:color w:val="000000"/>
                <w:sz w:val="24"/>
              </w:rPr>
            </w:pPr>
            <w:r w:rsidRPr="009E6ED8">
              <w:rPr>
                <w:rFonts w:asciiTheme="minorHAnsi" w:hAnsiTheme="minorHAnsi" w:cstheme="minorHAnsi"/>
                <w:b w:val="0"/>
                <w:bCs w:val="0"/>
                <w:color w:val="000000"/>
                <w:sz w:val="24"/>
              </w:rPr>
              <w:t>Fee: $51.40 Benefit: 85%: $43.70</w:t>
            </w:r>
          </w:p>
          <w:p w14:paraId="123FC9FC" w14:textId="203C7104"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9E6ED8" w:rsidRPr="009E6ED8" w14:paraId="24746DD2"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hideMark/>
          </w:tcPr>
          <w:p w14:paraId="2F53AD0E" w14:textId="49C86AF0"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lastRenderedPageBreak/>
              <w:t>82324 (Amended)</w:t>
            </w:r>
          </w:p>
          <w:p w14:paraId="2569E926" w14:textId="28BB53C7"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 xml:space="preserve">Audiology health service, consisting of an impedance audiogram involving tympanometry and measurement of static compliance and acoustic reflex performed on a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by an eligible audiologist </w:t>
            </w:r>
            <w:r w:rsidRPr="00FF2375">
              <w:rPr>
                <w:rFonts w:asciiTheme="minorHAnsi" w:hAnsiTheme="minorHAnsi" w:cstheme="minorHAnsi"/>
                <w:bCs w:val="0"/>
                <w:strike/>
                <w:sz w:val="24"/>
              </w:rPr>
              <w:t>(not being a service associated with a service to which item 82309, 82312, 82315 or 82318 applies)</w:t>
            </w:r>
            <w:r w:rsidRPr="009E6ED8">
              <w:rPr>
                <w:rFonts w:asciiTheme="minorHAnsi" w:hAnsiTheme="minorHAnsi" w:cstheme="minorHAnsi"/>
                <w:b w:val="0"/>
                <w:bCs w:val="0"/>
                <w:color w:val="000000"/>
                <w:sz w:val="24"/>
              </w:rPr>
              <w:t xml:space="preserve"> if: (a) the service is performed pursuant to a written request made by </w:t>
            </w:r>
            <w:r w:rsidRPr="00FF2375">
              <w:rPr>
                <w:rFonts w:asciiTheme="minorHAnsi" w:hAnsiTheme="minorHAnsi" w:cstheme="minorHAnsi"/>
                <w:bCs w:val="0"/>
                <w:strike/>
                <w:sz w:val="24"/>
              </w:rPr>
              <w:t>an eligible</w:t>
            </w:r>
            <w:r w:rsidRPr="00FF2375">
              <w:rPr>
                <w:rFonts w:asciiTheme="minorHAnsi" w:hAnsiTheme="minorHAnsi" w:cstheme="minorHAnsi"/>
                <w:bCs w:val="0"/>
                <w:sz w:val="24"/>
              </w:rPr>
              <w:t xml:space="preserve"> a medical</w:t>
            </w:r>
            <w:r w:rsidRPr="009E6ED8">
              <w:rPr>
                <w:rFonts w:asciiTheme="minorHAnsi" w:hAnsiTheme="minorHAnsi" w:cstheme="minorHAnsi"/>
                <w:b w:val="0"/>
                <w:bCs w:val="0"/>
                <w:color w:val="000000"/>
                <w:sz w:val="24"/>
              </w:rPr>
              <w:t xml:space="preserve"> practitioner to assist the eligible practitioner in the diagnosis, </w:t>
            </w:r>
            <w:r w:rsidRPr="00FF2375">
              <w:rPr>
                <w:rFonts w:asciiTheme="minorHAnsi" w:hAnsiTheme="minorHAnsi" w:cstheme="minorHAnsi"/>
                <w:bCs w:val="0"/>
                <w:strike/>
                <w:sz w:val="24"/>
              </w:rPr>
              <w:t>and/o</w:t>
            </w:r>
            <w:r w:rsidRPr="009E6ED8">
              <w:rPr>
                <w:rFonts w:asciiTheme="minorHAnsi" w:hAnsiTheme="minorHAnsi" w:cstheme="minorHAnsi"/>
                <w:b w:val="0"/>
                <w:bCs w:val="0"/>
                <w:color w:val="000000"/>
                <w:sz w:val="24"/>
              </w:rPr>
              <w:t xml:space="preserve">r treatment </w:t>
            </w:r>
            <w:r w:rsidRPr="00FF2375">
              <w:rPr>
                <w:rFonts w:asciiTheme="minorHAnsi" w:hAnsiTheme="minorHAnsi" w:cstheme="minorHAnsi"/>
                <w:bCs w:val="0"/>
                <w:strike/>
                <w:sz w:val="24"/>
              </w:rPr>
              <w:t>and/</w:t>
            </w:r>
            <w:r w:rsidRPr="009E6ED8">
              <w:rPr>
                <w:rFonts w:asciiTheme="minorHAnsi" w:hAnsiTheme="minorHAnsi" w:cstheme="minorHAnsi"/>
                <w:b w:val="0"/>
                <w:bCs w:val="0"/>
                <w:color w:val="000000"/>
                <w:sz w:val="24"/>
              </w:rPr>
              <w:t xml:space="preserve">or management of ear disease or a related disorder in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and </w:t>
            </w:r>
            <w:r w:rsidRPr="00FF2375">
              <w:rPr>
                <w:rFonts w:asciiTheme="minorHAnsi" w:hAnsiTheme="minorHAnsi" w:cstheme="minorHAnsi"/>
                <w:bCs w:val="0"/>
                <w:strike/>
                <w:sz w:val="24"/>
              </w:rPr>
              <w:t>(b) the eligible practitioner is: (i) a specialist in the specialty of otolaryngology head and neck surgery; or (ii) a specialist or consultant physician in the specialty of neurology; and</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c</w:t>
            </w:r>
            <w:r w:rsidRPr="009E6ED8">
              <w:rPr>
                <w:rFonts w:asciiTheme="minorHAnsi" w:hAnsiTheme="minorHAnsi" w:cstheme="minorHAnsi"/>
                <w:b w:val="0"/>
                <w:bCs w:val="0"/>
                <w:color w:val="000000"/>
                <w:sz w:val="24"/>
              </w:rPr>
              <w:t xml:space="preserve"> b) the service is not performed for the purpose of a hearing screening; and (</w:t>
            </w:r>
            <w:r w:rsidRPr="00FF2375">
              <w:rPr>
                <w:rFonts w:asciiTheme="minorHAnsi" w:hAnsiTheme="minorHAnsi" w:cstheme="minorHAnsi"/>
                <w:bCs w:val="0"/>
                <w:strike/>
                <w:sz w:val="24"/>
              </w:rPr>
              <w:t>d</w:t>
            </w:r>
            <w:r w:rsidRPr="009E6ED8">
              <w:rPr>
                <w:rFonts w:asciiTheme="minorHAnsi" w:hAnsiTheme="minorHAnsi" w:cstheme="minorHAnsi"/>
                <w:b w:val="0"/>
                <w:bCs w:val="0"/>
                <w:color w:val="000000"/>
                <w:sz w:val="24"/>
              </w:rPr>
              <w:t xml:space="preserve"> c) the </w:t>
            </w:r>
            <w:r w:rsidRPr="00FF2375">
              <w:rPr>
                <w:rFonts w:asciiTheme="minorHAnsi" w:hAnsiTheme="minorHAnsi" w:cstheme="minorHAnsi"/>
                <w:bCs w:val="0"/>
                <w:strike/>
                <w:sz w:val="24"/>
              </w:rPr>
              <w:t xml:space="preserve">person </w:t>
            </w:r>
            <w:r w:rsidRPr="00FF2375">
              <w:rPr>
                <w:rFonts w:asciiTheme="minorHAnsi" w:hAnsiTheme="minorHAnsi" w:cstheme="minorHAnsi"/>
                <w:bCs w:val="0"/>
                <w:sz w:val="24"/>
              </w:rPr>
              <w:t>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xml:space="preserve">; and (e d) the service is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individually and in person; and (</w:t>
            </w:r>
            <w:r w:rsidRPr="00FF2375">
              <w:rPr>
                <w:rFonts w:asciiTheme="minorHAnsi" w:hAnsiTheme="minorHAnsi" w:cstheme="minorHAnsi"/>
                <w:bCs w:val="0"/>
                <w:strike/>
                <w:sz w:val="24"/>
              </w:rPr>
              <w:t>f</w:t>
            </w:r>
            <w:r w:rsidRPr="009E6ED8">
              <w:rPr>
                <w:rFonts w:asciiTheme="minorHAnsi" w:hAnsiTheme="minorHAnsi" w:cstheme="minorHAnsi"/>
                <w:b w:val="0"/>
                <w:bCs w:val="0"/>
                <w:color w:val="000000"/>
                <w:sz w:val="24"/>
              </w:rPr>
              <w:t xml:space="preserve"> e)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eligible</w:t>
            </w:r>
            <w:r w:rsidRPr="00FF2375">
              <w:rPr>
                <w:rFonts w:asciiTheme="minorHAnsi" w:hAnsiTheme="minorHAnsi" w:cstheme="minorHAnsi"/>
                <w:bCs w:val="0"/>
                <w:sz w:val="24"/>
              </w:rPr>
              <w:t xml:space="preserve"> medical</w:t>
            </w:r>
            <w:r w:rsidRPr="009E6ED8">
              <w:rPr>
                <w:rFonts w:asciiTheme="minorHAnsi" w:hAnsiTheme="minorHAnsi" w:cstheme="minorHAnsi"/>
                <w:b w:val="0"/>
                <w:bCs w:val="0"/>
                <w:color w:val="000000"/>
                <w:sz w:val="24"/>
              </w:rPr>
              <w:t xml:space="preserve"> practitioner who requested the service; and (</w:t>
            </w:r>
            <w:r w:rsidRPr="00FF2375">
              <w:rPr>
                <w:rFonts w:asciiTheme="minorHAnsi" w:hAnsiTheme="minorHAnsi" w:cstheme="minorHAnsi"/>
                <w:bCs w:val="0"/>
                <w:strike/>
                <w:sz w:val="24"/>
              </w:rPr>
              <w:t>g</w:t>
            </w:r>
            <w:r w:rsidRPr="009E6ED8">
              <w:rPr>
                <w:rFonts w:asciiTheme="minorHAnsi" w:hAnsiTheme="minorHAnsi" w:cstheme="minorHAnsi"/>
                <w:b w:val="0"/>
                <w:bCs w:val="0"/>
                <w:color w:val="000000"/>
                <w:sz w:val="24"/>
              </w:rPr>
              <w:t xml:space="preserve"> f) a service to which item</w:t>
            </w:r>
            <w:r w:rsidRPr="00C90DE5">
              <w:rPr>
                <w:rFonts w:asciiTheme="minorHAnsi" w:hAnsiTheme="minorHAnsi" w:cstheme="minorHAnsi"/>
                <w:b w:val="0"/>
                <w:bCs w:val="0"/>
                <w:color w:val="000000"/>
                <w:sz w:val="24"/>
              </w:rPr>
              <w:t> 11324</w:t>
            </w:r>
            <w:r w:rsidRPr="009E6ED8">
              <w:rPr>
                <w:rFonts w:asciiTheme="minorHAnsi" w:hAnsiTheme="minorHAnsi" w:cstheme="minorHAnsi"/>
                <w:b w:val="0"/>
                <w:bCs w:val="0"/>
                <w:color w:val="000000"/>
                <w:sz w:val="24"/>
              </w:rPr>
              <w:t xml:space="preserve"> applies has not been performed on the </w:t>
            </w:r>
            <w:r w:rsidRPr="00FF2375">
              <w:rPr>
                <w:rFonts w:asciiTheme="minorHAnsi" w:hAnsiTheme="minorHAnsi" w:cstheme="minorHAnsi"/>
                <w:bCs w:val="0"/>
                <w:strike/>
                <w:sz w:val="24"/>
              </w:rPr>
              <w:t>person</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on the same day. This item is subject to sections 9 and 12</w:t>
            </w:r>
          </w:p>
          <w:p w14:paraId="6B221D3C" w14:textId="77777777"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$16.90 Benefit: 85%: $14.40</w:t>
            </w:r>
          </w:p>
          <w:p w14:paraId="16C87D1D" w14:textId="3589C3EC"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r>
              <w:rPr>
                <w:rFonts w:asciiTheme="minorHAnsi" w:hAnsiTheme="minorHAnsi" w:cstheme="minorHAnsi"/>
                <w:b w:val="0"/>
                <w:bCs w:val="0"/>
                <w:sz w:val="24"/>
                <w:szCs w:val="24"/>
              </w:rPr>
              <w:t xml:space="preserve"> N/A (not hospital treatment)</w:t>
            </w:r>
          </w:p>
        </w:tc>
      </w:tr>
      <w:tr w:rsidR="00560BF4" w:rsidRPr="009E6ED8" w14:paraId="549A3B6E" w14:textId="77777777" w:rsidTr="00146BED">
        <w:trPr>
          <w:trHeight w:val="885"/>
        </w:trPr>
        <w:tc>
          <w:tcPr>
            <w:cnfStyle w:val="001000000000" w:firstRow="0" w:lastRow="0" w:firstColumn="1" w:lastColumn="0" w:oddVBand="0" w:evenVBand="0" w:oddHBand="0" w:evenHBand="0" w:firstRowFirstColumn="0" w:firstRowLastColumn="0" w:lastRowFirstColumn="0" w:lastRowLastColumn="0"/>
            <w:tcW w:w="8926" w:type="dxa"/>
          </w:tcPr>
          <w:p w14:paraId="2EB8E344" w14:textId="0E53521B" w:rsidR="00C90DE5" w:rsidRPr="00892A84" w:rsidRDefault="00C90DE5" w:rsidP="00C90DE5">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 xml:space="preserve">82327 (Deleted) </w:t>
            </w:r>
          </w:p>
          <w:p w14:paraId="606D1A63" w14:textId="1D5A20FD" w:rsidR="00560BF4" w:rsidRPr="00FF2375" w:rsidRDefault="00C90DE5" w:rsidP="00456306">
            <w:pPr>
              <w:rPr>
                <w:rFonts w:asciiTheme="minorHAnsi" w:hAnsiTheme="minorHAnsi" w:cstheme="minorHAnsi"/>
                <w:bCs w:val="0"/>
                <w:strike/>
                <w:sz w:val="24"/>
              </w:rPr>
            </w:pPr>
            <w:r w:rsidRPr="00FF2375">
              <w:rPr>
                <w:rFonts w:asciiTheme="minorHAnsi" w:hAnsiTheme="minorHAnsi" w:cstheme="minorHAnsi"/>
                <w:bCs w:val="0"/>
                <w:strike/>
                <w:sz w:val="24"/>
              </w:rPr>
              <w:t xml:space="preserve">Audiology health service, consisting of an impedance audiogram involving tympanometry and measurement of static compliance and acoustic reflex performed on a person by an eligible audiologist (being a service associated with a service to which item 82309, 82312, 82315 or 82318 applies) if: (a) the service is performed pursuant to a written request made by an eligible practitioner to assist the eligible practitioner in the diagnosis and/or treatment and/or management of ear disease or a related disorder in the person; and (b) the eligible practitioner is: (i) a specialist in the </w:t>
            </w:r>
            <w:r w:rsidRPr="00FF2375">
              <w:rPr>
                <w:rFonts w:asciiTheme="minorHAnsi" w:hAnsiTheme="minorHAnsi" w:cstheme="minorHAnsi"/>
                <w:bCs w:val="0"/>
                <w:strike/>
                <w:sz w:val="24"/>
              </w:rPr>
              <w:lastRenderedPageBreak/>
              <w:t>specialty of otolaryngology head and neck surgery; or (ii) a specialist or consultant physician in the specialty of neurology; and (c) the service is not performed for the purpose of a hearing screening; and (d) the person is not an admitted patient of a hospital; and (e) the service is performed on the person individually and in person; and (f) after the service, the eligible audiologist provides a copy of the results of the service performed, together with relevant comments in writing that the eligible audiologist has on those results, to the eligible practitioner who requested the service; and (g) a service to which item 11327 applies has not been performed on the person on the same day. This item is subject to sections 9 and 12.</w:t>
            </w:r>
          </w:p>
        </w:tc>
      </w:tr>
      <w:tr w:rsidR="009E6ED8" w:rsidRPr="009E6ED8" w14:paraId="0637B6B9"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hideMark/>
          </w:tcPr>
          <w:p w14:paraId="717CEDB9" w14:textId="25B05C7C" w:rsidR="009E6ED8" w:rsidRPr="00892A84" w:rsidRDefault="009E6ED8" w:rsidP="00456306">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lastRenderedPageBreak/>
              <w:t>82332 (Amended)</w:t>
            </w:r>
          </w:p>
          <w:p w14:paraId="2C0B47BA" w14:textId="173A1811" w:rsidR="009E6ED8" w:rsidRPr="009E6ED8" w:rsidRDefault="009E6ED8" w:rsidP="00456306">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Audiology health service, consisting of an oto</w:t>
            </w:r>
            <w:r w:rsidRPr="009E6ED8">
              <w:rPr>
                <w:rFonts w:asciiTheme="minorHAnsi" w:hAnsiTheme="minorHAnsi" w:cstheme="minorHAnsi"/>
                <w:b w:val="0"/>
                <w:bCs w:val="0"/>
                <w:color w:val="000000"/>
                <w:sz w:val="24"/>
              </w:rPr>
              <w:noBreakHyphen/>
              <w:t xml:space="preserve">acoustic emission audiometry for the detection of </w:t>
            </w:r>
            <w:r w:rsidRPr="00FF2375">
              <w:rPr>
                <w:rFonts w:asciiTheme="minorHAnsi" w:hAnsiTheme="minorHAnsi" w:cstheme="minorHAnsi"/>
                <w:bCs w:val="0"/>
                <w:strike/>
                <w:sz w:val="24"/>
              </w:rPr>
              <w:t xml:space="preserve">permanent congenital hearing impairment </w:t>
            </w:r>
            <w:r w:rsidRPr="00FF2375">
              <w:rPr>
                <w:rFonts w:asciiTheme="minorHAnsi" w:hAnsiTheme="minorHAnsi" w:cstheme="minorHAnsi"/>
                <w:bCs w:val="0"/>
                <w:sz w:val="24"/>
              </w:rPr>
              <w:t>outer hair cell functioning in the cochlear</w:t>
            </w:r>
            <w:r w:rsidRPr="009E6ED8">
              <w:rPr>
                <w:rFonts w:asciiTheme="minorHAnsi" w:hAnsiTheme="minorHAnsi" w:cstheme="minorHAnsi"/>
                <w:b w:val="0"/>
                <w:bCs w:val="0"/>
                <w:color w:val="000000"/>
                <w:sz w:val="24"/>
              </w:rPr>
              <w:t xml:space="preserve">, performed by an eligible audiologist on </w:t>
            </w:r>
            <w:r w:rsidRPr="00FF2375">
              <w:rPr>
                <w:rFonts w:asciiTheme="minorHAnsi" w:hAnsiTheme="minorHAnsi" w:cstheme="minorHAnsi"/>
                <w:bCs w:val="0"/>
                <w:strike/>
                <w:sz w:val="24"/>
              </w:rPr>
              <w:t>an infant or child in circumstances in which, when middle ear pathology has been excluded, if</w:t>
            </w:r>
            <w:r w:rsidRPr="009E6ED8">
              <w:rPr>
                <w:rFonts w:asciiTheme="minorHAnsi" w:hAnsiTheme="minorHAnsi" w:cstheme="minorHAnsi"/>
                <w:b w:val="0"/>
                <w:bCs w:val="0"/>
                <w:color w:val="000000"/>
                <w:sz w:val="24"/>
              </w:rPr>
              <w:t xml:space="preserve">: (a) the service is performed pursuant to a written request made by </w:t>
            </w:r>
            <w:r w:rsidRPr="00FF2375">
              <w:rPr>
                <w:rFonts w:asciiTheme="minorHAnsi" w:hAnsiTheme="minorHAnsi" w:cstheme="minorHAnsi"/>
                <w:bCs w:val="0"/>
                <w:strike/>
                <w:sz w:val="24"/>
              </w:rPr>
              <w:t>an eligible</w:t>
            </w:r>
            <w:r w:rsidRPr="00FF2375">
              <w:rPr>
                <w:rFonts w:asciiTheme="minorHAnsi" w:hAnsiTheme="minorHAnsi" w:cstheme="minorHAnsi"/>
                <w:bCs w:val="0"/>
                <w:sz w:val="24"/>
              </w:rPr>
              <w:t xml:space="preserve"> a medical </w:t>
            </w:r>
            <w:r w:rsidRPr="009E6ED8">
              <w:rPr>
                <w:rFonts w:asciiTheme="minorHAnsi" w:hAnsiTheme="minorHAnsi" w:cstheme="minorHAnsi"/>
                <w:b w:val="0"/>
                <w:bCs w:val="0"/>
                <w:sz w:val="24"/>
              </w:rPr>
              <w:t>practitioner</w:t>
            </w:r>
            <w:r w:rsidRPr="00FF2375">
              <w:rPr>
                <w:rFonts w:asciiTheme="minorHAnsi" w:hAnsiTheme="minorHAnsi" w:cstheme="minorHAnsi"/>
                <w:bCs w:val="0"/>
                <w:sz w:val="24"/>
              </w:rPr>
              <w:t xml:space="preserve"> </w:t>
            </w:r>
            <w:r w:rsidRPr="00FF2375">
              <w:rPr>
                <w:rFonts w:asciiTheme="minorHAnsi" w:hAnsiTheme="minorHAnsi" w:cstheme="minorHAnsi"/>
                <w:bCs w:val="0"/>
                <w:strike/>
                <w:sz w:val="24"/>
              </w:rPr>
              <w:t>who is</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 xml:space="preserve">to assist in the diagnosis, treatment or management of ear disease or a related disorder in the patient;  </w:t>
            </w:r>
            <w:r w:rsidRPr="00FF2375">
              <w:rPr>
                <w:rFonts w:asciiTheme="minorHAnsi" w:hAnsiTheme="minorHAnsi" w:cstheme="minorHAnsi"/>
                <w:bCs w:val="0"/>
                <w:strike/>
                <w:sz w:val="24"/>
              </w:rPr>
              <w:t>(i) a specialist in the specialty of otolaryngology head and neck surgery; or (ii) a specialist or consultant physician in the specialty of neurology;</w:t>
            </w:r>
            <w:r w:rsidRPr="009E6ED8">
              <w:rPr>
                <w:rFonts w:asciiTheme="minorHAnsi" w:hAnsiTheme="minorHAnsi" w:cstheme="minorHAnsi"/>
                <w:b w:val="0"/>
                <w:bCs w:val="0"/>
                <w:color w:val="000000"/>
                <w:sz w:val="24"/>
              </w:rPr>
              <w:t xml:space="preserve"> and</w:t>
            </w:r>
            <w:r w:rsidRPr="009E6ED8">
              <w:rPr>
                <w:rFonts w:asciiTheme="minorHAnsi" w:hAnsiTheme="minorHAnsi" w:cstheme="minorHAnsi"/>
                <w:b w:val="0"/>
                <w:bCs w:val="0"/>
                <w:sz w:val="24"/>
              </w:rPr>
              <w:t xml:space="preserve"> (b</w:t>
            </w:r>
            <w:r w:rsidRPr="009E6ED8">
              <w:rPr>
                <w:rFonts w:asciiTheme="minorHAnsi" w:hAnsiTheme="minorHAnsi" w:cstheme="minorHAnsi"/>
                <w:b w:val="0"/>
                <w:bCs w:val="0"/>
                <w:color w:val="000000"/>
                <w:sz w:val="24"/>
              </w:rPr>
              <w:t xml:space="preserve">) the  </w:t>
            </w:r>
            <w:r w:rsidRPr="00FF2375">
              <w:rPr>
                <w:rFonts w:asciiTheme="minorHAnsi" w:hAnsiTheme="minorHAnsi" w:cstheme="minorHAnsi"/>
                <w:bCs w:val="0"/>
                <w:sz w:val="24"/>
              </w:rPr>
              <w:t xml:space="preserve">service is performed  </w:t>
            </w:r>
            <w:r w:rsidRPr="00FF2375">
              <w:rPr>
                <w:rFonts w:asciiTheme="minorHAnsi" w:hAnsiTheme="minorHAnsi" w:cstheme="minorHAnsi"/>
                <w:bCs w:val="0"/>
                <w:strike/>
                <w:sz w:val="24"/>
              </w:rPr>
              <w:t>at risk due to one or more of the following</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factors:</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(i) admission to a neonatal intensive care unit; (ii) family history of hearing impairment; (iii) intra</w:t>
            </w:r>
            <w:r w:rsidRPr="00FF2375">
              <w:rPr>
                <w:rFonts w:asciiTheme="minorHAnsi" w:hAnsiTheme="minorHAnsi" w:cstheme="minorHAnsi"/>
                <w:bCs w:val="0"/>
                <w:strike/>
                <w:sz w:val="24"/>
              </w:rPr>
              <w:noBreakHyphen/>
              <w:t xml:space="preserve">uterine or perinatal infection (either suspected or confirmed); (iv) birthweight less than 1.5kg; (v) craniofacial deformity; (vi) birth asphyxia; (vii) chromosomal abnormality, including Down Syndrome; (viii) exchange transfusion; and (b) </w:t>
            </w:r>
            <w:r w:rsidRPr="00FF2375">
              <w:rPr>
                <w:rFonts w:asciiTheme="minorHAnsi" w:hAnsiTheme="minorHAnsi" w:cstheme="minorHAnsi"/>
                <w:bCs w:val="0"/>
                <w:sz w:val="24"/>
              </w:rPr>
              <w:t xml:space="preserve"> (i) on an infant or child who is at risk of permanent hearing impairment; ii) on a patient  who is at risk of oto-toxicity due to medications or medical intervention; (iii) on a patient  at risk of noise induced hearing loss; or (iv) to assist in the diagnosis of auditory neuropathy; and </w:t>
            </w:r>
            <w:r w:rsidRPr="00FF2375">
              <w:rPr>
                <w:rFonts w:asciiTheme="minorHAnsi" w:hAnsiTheme="minorHAnsi" w:cstheme="minorHAnsi"/>
                <w:bCs w:val="0"/>
                <w:strike/>
                <w:sz w:val="24"/>
              </w:rPr>
              <w:t>(c) where middle ear pathology has been excluded by specialist opinion</w:t>
            </w:r>
            <w:r w:rsidRPr="009E6ED8">
              <w:rPr>
                <w:rFonts w:asciiTheme="minorHAnsi" w:hAnsiTheme="minorHAnsi" w:cstheme="minorHAnsi"/>
                <w:b w:val="0"/>
                <w:bCs w:val="0"/>
                <w:color w:val="000000"/>
                <w:sz w:val="24"/>
              </w:rPr>
              <w:t>; and (</w:t>
            </w:r>
            <w:r w:rsidRPr="00FF2375">
              <w:rPr>
                <w:rFonts w:asciiTheme="minorHAnsi" w:hAnsiTheme="minorHAnsi" w:cstheme="minorHAnsi"/>
                <w:bCs w:val="0"/>
                <w:sz w:val="24"/>
              </w:rPr>
              <w:t xml:space="preserve">c </w:t>
            </w:r>
            <w:r w:rsidRPr="00FF2375">
              <w:rPr>
                <w:rFonts w:asciiTheme="minorHAnsi" w:hAnsiTheme="minorHAnsi" w:cstheme="minorHAnsi"/>
                <w:bCs w:val="0"/>
                <w:strike/>
                <w:sz w:val="24"/>
              </w:rPr>
              <w:t>g</w:t>
            </w:r>
            <w:r w:rsidRPr="009E6ED8">
              <w:rPr>
                <w:rFonts w:asciiTheme="minorHAnsi" w:hAnsiTheme="minorHAnsi" w:cstheme="minorHAnsi"/>
                <w:b w:val="0"/>
                <w:bCs w:val="0"/>
                <w:color w:val="000000"/>
                <w:sz w:val="24"/>
              </w:rPr>
              <w:t xml:space="preserve">) the </w:t>
            </w:r>
            <w:r w:rsidRPr="00FF2375">
              <w:rPr>
                <w:rFonts w:asciiTheme="minorHAnsi" w:hAnsiTheme="minorHAnsi" w:cstheme="minorHAnsi"/>
                <w:bCs w:val="0"/>
                <w:strike/>
                <w:sz w:val="24"/>
              </w:rPr>
              <w:t>infant or child</w:t>
            </w:r>
            <w:r w:rsidR="008D0F57">
              <w:rPr>
                <w:rFonts w:asciiTheme="minorHAnsi" w:hAnsiTheme="minorHAnsi" w:cstheme="minorHAnsi"/>
                <w:bCs w:val="0"/>
                <w:sz w:val="24"/>
              </w:rPr>
              <w:t xml:space="preserve"> </w:t>
            </w:r>
            <w:r w:rsidRPr="00FF2375">
              <w:rPr>
                <w:rFonts w:asciiTheme="minorHAnsi" w:hAnsiTheme="minorHAnsi" w:cstheme="minorHAnsi"/>
                <w:bCs w:val="0"/>
                <w:sz w:val="24"/>
              </w:rPr>
              <w:t>patient</w:t>
            </w:r>
            <w:r w:rsidRPr="009E6ED8">
              <w:rPr>
                <w:rFonts w:asciiTheme="minorHAnsi" w:hAnsiTheme="minorHAnsi" w:cstheme="minorHAnsi"/>
                <w:b w:val="0"/>
                <w:bCs w:val="0"/>
                <w:color w:val="000000"/>
                <w:sz w:val="24"/>
              </w:rPr>
              <w:t xml:space="preserve"> is not an admitted patient </w:t>
            </w:r>
            <w:r w:rsidRPr="00FF2375">
              <w:rPr>
                <w:rFonts w:asciiTheme="minorHAnsi" w:hAnsiTheme="minorHAnsi" w:cstheme="minorHAnsi"/>
                <w:bCs w:val="0"/>
                <w:strike/>
                <w:sz w:val="24"/>
              </w:rPr>
              <w:t>of a hospital</w:t>
            </w:r>
            <w:r w:rsidRPr="009E6ED8">
              <w:rPr>
                <w:rFonts w:asciiTheme="minorHAnsi" w:hAnsiTheme="minorHAnsi" w:cstheme="minorHAnsi"/>
                <w:b w:val="0"/>
                <w:bCs w:val="0"/>
                <w:color w:val="000000"/>
                <w:sz w:val="24"/>
              </w:rPr>
              <w:t>; and (</w:t>
            </w:r>
            <w:r w:rsidRPr="00FF2375">
              <w:rPr>
                <w:rFonts w:asciiTheme="minorHAnsi" w:hAnsiTheme="minorHAnsi" w:cstheme="minorHAnsi"/>
                <w:bCs w:val="0"/>
                <w:sz w:val="24"/>
              </w:rPr>
              <w:t>d</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h</w:t>
            </w:r>
            <w:r w:rsidRPr="009E6ED8">
              <w:rPr>
                <w:rFonts w:asciiTheme="minorHAnsi" w:hAnsiTheme="minorHAnsi" w:cstheme="minorHAnsi"/>
                <w:b w:val="0"/>
                <w:bCs w:val="0"/>
                <w:color w:val="000000"/>
                <w:sz w:val="24"/>
              </w:rPr>
              <w:t xml:space="preserve">) the service is performed </w:t>
            </w:r>
            <w:r w:rsidRPr="00FF2375">
              <w:rPr>
                <w:rFonts w:asciiTheme="minorHAnsi" w:hAnsiTheme="minorHAnsi" w:cstheme="minorHAnsi"/>
                <w:bCs w:val="0"/>
                <w:strike/>
                <w:sz w:val="24"/>
              </w:rPr>
              <w:t>on the infant or child</w:t>
            </w:r>
            <w:r w:rsidRPr="009E6ED8">
              <w:rPr>
                <w:rFonts w:asciiTheme="minorHAnsi" w:hAnsiTheme="minorHAnsi" w:cstheme="minorHAnsi"/>
                <w:b w:val="0"/>
                <w:bCs w:val="0"/>
                <w:color w:val="000000"/>
                <w:sz w:val="24"/>
              </w:rPr>
              <w:t xml:space="preserve"> individually and in person; and (</w:t>
            </w:r>
            <w:r w:rsidRPr="00FF2375">
              <w:rPr>
                <w:rFonts w:asciiTheme="minorHAnsi" w:hAnsiTheme="minorHAnsi" w:cstheme="minorHAnsi"/>
                <w:bCs w:val="0"/>
                <w:sz w:val="24"/>
              </w:rPr>
              <w:t>e</w:t>
            </w:r>
            <w:r w:rsidRPr="00FF2375">
              <w:rPr>
                <w:rFonts w:asciiTheme="minorHAnsi" w:hAnsiTheme="minorHAnsi" w:cstheme="minorHAnsi"/>
                <w:bCs w:val="0"/>
                <w:strike/>
                <w:sz w:val="24"/>
              </w:rPr>
              <w:t xml:space="preserve"> i</w:t>
            </w:r>
            <w:r w:rsidRPr="009E6ED8">
              <w:rPr>
                <w:rFonts w:asciiTheme="minorHAnsi" w:hAnsiTheme="minorHAnsi" w:cstheme="minorHAnsi"/>
                <w:b w:val="0"/>
                <w:bCs w:val="0"/>
                <w:color w:val="000000"/>
                <w:sz w:val="24"/>
              </w:rPr>
              <w:t xml:space="preserve">) after the service, the eligible audiologist provides a copy of the results of the service performed, together with relevant comments in writing that the eligible audiologist has on those results, to the </w:t>
            </w:r>
            <w:r w:rsidRPr="00FF2375">
              <w:rPr>
                <w:rFonts w:asciiTheme="minorHAnsi" w:hAnsiTheme="minorHAnsi" w:cstheme="minorHAnsi"/>
                <w:bCs w:val="0"/>
                <w:strike/>
                <w:sz w:val="24"/>
              </w:rPr>
              <w:t>eligible</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medical</w:t>
            </w:r>
            <w:r w:rsidRPr="009E6ED8">
              <w:rPr>
                <w:rFonts w:asciiTheme="minorHAnsi" w:hAnsiTheme="minorHAnsi" w:cstheme="minorHAnsi"/>
                <w:b w:val="0"/>
                <w:bCs w:val="0"/>
                <w:color w:val="000000"/>
                <w:sz w:val="24"/>
              </w:rPr>
              <w:t xml:space="preserve"> practitioner who requested the service</w:t>
            </w:r>
            <w:r w:rsidRPr="00FF2375">
              <w:rPr>
                <w:rFonts w:asciiTheme="minorHAnsi" w:hAnsiTheme="minorHAnsi" w:cstheme="minorHAnsi"/>
                <w:bCs w:val="0"/>
                <w:strike/>
                <w:sz w:val="24"/>
              </w:rPr>
              <w:t>;</w:t>
            </w:r>
            <w:r w:rsidRPr="00FF2375">
              <w:rPr>
                <w:rFonts w:asciiTheme="minorHAnsi" w:hAnsiTheme="minorHAnsi" w:cstheme="minorHAnsi"/>
                <w:bCs w:val="0"/>
                <w:sz w:val="24"/>
              </w:rPr>
              <w:t xml:space="preserve"> and (f</w:t>
            </w:r>
            <w:r w:rsidRPr="00FF2375">
              <w:rPr>
                <w:rFonts w:asciiTheme="minorHAnsi" w:hAnsiTheme="minorHAnsi" w:cstheme="minorHAnsi"/>
                <w:bCs w:val="0"/>
                <w:strike/>
                <w:sz w:val="24"/>
              </w:rPr>
              <w:t xml:space="preserve"> j</w:t>
            </w:r>
            <w:r w:rsidRPr="00FF2375">
              <w:rPr>
                <w:rFonts w:asciiTheme="minorHAnsi" w:hAnsiTheme="minorHAnsi" w:cstheme="minorHAnsi"/>
                <w:bCs w:val="0"/>
                <w:sz w:val="24"/>
              </w:rPr>
              <w:t xml:space="preserve">) </w:t>
            </w:r>
            <w:r w:rsidRPr="00FF2375">
              <w:rPr>
                <w:rFonts w:asciiTheme="minorHAnsi" w:hAnsiTheme="minorHAnsi" w:cstheme="minorHAnsi"/>
                <w:bCs w:val="0"/>
                <w:strike/>
                <w:sz w:val="24"/>
              </w:rPr>
              <w:t>a</w:t>
            </w:r>
            <w:r w:rsidRPr="009E6ED8">
              <w:rPr>
                <w:rFonts w:asciiTheme="minorHAnsi" w:hAnsiTheme="minorHAnsi" w:cstheme="minorHAnsi"/>
                <w:b w:val="0"/>
                <w:bCs w:val="0"/>
                <w:color w:val="000000"/>
                <w:sz w:val="24"/>
              </w:rPr>
              <w:t xml:space="preserve"> service to which ite</w:t>
            </w:r>
            <w:r w:rsidRPr="00C90DE5">
              <w:rPr>
                <w:rFonts w:asciiTheme="minorHAnsi" w:hAnsiTheme="minorHAnsi" w:cstheme="minorHAnsi"/>
                <w:b w:val="0"/>
                <w:bCs w:val="0"/>
                <w:color w:val="000000"/>
                <w:sz w:val="24"/>
              </w:rPr>
              <w:t>m 11332</w:t>
            </w:r>
            <w:r w:rsidRPr="009E6ED8">
              <w:rPr>
                <w:rFonts w:asciiTheme="minorHAnsi" w:hAnsiTheme="minorHAnsi" w:cstheme="minorHAnsi"/>
                <w:b w:val="0"/>
                <w:bCs w:val="0"/>
                <w:color w:val="000000"/>
                <w:sz w:val="24"/>
              </w:rPr>
              <w:t xml:space="preserve"> applies has not been performed on the </w:t>
            </w:r>
            <w:r w:rsidRPr="00FF2375">
              <w:rPr>
                <w:rFonts w:asciiTheme="minorHAnsi" w:hAnsiTheme="minorHAnsi" w:cstheme="minorHAnsi"/>
                <w:bCs w:val="0"/>
                <w:strike/>
                <w:sz w:val="24"/>
              </w:rPr>
              <w:t>infant or child</w:t>
            </w:r>
            <w:r w:rsidRPr="00FF2375">
              <w:rPr>
                <w:rFonts w:asciiTheme="minorHAnsi" w:hAnsiTheme="minorHAnsi" w:cstheme="minorHAnsi"/>
                <w:bCs w:val="0"/>
                <w:sz w:val="24"/>
              </w:rPr>
              <w:t xml:space="preserve"> patient</w:t>
            </w:r>
            <w:r w:rsidRPr="009E6ED8">
              <w:rPr>
                <w:rFonts w:asciiTheme="minorHAnsi" w:hAnsiTheme="minorHAnsi" w:cstheme="minorHAnsi"/>
                <w:b w:val="0"/>
                <w:bCs w:val="0"/>
                <w:color w:val="000000"/>
                <w:sz w:val="24"/>
              </w:rPr>
              <w:t xml:space="preserve"> on the same day. </w:t>
            </w:r>
            <w:r w:rsidRPr="009E6ED8">
              <w:rPr>
                <w:rFonts w:asciiTheme="minorHAnsi" w:hAnsiTheme="minorHAnsi" w:cstheme="minorHAnsi"/>
                <w:b w:val="0"/>
                <w:bCs w:val="0"/>
                <w:color w:val="000000"/>
                <w:sz w:val="24"/>
              </w:rPr>
              <w:br/>
              <w:t>This item is subject to sections 9 and 12.</w:t>
            </w:r>
          </w:p>
          <w:p w14:paraId="47CB65C3" w14:textId="77777777" w:rsidR="009E6ED8" w:rsidRPr="009E6ED8" w:rsidRDefault="009E6ED8" w:rsidP="00456306">
            <w:pPr>
              <w:rPr>
                <w:rFonts w:asciiTheme="minorHAnsi" w:hAnsiTheme="minorHAnsi" w:cstheme="minorHAnsi"/>
                <w:color w:val="000000"/>
                <w:sz w:val="24"/>
              </w:rPr>
            </w:pPr>
            <w:r w:rsidRPr="009E6ED8">
              <w:rPr>
                <w:rFonts w:asciiTheme="minorHAnsi" w:hAnsiTheme="minorHAnsi" w:cstheme="minorHAnsi"/>
                <w:b w:val="0"/>
                <w:bCs w:val="0"/>
                <w:color w:val="000000"/>
                <w:sz w:val="24"/>
              </w:rPr>
              <w:t>Fee: $49.55 Benefit: 85%: $42.15</w:t>
            </w:r>
          </w:p>
          <w:p w14:paraId="1E38DB09" w14:textId="0A897F3C" w:rsidR="009E6ED8" w:rsidRPr="00DB3089" w:rsidRDefault="00CD3D42"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lastRenderedPageBreak/>
              <w:t>Private Health Insurance Classification:</w:t>
            </w:r>
            <w:r>
              <w:rPr>
                <w:rFonts w:asciiTheme="minorHAnsi" w:hAnsiTheme="minorHAnsi" w:cstheme="minorHAnsi"/>
                <w:b w:val="0"/>
                <w:bCs w:val="0"/>
                <w:sz w:val="24"/>
                <w:szCs w:val="24"/>
              </w:rPr>
              <w:t xml:space="preserve"> N/A (not hospital treatment)</w:t>
            </w:r>
          </w:p>
        </w:tc>
      </w:tr>
    </w:tbl>
    <w:p w14:paraId="6708717D" w14:textId="77777777" w:rsidR="00560BF4" w:rsidRDefault="00560BF4"/>
    <w:tbl>
      <w:tblPr>
        <w:tblStyle w:val="GridTable4-Accent21"/>
        <w:tblW w:w="8926" w:type="dxa"/>
        <w:tblLook w:val="04A0" w:firstRow="1" w:lastRow="0" w:firstColumn="1" w:lastColumn="0" w:noHBand="0" w:noVBand="1"/>
      </w:tblPr>
      <w:tblGrid>
        <w:gridCol w:w="8926"/>
      </w:tblGrid>
      <w:tr w:rsidR="00560BF4" w:rsidRPr="009E6ED8" w14:paraId="464F309B" w14:textId="77777777" w:rsidTr="00560BF4">
        <w:trPr>
          <w:cnfStyle w:val="100000000000" w:firstRow="1" w:lastRow="0" w:firstColumn="0" w:lastColumn="0" w:oddVBand="0" w:evenVBand="0" w:oddHBand="0"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8926" w:type="dxa"/>
          </w:tcPr>
          <w:p w14:paraId="3EB87AE3" w14:textId="5306F982" w:rsidR="00560BF4" w:rsidRPr="009E6ED8" w:rsidRDefault="00560BF4" w:rsidP="00560BF4">
            <w:pPr>
              <w:rPr>
                <w:rFonts w:asciiTheme="minorHAnsi" w:hAnsiTheme="minorHAnsi" w:cstheme="minorHAnsi"/>
                <w:color w:val="000000"/>
                <w:sz w:val="24"/>
                <w:u w:val="single"/>
              </w:rPr>
            </w:pPr>
            <w:r w:rsidRPr="00650F14">
              <w:rPr>
                <w:rFonts w:asciiTheme="minorHAnsi" w:hAnsiTheme="minorHAnsi" w:cstheme="minorHAnsi"/>
                <w:sz w:val="24"/>
              </w:rPr>
              <w:t xml:space="preserve">Category: </w:t>
            </w:r>
            <w:r>
              <w:rPr>
                <w:rFonts w:asciiTheme="minorHAnsi" w:hAnsiTheme="minorHAnsi" w:cstheme="minorHAnsi"/>
                <w:sz w:val="24"/>
              </w:rPr>
              <w:t>2</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Diagnostic Procedures and Investigations</w:t>
            </w:r>
          </w:p>
        </w:tc>
      </w:tr>
      <w:tr w:rsidR="00560BF4" w:rsidRPr="009E6ED8" w14:paraId="7EE61629" w14:textId="77777777" w:rsidTr="00DB3089">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8926" w:type="dxa"/>
            <w:noWrap/>
          </w:tcPr>
          <w:p w14:paraId="32F1BCD5" w14:textId="2A5E9F1C" w:rsidR="00560BF4" w:rsidRPr="009E6ED8" w:rsidRDefault="00560BF4" w:rsidP="00560BF4">
            <w:pPr>
              <w:rPr>
                <w:rFonts w:asciiTheme="minorHAnsi" w:hAnsiTheme="minorHAnsi" w:cstheme="minorHAnsi"/>
                <w:b w:val="0"/>
                <w:bCs w:val="0"/>
                <w:color w:val="000000"/>
                <w:sz w:val="24"/>
              </w:rPr>
            </w:pPr>
            <w:r w:rsidRPr="00650F14">
              <w:rPr>
                <w:rFonts w:asciiTheme="minorHAnsi" w:hAnsiTheme="minorHAnsi" w:cstheme="minorHAnsi"/>
                <w:sz w:val="24"/>
              </w:rPr>
              <w:t xml:space="preserve">Group: </w:t>
            </w:r>
            <w:r>
              <w:rPr>
                <w:rFonts w:asciiTheme="minorHAnsi" w:hAnsiTheme="minorHAnsi" w:cstheme="minorHAnsi"/>
                <w:sz w:val="24"/>
              </w:rPr>
              <w:t>D1</w:t>
            </w:r>
            <w:r w:rsidRPr="00650F14">
              <w:rPr>
                <w:rFonts w:asciiTheme="minorHAnsi" w:hAnsiTheme="minorHAnsi" w:cstheme="minorHAnsi"/>
                <w:sz w:val="24"/>
              </w:rPr>
              <w:t xml:space="preserve"> </w:t>
            </w:r>
            <w:r>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Miscellaneous Diagnostic Procedures and Investigations</w:t>
            </w:r>
          </w:p>
        </w:tc>
      </w:tr>
      <w:tr w:rsidR="00560BF4" w:rsidRPr="009E6ED8" w14:paraId="70F9E2F4" w14:textId="77777777" w:rsidTr="00DB3089">
        <w:trPr>
          <w:trHeight w:val="682"/>
        </w:trPr>
        <w:tc>
          <w:tcPr>
            <w:cnfStyle w:val="001000000000" w:firstRow="0" w:lastRow="0" w:firstColumn="1" w:lastColumn="0" w:oddVBand="0" w:evenVBand="0" w:oddHBand="0" w:evenHBand="0" w:firstRowFirstColumn="0" w:firstRowLastColumn="0" w:lastRowFirstColumn="0" w:lastRowLastColumn="0"/>
            <w:tcW w:w="8926" w:type="dxa"/>
            <w:noWrap/>
          </w:tcPr>
          <w:p w14:paraId="00C7183F" w14:textId="328663A8" w:rsidR="00560BF4" w:rsidRPr="009E6ED8" w:rsidRDefault="00560BF4" w:rsidP="00560BF4">
            <w:pPr>
              <w:rPr>
                <w:rFonts w:asciiTheme="minorHAnsi" w:hAnsiTheme="minorHAnsi" w:cstheme="minorHAnsi"/>
                <w:color w:val="000000"/>
                <w:sz w:val="24"/>
              </w:rPr>
            </w:pPr>
            <w:r w:rsidRPr="00650F14">
              <w:rPr>
                <w:rFonts w:asciiTheme="minorHAnsi" w:hAnsiTheme="minorHAnsi" w:cstheme="minorHAnsi"/>
                <w:sz w:val="24"/>
              </w:rPr>
              <w:t xml:space="preserve">Subgroup: </w:t>
            </w:r>
            <w:r>
              <w:rPr>
                <w:rFonts w:asciiTheme="minorHAnsi" w:hAnsiTheme="minorHAnsi" w:cstheme="minorHAnsi"/>
                <w:sz w:val="24"/>
              </w:rPr>
              <w:t>3</w:t>
            </w:r>
            <w:r w:rsidRPr="00650F14">
              <w:rPr>
                <w:rFonts w:asciiTheme="minorHAnsi" w:hAnsiTheme="minorHAnsi" w:cstheme="minorHAnsi"/>
                <w:sz w:val="24"/>
              </w:rPr>
              <w:t xml:space="preserve"> </w:t>
            </w:r>
            <w:r w:rsidR="00DB3089">
              <w:rPr>
                <w:rFonts w:asciiTheme="minorHAnsi" w:hAnsiTheme="minorHAnsi" w:cstheme="minorHAnsi"/>
                <w:sz w:val="24"/>
              </w:rPr>
              <w:t>–</w:t>
            </w:r>
            <w:r w:rsidRPr="00650F14">
              <w:rPr>
                <w:rFonts w:asciiTheme="minorHAnsi" w:hAnsiTheme="minorHAnsi" w:cstheme="minorHAnsi"/>
                <w:sz w:val="24"/>
              </w:rPr>
              <w:t xml:space="preserve"> </w:t>
            </w:r>
            <w:r>
              <w:rPr>
                <w:rFonts w:asciiTheme="minorHAnsi" w:hAnsiTheme="minorHAnsi" w:cstheme="minorHAnsi"/>
                <w:sz w:val="24"/>
              </w:rPr>
              <w:t>Otolaryngology</w:t>
            </w:r>
          </w:p>
        </w:tc>
      </w:tr>
      <w:tr w:rsidR="00560BF4" w:rsidRPr="009E6ED8" w14:paraId="6CE994FC" w14:textId="77777777" w:rsidTr="00146BED">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8926" w:type="dxa"/>
            <w:tcBorders>
              <w:left w:val="single" w:sz="4" w:space="0" w:color="auto"/>
              <w:bottom w:val="single" w:sz="4" w:space="0" w:color="auto"/>
              <w:right w:val="single" w:sz="4" w:space="0" w:color="auto"/>
            </w:tcBorders>
            <w:noWrap/>
          </w:tcPr>
          <w:p w14:paraId="0D82F666" w14:textId="4825C09A" w:rsidR="00560BF4" w:rsidRPr="00892A84" w:rsidRDefault="00560BF4" w:rsidP="00560BF4">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11300 (Amended)</w:t>
            </w:r>
          </w:p>
          <w:p w14:paraId="74335E20" w14:textId="77777777" w:rsidR="00560BF4" w:rsidRPr="00FF2375" w:rsidRDefault="00560BF4" w:rsidP="00560BF4">
            <w:pPr>
              <w:jc w:val="both"/>
              <w:rPr>
                <w:rFonts w:asciiTheme="minorHAnsi" w:hAnsiTheme="minorHAnsi" w:cstheme="minorHAnsi"/>
                <w:sz w:val="24"/>
              </w:rPr>
            </w:pPr>
            <w:r w:rsidRPr="009C0D9A">
              <w:rPr>
                <w:rFonts w:asciiTheme="minorHAnsi" w:hAnsiTheme="minorHAnsi" w:cstheme="minorHAnsi"/>
                <w:b w:val="0"/>
                <w:bCs w:val="0"/>
                <w:color w:val="000000"/>
                <w:sz w:val="24"/>
              </w:rPr>
              <w:t>Brain stem evoked response audiometry</w:t>
            </w:r>
            <w:r w:rsidRPr="00FF2375">
              <w:rPr>
                <w:rFonts w:asciiTheme="minorHAnsi" w:hAnsiTheme="minorHAnsi" w:cstheme="minorHAnsi"/>
                <w:bCs w:val="0"/>
                <w:sz w:val="24"/>
              </w:rPr>
              <w:t xml:space="preserve">: </w:t>
            </w:r>
          </w:p>
          <w:p w14:paraId="71AEDEDE" w14:textId="77777777" w:rsidR="00560BF4" w:rsidRPr="00FF2375" w:rsidRDefault="00560BF4" w:rsidP="00560BF4">
            <w:pPr>
              <w:jc w:val="both"/>
              <w:rPr>
                <w:rFonts w:asciiTheme="minorHAnsi" w:hAnsiTheme="minorHAnsi" w:cstheme="minorHAnsi"/>
                <w:sz w:val="24"/>
              </w:rPr>
            </w:pPr>
            <w:r w:rsidRPr="00FF2375">
              <w:rPr>
                <w:rFonts w:asciiTheme="minorHAnsi" w:hAnsiTheme="minorHAnsi" w:cstheme="minorHAnsi"/>
                <w:bCs w:val="0"/>
                <w:sz w:val="24"/>
              </w:rPr>
              <w:t xml:space="preserve">(a) if the service is not for the purposes of programming either an auditory implant or the sound processor of an auditory implant; and </w:t>
            </w:r>
          </w:p>
          <w:p w14:paraId="11BE655C" w14:textId="3AE03243" w:rsidR="00DB3089" w:rsidRPr="00FF2375" w:rsidRDefault="00560BF4" w:rsidP="00560BF4">
            <w:pPr>
              <w:jc w:val="both"/>
              <w:rPr>
                <w:rFonts w:asciiTheme="minorHAnsi" w:hAnsiTheme="minorHAnsi" w:cstheme="minorHAnsi"/>
                <w:sz w:val="24"/>
              </w:rPr>
            </w:pPr>
            <w:r w:rsidRPr="00FF2375">
              <w:rPr>
                <w:rFonts w:asciiTheme="minorHAnsi" w:hAnsiTheme="minorHAnsi" w:cstheme="minorHAnsi"/>
                <w:bCs w:val="0"/>
                <w:sz w:val="24"/>
              </w:rPr>
              <w:t>(b) if a service to which item 82300 applies has not been performed on the patient on the same</w:t>
            </w:r>
            <w:r w:rsidR="00DB3089" w:rsidRPr="00FF2375">
              <w:rPr>
                <w:rFonts w:asciiTheme="minorHAnsi" w:hAnsiTheme="minorHAnsi" w:cstheme="minorHAnsi"/>
                <w:bCs w:val="0"/>
                <w:sz w:val="24"/>
              </w:rPr>
              <w:t xml:space="preserve"> </w:t>
            </w:r>
            <w:r w:rsidRPr="00FF2375">
              <w:rPr>
                <w:rFonts w:asciiTheme="minorHAnsi" w:hAnsiTheme="minorHAnsi" w:cstheme="minorHAnsi"/>
                <w:bCs w:val="0"/>
                <w:sz w:val="24"/>
              </w:rPr>
              <w:t>day.</w:t>
            </w:r>
          </w:p>
          <w:p w14:paraId="5CA8E48E" w14:textId="66F3F7F2" w:rsidR="00560BF4" w:rsidRPr="00FF2375" w:rsidRDefault="00DB3089" w:rsidP="00560BF4">
            <w:pPr>
              <w:jc w:val="both"/>
              <w:rPr>
                <w:rFonts w:asciiTheme="minorHAnsi" w:hAnsiTheme="minorHAnsi" w:cstheme="minorHAnsi"/>
                <w:sz w:val="24"/>
              </w:rPr>
            </w:pPr>
            <w:r w:rsidRPr="00FF2375">
              <w:rPr>
                <w:rFonts w:asciiTheme="minorHAnsi" w:hAnsiTheme="minorHAnsi" w:cstheme="minorHAnsi"/>
                <w:bCs w:val="0"/>
                <w:sz w:val="24"/>
              </w:rPr>
              <w:t>O</w:t>
            </w:r>
            <w:r w:rsidR="00560BF4" w:rsidRPr="00FF2375">
              <w:rPr>
                <w:rFonts w:asciiTheme="minorHAnsi" w:hAnsiTheme="minorHAnsi" w:cstheme="minorHAnsi"/>
                <w:bCs w:val="0"/>
                <w:sz w:val="24"/>
              </w:rPr>
              <w:t>ther than a service associated with a service to which item 11340, 11341 or 11343 applies</w:t>
            </w:r>
            <w:r w:rsidRPr="00FF2375">
              <w:rPr>
                <w:rFonts w:asciiTheme="minorHAnsi" w:hAnsiTheme="minorHAnsi" w:cstheme="minorHAnsi"/>
                <w:bCs w:val="0"/>
                <w:sz w:val="24"/>
              </w:rPr>
              <w:t xml:space="preserve"> </w:t>
            </w:r>
            <w:r w:rsidR="00560BF4" w:rsidRPr="009C0D9A">
              <w:rPr>
                <w:rFonts w:asciiTheme="minorHAnsi" w:hAnsiTheme="minorHAnsi" w:cstheme="minorHAnsi"/>
                <w:b w:val="0"/>
                <w:bCs w:val="0"/>
                <w:color w:val="000000"/>
                <w:sz w:val="24"/>
              </w:rPr>
              <w:t>(Anaes.)</w:t>
            </w:r>
          </w:p>
          <w:p w14:paraId="3FDE3AB7" w14:textId="387BFFB7" w:rsidR="00560BF4" w:rsidRPr="009C0D9A" w:rsidRDefault="00560BF4" w:rsidP="00560BF4">
            <w:pPr>
              <w:rPr>
                <w:rFonts w:asciiTheme="minorHAnsi" w:hAnsiTheme="minorHAnsi" w:cstheme="minorHAnsi"/>
                <w:b w:val="0"/>
                <w:bCs w:val="0"/>
                <w:color w:val="000000"/>
                <w:sz w:val="24"/>
              </w:rPr>
            </w:pPr>
            <w:r w:rsidRPr="009C0D9A">
              <w:rPr>
                <w:rFonts w:asciiTheme="minorHAnsi" w:hAnsiTheme="minorHAnsi" w:cstheme="minorHAnsi"/>
                <w:b w:val="0"/>
                <w:bCs w:val="0"/>
                <w:color w:val="000000"/>
                <w:sz w:val="24"/>
              </w:rPr>
              <w:t>Fee: $203.5 Benefit: 75% = $152.65  85%: $173.00</w:t>
            </w:r>
          </w:p>
          <w:p w14:paraId="4B7F65E2" w14:textId="77777777" w:rsidR="00560BF4" w:rsidRPr="009C0D9A" w:rsidRDefault="00560BF4" w:rsidP="00DB3089">
            <w:pPr>
              <w:pStyle w:val="ListBullet"/>
              <w:numPr>
                <w:ilvl w:val="0"/>
                <w:numId w:val="0"/>
              </w:numPr>
              <w:ind w:left="360" w:hanging="360"/>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p>
          <w:p w14:paraId="71745C0D" w14:textId="77777777" w:rsidR="00560BF4" w:rsidRPr="009C0D9A" w:rsidRDefault="00560BF4" w:rsidP="00560BF4">
            <w:pPr>
              <w:pStyle w:val="ListBullet"/>
              <w:numPr>
                <w:ilvl w:val="0"/>
                <w:numId w:val="38"/>
              </w:numPr>
              <w:ind w:left="447" w:hanging="447"/>
              <w:rPr>
                <w:rFonts w:asciiTheme="minorHAnsi" w:hAnsiTheme="minorHAnsi" w:cstheme="minorHAnsi"/>
                <w:b w:val="0"/>
                <w:bCs w:val="0"/>
                <w:color w:val="auto"/>
                <w:sz w:val="24"/>
                <w:szCs w:val="24"/>
              </w:rPr>
            </w:pPr>
            <w:r w:rsidRPr="009C0D9A">
              <w:rPr>
                <w:rFonts w:asciiTheme="minorHAnsi" w:hAnsiTheme="minorHAnsi" w:cstheme="minorHAnsi"/>
                <w:b w:val="0"/>
                <w:bCs w:val="0"/>
                <w:color w:val="auto"/>
                <w:sz w:val="24"/>
                <w:szCs w:val="24"/>
              </w:rPr>
              <w:t xml:space="preserve">Clinical category: </w:t>
            </w:r>
            <w:r w:rsidRPr="00FF2375">
              <w:rPr>
                <w:rFonts w:asciiTheme="minorHAnsi" w:hAnsiTheme="minorHAnsi" w:cstheme="minorHAnsi"/>
                <w:bCs w:val="0"/>
                <w:sz w:val="24"/>
                <w:szCs w:val="24"/>
              </w:rPr>
              <w:t>Support list</w:t>
            </w:r>
          </w:p>
          <w:p w14:paraId="28E8253E" w14:textId="03DF4D48" w:rsidR="00560BF4" w:rsidRPr="00DB3089" w:rsidRDefault="00560BF4" w:rsidP="00560BF4">
            <w:pPr>
              <w:pStyle w:val="ListBullet"/>
              <w:numPr>
                <w:ilvl w:val="0"/>
                <w:numId w:val="38"/>
              </w:numPr>
              <w:ind w:left="447" w:hanging="447"/>
              <w:rPr>
                <w:rFonts w:asciiTheme="minorHAnsi" w:hAnsiTheme="minorHAnsi" w:cstheme="minorHAnsi"/>
                <w:b w:val="0"/>
                <w:bCs w:val="0"/>
                <w:color w:val="auto"/>
                <w:sz w:val="24"/>
                <w:szCs w:val="24"/>
              </w:rPr>
            </w:pPr>
            <w:r w:rsidRPr="009C0D9A">
              <w:rPr>
                <w:rFonts w:asciiTheme="minorHAnsi" w:hAnsiTheme="minorHAnsi" w:cstheme="minorHAnsi"/>
                <w:b w:val="0"/>
                <w:bCs w:val="0"/>
                <w:color w:val="auto"/>
                <w:sz w:val="24"/>
                <w:szCs w:val="24"/>
              </w:rPr>
              <w:t>Procedure type: Type C</w:t>
            </w:r>
          </w:p>
        </w:tc>
      </w:tr>
      <w:tr w:rsidR="00560BF4" w:rsidRPr="009E6ED8" w14:paraId="43543713" w14:textId="77777777" w:rsidTr="00146BED">
        <w:trPr>
          <w:trHeight w:val="885"/>
        </w:trPr>
        <w:tc>
          <w:tcPr>
            <w:cnfStyle w:val="001000000000" w:firstRow="0" w:lastRow="0" w:firstColumn="1" w:lastColumn="0" w:oddVBand="0" w:evenVBand="0" w:oddHBand="0" w:evenHBand="0" w:firstRowFirstColumn="0" w:firstRowLastColumn="0" w:lastRowFirstColumn="0" w:lastRowLastColumn="0"/>
            <w:tcW w:w="8926" w:type="dxa"/>
            <w:tcBorders>
              <w:left w:val="single" w:sz="4" w:space="0" w:color="auto"/>
              <w:bottom w:val="single" w:sz="4" w:space="0" w:color="auto"/>
              <w:right w:val="single" w:sz="4" w:space="0" w:color="auto"/>
            </w:tcBorders>
            <w:noWrap/>
          </w:tcPr>
          <w:p w14:paraId="1043D2C1" w14:textId="28A48253" w:rsidR="00C90DE5" w:rsidRPr="00892A84" w:rsidRDefault="00C90DE5" w:rsidP="00C90DE5">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11302 (New)</w:t>
            </w:r>
          </w:p>
          <w:p w14:paraId="2EE657D8" w14:textId="4A286259" w:rsidR="00C90DE5" w:rsidRPr="00FF2375" w:rsidRDefault="00C90DE5" w:rsidP="00DB3089">
            <w:pPr>
              <w:rPr>
                <w:rFonts w:asciiTheme="minorHAnsi" w:hAnsiTheme="minorHAnsi" w:cstheme="minorHAnsi"/>
                <w:bCs w:val="0"/>
                <w:sz w:val="24"/>
              </w:rPr>
            </w:pPr>
            <w:r w:rsidRPr="00FF2375">
              <w:rPr>
                <w:rFonts w:asciiTheme="minorHAnsi" w:hAnsiTheme="minorHAnsi" w:cstheme="minorHAnsi"/>
                <w:bCs w:val="0"/>
                <w:sz w:val="24"/>
              </w:rPr>
              <w:t>Programming an auditory implant or the sound processor of an auditory implant, unilateral, performed by or on behalf of a medical practitioner, if a service to which item 82301, 82302 or 82304 applies has not been performed on the patient on the same day</w:t>
            </w:r>
            <w:r w:rsidRPr="00FF2375">
              <w:rPr>
                <w:rFonts w:asciiTheme="minorHAnsi" w:hAnsiTheme="minorHAnsi" w:cstheme="minorHAnsi"/>
                <w:bCs w:val="0"/>
                <w:sz w:val="24"/>
              </w:rPr>
              <w:br/>
              <w:t>Applicable up to a total of 4 services to which this item, item 11342 or item 11345 applies on the same day</w:t>
            </w:r>
          </w:p>
          <w:p w14:paraId="79058539" w14:textId="0A51D304" w:rsidR="00C90DE5" w:rsidRPr="009C0D9A" w:rsidRDefault="00C90DE5" w:rsidP="00C90DE5">
            <w:pPr>
              <w:jc w:val="both"/>
              <w:rPr>
                <w:rFonts w:asciiTheme="minorHAnsi" w:hAnsiTheme="minorHAnsi" w:cstheme="minorHAnsi"/>
                <w:b w:val="0"/>
                <w:bCs w:val="0"/>
                <w:color w:val="000000"/>
                <w:sz w:val="24"/>
              </w:rPr>
            </w:pPr>
            <w:r w:rsidRPr="009C0D9A">
              <w:rPr>
                <w:rFonts w:asciiTheme="minorHAnsi" w:hAnsiTheme="minorHAnsi" w:cstheme="minorHAnsi"/>
                <w:b w:val="0"/>
                <w:bCs w:val="0"/>
                <w:color w:val="000000"/>
                <w:sz w:val="24"/>
              </w:rPr>
              <w:t>Fee: $203.5 Benefit: 75% = $152.65  85%: $173.00</w:t>
            </w:r>
          </w:p>
          <w:p w14:paraId="63D4E161" w14:textId="77777777" w:rsidR="00C90DE5" w:rsidRPr="009C0D9A" w:rsidRDefault="00C90DE5" w:rsidP="00DB3089">
            <w:pPr>
              <w:pStyle w:val="ListBullet"/>
              <w:numPr>
                <w:ilvl w:val="0"/>
                <w:numId w:val="0"/>
              </w:numPr>
              <w:ind w:left="360" w:hanging="360"/>
              <w:jc w:val="both"/>
              <w:rPr>
                <w:rFonts w:asciiTheme="minorHAnsi" w:hAnsiTheme="minorHAnsi" w:cstheme="minorHAnsi"/>
                <w:b w:val="0"/>
                <w:bCs w:val="0"/>
                <w:sz w:val="24"/>
                <w:szCs w:val="24"/>
              </w:rPr>
            </w:pPr>
            <w:r w:rsidRPr="009C0D9A">
              <w:rPr>
                <w:rFonts w:asciiTheme="minorHAnsi" w:hAnsiTheme="minorHAnsi" w:cstheme="minorHAnsi"/>
                <w:b w:val="0"/>
                <w:bCs w:val="0"/>
                <w:sz w:val="24"/>
                <w:szCs w:val="24"/>
              </w:rPr>
              <w:t>Private Health Insurance Classification:</w:t>
            </w:r>
          </w:p>
          <w:p w14:paraId="78D721DF" w14:textId="77777777" w:rsidR="00C90DE5" w:rsidRPr="009C0D9A" w:rsidRDefault="00C90DE5" w:rsidP="00C90DE5">
            <w:pPr>
              <w:pStyle w:val="ListBullet"/>
              <w:numPr>
                <w:ilvl w:val="0"/>
                <w:numId w:val="38"/>
              </w:numPr>
              <w:ind w:left="447" w:hanging="447"/>
              <w:jc w:val="both"/>
              <w:rPr>
                <w:rFonts w:asciiTheme="minorHAnsi" w:hAnsiTheme="minorHAnsi" w:cstheme="minorHAnsi"/>
                <w:b w:val="0"/>
                <w:bCs w:val="0"/>
                <w:color w:val="auto"/>
                <w:sz w:val="24"/>
                <w:szCs w:val="24"/>
              </w:rPr>
            </w:pPr>
            <w:r w:rsidRPr="009C0D9A">
              <w:rPr>
                <w:rFonts w:asciiTheme="minorHAnsi" w:hAnsiTheme="minorHAnsi" w:cstheme="minorHAnsi"/>
                <w:b w:val="0"/>
                <w:bCs w:val="0"/>
                <w:color w:val="auto"/>
                <w:sz w:val="24"/>
                <w:szCs w:val="24"/>
              </w:rPr>
              <w:t xml:space="preserve">Clinical category: </w:t>
            </w:r>
            <w:r w:rsidRPr="00FF2375">
              <w:rPr>
                <w:rFonts w:asciiTheme="minorHAnsi" w:hAnsiTheme="minorHAnsi" w:cstheme="minorHAnsi"/>
                <w:bCs w:val="0"/>
                <w:sz w:val="24"/>
                <w:szCs w:val="24"/>
              </w:rPr>
              <w:t>Support list</w:t>
            </w:r>
          </w:p>
          <w:p w14:paraId="48A37F37" w14:textId="50A200A4" w:rsidR="00560BF4" w:rsidRPr="00DB3089" w:rsidRDefault="00C90DE5"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C0D9A">
              <w:rPr>
                <w:rFonts w:asciiTheme="minorHAnsi" w:hAnsiTheme="minorHAnsi" w:cstheme="minorHAnsi"/>
                <w:b w:val="0"/>
                <w:bCs w:val="0"/>
                <w:color w:val="auto"/>
                <w:sz w:val="24"/>
                <w:szCs w:val="24"/>
              </w:rPr>
              <w:t xml:space="preserve">Procedure type: </w:t>
            </w:r>
            <w:r w:rsidRPr="00FF2375">
              <w:rPr>
                <w:rFonts w:asciiTheme="minorHAnsi" w:hAnsiTheme="minorHAnsi" w:cstheme="minorHAnsi"/>
                <w:bCs w:val="0"/>
                <w:sz w:val="24"/>
                <w:szCs w:val="24"/>
              </w:rPr>
              <w:t>Type C</w:t>
            </w:r>
          </w:p>
        </w:tc>
      </w:tr>
      <w:tr w:rsidR="00560BF4" w:rsidRPr="009E6ED8" w14:paraId="2559B408" w14:textId="77777777" w:rsidTr="00146BE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8926" w:type="dxa"/>
            <w:hideMark/>
          </w:tcPr>
          <w:p w14:paraId="55002542" w14:textId="71FF7A3A"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11306 (Amend)</w:t>
            </w:r>
          </w:p>
          <w:p w14:paraId="47E4C2D6" w14:textId="36F595F3" w:rsidR="00560BF4" w:rsidRPr="00FF2375" w:rsidRDefault="00560BF4" w:rsidP="00560BF4">
            <w:pPr>
              <w:jc w:val="both"/>
              <w:rPr>
                <w:rFonts w:asciiTheme="minorHAnsi" w:hAnsiTheme="minorHAnsi" w:cstheme="minorHAnsi"/>
                <w:bCs w:val="0"/>
                <w:sz w:val="24"/>
              </w:rPr>
            </w:pPr>
            <w:r w:rsidRPr="009E6ED8">
              <w:rPr>
                <w:rFonts w:asciiTheme="minorHAnsi" w:hAnsiTheme="minorHAnsi" w:cstheme="minorHAnsi"/>
                <w:b w:val="0"/>
                <w:bCs w:val="0"/>
                <w:color w:val="000000"/>
                <w:sz w:val="24"/>
              </w:rPr>
              <w:t>Non determinate audiometry</w:t>
            </w:r>
            <w:r w:rsidRPr="00FF2375">
              <w:rPr>
                <w:rFonts w:asciiTheme="minorHAnsi" w:hAnsiTheme="minorHAnsi" w:cstheme="minorHAnsi"/>
                <w:bCs w:val="0"/>
                <w:sz w:val="24"/>
              </w:rPr>
              <w:t>, if a service to which item 82306 applies has not been performed on the same patient on the same day.</w:t>
            </w:r>
          </w:p>
          <w:p w14:paraId="39A59CD5" w14:textId="56A00116" w:rsidR="00560BF4" w:rsidRPr="009E6ED8" w:rsidRDefault="00560BF4" w:rsidP="00560BF4">
            <w:pPr>
              <w:jc w:val="both"/>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$23.15 Benefit: 75% = $17.4  85% = $19.10</w:t>
            </w:r>
          </w:p>
          <w:p w14:paraId="217E7B7C" w14:textId="77777777" w:rsidR="00560BF4" w:rsidRPr="009E6ED8" w:rsidRDefault="00560BF4" w:rsidP="00560BF4">
            <w:pPr>
              <w:pStyle w:val="ListBullet"/>
              <w:numPr>
                <w:ilvl w:val="0"/>
                <w:numId w:val="0"/>
              </w:numPr>
              <w:ind w:left="360" w:hanging="360"/>
              <w:jc w:val="both"/>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0C54114D" w14:textId="00C73C9E" w:rsidR="00560BF4" w:rsidRPr="009E6ED8"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 xml:space="preserve">Clinical category: </w:t>
            </w:r>
            <w:r w:rsidR="00A40CA3">
              <w:rPr>
                <w:rFonts w:asciiTheme="minorHAnsi" w:hAnsiTheme="minorHAnsi" w:cstheme="minorHAnsi"/>
                <w:b w:val="0"/>
                <w:bCs w:val="0"/>
                <w:color w:val="auto"/>
                <w:sz w:val="24"/>
                <w:szCs w:val="24"/>
              </w:rPr>
              <w:t>Support list</w:t>
            </w:r>
          </w:p>
          <w:p w14:paraId="672F86F8" w14:textId="5237A363" w:rsidR="00560BF4" w:rsidRPr="00A40CA3"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 xml:space="preserve">Procedure type: Type </w:t>
            </w:r>
            <w:r w:rsidR="00A40CA3">
              <w:rPr>
                <w:rFonts w:asciiTheme="minorHAnsi" w:hAnsiTheme="minorHAnsi" w:cstheme="minorHAnsi"/>
                <w:b w:val="0"/>
                <w:bCs w:val="0"/>
                <w:color w:val="auto"/>
                <w:sz w:val="24"/>
                <w:szCs w:val="24"/>
              </w:rPr>
              <w:t>C</w:t>
            </w:r>
          </w:p>
        </w:tc>
      </w:tr>
      <w:tr w:rsidR="00560BF4" w:rsidRPr="009E6ED8" w14:paraId="419142CF" w14:textId="77777777" w:rsidTr="00146BED">
        <w:trPr>
          <w:trHeight w:val="690"/>
        </w:trPr>
        <w:tc>
          <w:tcPr>
            <w:cnfStyle w:val="001000000000" w:firstRow="0" w:lastRow="0" w:firstColumn="1" w:lastColumn="0" w:oddVBand="0" w:evenVBand="0" w:oddHBand="0" w:evenHBand="0" w:firstRowFirstColumn="0" w:firstRowLastColumn="0" w:lastRowFirstColumn="0" w:lastRowLastColumn="0"/>
            <w:tcW w:w="8926" w:type="dxa"/>
            <w:hideMark/>
          </w:tcPr>
          <w:p w14:paraId="5DA34977" w14:textId="3B83F916"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11309 (Amended)</w:t>
            </w:r>
          </w:p>
          <w:p w14:paraId="0C202A06" w14:textId="50F79EF4" w:rsidR="00560BF4" w:rsidRPr="00FF2375" w:rsidRDefault="00560BF4" w:rsidP="00560BF4">
            <w:pPr>
              <w:jc w:val="both"/>
              <w:rPr>
                <w:rFonts w:asciiTheme="minorHAnsi" w:hAnsiTheme="minorHAnsi" w:cstheme="minorHAnsi"/>
                <w:bCs w:val="0"/>
                <w:sz w:val="24"/>
              </w:rPr>
            </w:pPr>
            <w:r w:rsidRPr="009E6ED8">
              <w:rPr>
                <w:rFonts w:asciiTheme="minorHAnsi" w:hAnsiTheme="minorHAnsi" w:cstheme="minorHAnsi"/>
                <w:b w:val="0"/>
                <w:bCs w:val="0"/>
                <w:color w:val="000000"/>
                <w:sz w:val="24"/>
              </w:rPr>
              <w:t>Audiogram, air conduction</w:t>
            </w:r>
            <w:r w:rsidRPr="00FF2375">
              <w:rPr>
                <w:rFonts w:asciiTheme="minorHAnsi" w:hAnsiTheme="minorHAnsi" w:cstheme="minorHAnsi"/>
                <w:bCs w:val="0"/>
                <w:sz w:val="24"/>
              </w:rPr>
              <w:t>, if a</w:t>
            </w:r>
            <w:r w:rsidRPr="009E6ED8">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service to which item 82309 applies has not been performed on the same patient on the same day.</w:t>
            </w:r>
          </w:p>
          <w:p w14:paraId="10E3ED1E" w14:textId="4699C7F0" w:rsidR="00560BF4" w:rsidRPr="009E6ED8" w:rsidRDefault="00560BF4" w:rsidP="00560BF4">
            <w:pPr>
              <w:jc w:val="both"/>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$27.80 Benefit: 75% = $17.4  85% = $19.10</w:t>
            </w:r>
          </w:p>
          <w:p w14:paraId="130C483B" w14:textId="77777777" w:rsidR="00560BF4" w:rsidRPr="009E6ED8" w:rsidRDefault="00560BF4" w:rsidP="00560BF4">
            <w:pPr>
              <w:pStyle w:val="ListBullet"/>
              <w:numPr>
                <w:ilvl w:val="0"/>
                <w:numId w:val="0"/>
              </w:numPr>
              <w:ind w:left="360" w:hanging="360"/>
              <w:jc w:val="both"/>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593BB8FA" w14:textId="77777777" w:rsidR="00560BF4" w:rsidRPr="009E6ED8"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Clinical category: Support list</w:t>
            </w:r>
          </w:p>
          <w:p w14:paraId="254E2294" w14:textId="0386FD13" w:rsidR="00560BF4" w:rsidRPr="00A40CA3"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Procedure type: Type C</w:t>
            </w:r>
          </w:p>
        </w:tc>
      </w:tr>
      <w:tr w:rsidR="00560BF4" w:rsidRPr="009E6ED8" w14:paraId="30A6E06B" w14:textId="77777777" w:rsidTr="00146BED">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926" w:type="dxa"/>
            <w:hideMark/>
          </w:tcPr>
          <w:p w14:paraId="74A29D82" w14:textId="6CA78662"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11312 (Amended)</w:t>
            </w:r>
          </w:p>
          <w:p w14:paraId="0AF65667" w14:textId="71DB5E8D" w:rsidR="00560BF4" w:rsidRPr="00FF2375" w:rsidRDefault="00560BF4" w:rsidP="00A40CA3">
            <w:pPr>
              <w:rPr>
                <w:rFonts w:asciiTheme="minorHAnsi" w:hAnsiTheme="minorHAnsi" w:cstheme="minorHAnsi"/>
                <w:bCs w:val="0"/>
                <w:sz w:val="24"/>
              </w:rPr>
            </w:pPr>
            <w:r w:rsidRPr="009E6ED8">
              <w:rPr>
                <w:rFonts w:asciiTheme="minorHAnsi" w:hAnsiTheme="minorHAnsi" w:cstheme="minorHAnsi"/>
                <w:b w:val="0"/>
                <w:bCs w:val="0"/>
                <w:color w:val="000000"/>
                <w:sz w:val="24"/>
              </w:rPr>
              <w:t>Audiogram, air and bone conduction or air conduction and speech discrimination</w:t>
            </w:r>
            <w:r w:rsidRPr="00FF2375">
              <w:rPr>
                <w:rFonts w:asciiTheme="minorHAnsi" w:hAnsiTheme="minorHAnsi" w:cstheme="minorHAnsi"/>
                <w:bCs w:val="0"/>
                <w:sz w:val="24"/>
              </w:rPr>
              <w:t>, if a service to which item 82312 applies has not been performed on the same patient on the same day.</w:t>
            </w:r>
          </w:p>
          <w:p w14:paraId="46690B32" w14:textId="07C7384B" w:rsidR="00560BF4" w:rsidRPr="009E6ED8" w:rsidRDefault="00560BF4" w:rsidP="00560BF4">
            <w:pPr>
              <w:jc w:val="both"/>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$39.25 Benefit: 75% = $ 29.45  85% = 33.40</w:t>
            </w:r>
          </w:p>
          <w:p w14:paraId="46DF63AA" w14:textId="77777777" w:rsidR="00560BF4" w:rsidRPr="009E6ED8" w:rsidRDefault="00560BF4" w:rsidP="00560BF4">
            <w:pPr>
              <w:pStyle w:val="ListBullet"/>
              <w:numPr>
                <w:ilvl w:val="0"/>
                <w:numId w:val="0"/>
              </w:numPr>
              <w:ind w:left="360" w:hanging="360"/>
              <w:jc w:val="both"/>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02FF5D2F" w14:textId="77777777" w:rsidR="00560BF4" w:rsidRPr="009E6ED8"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Clinical category: Support list</w:t>
            </w:r>
          </w:p>
          <w:p w14:paraId="317A01E1" w14:textId="3E9E3285" w:rsidR="00560BF4" w:rsidRPr="00A40CA3"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Procedure type: Type C</w:t>
            </w:r>
          </w:p>
        </w:tc>
      </w:tr>
      <w:tr w:rsidR="00560BF4" w:rsidRPr="009E6ED8" w14:paraId="69416BDC" w14:textId="77777777" w:rsidTr="00146BED">
        <w:trPr>
          <w:trHeight w:val="864"/>
        </w:trPr>
        <w:tc>
          <w:tcPr>
            <w:cnfStyle w:val="001000000000" w:firstRow="0" w:lastRow="0" w:firstColumn="1" w:lastColumn="0" w:oddVBand="0" w:evenVBand="0" w:oddHBand="0" w:evenHBand="0" w:firstRowFirstColumn="0" w:firstRowLastColumn="0" w:lastRowFirstColumn="0" w:lastRowLastColumn="0"/>
            <w:tcW w:w="8926" w:type="dxa"/>
            <w:hideMark/>
          </w:tcPr>
          <w:p w14:paraId="4178F5BE" w14:textId="5604F35A"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11315 (Amended)</w:t>
            </w:r>
          </w:p>
          <w:p w14:paraId="1A5BA0CA" w14:textId="16F8B823" w:rsidR="00560BF4" w:rsidRPr="00FF2375" w:rsidRDefault="00560BF4" w:rsidP="00560BF4">
            <w:pPr>
              <w:jc w:val="both"/>
              <w:rPr>
                <w:rFonts w:asciiTheme="minorHAnsi" w:hAnsiTheme="minorHAnsi" w:cstheme="minorHAnsi"/>
                <w:bCs w:val="0"/>
                <w:sz w:val="24"/>
              </w:rPr>
            </w:pPr>
            <w:r w:rsidRPr="009E6ED8">
              <w:rPr>
                <w:rFonts w:asciiTheme="minorHAnsi" w:hAnsiTheme="minorHAnsi" w:cstheme="minorHAnsi"/>
                <w:b w:val="0"/>
                <w:bCs w:val="0"/>
                <w:color w:val="000000"/>
                <w:sz w:val="24"/>
              </w:rPr>
              <w:t>Audiogram, air and bone conduction and speech</w:t>
            </w:r>
            <w:r w:rsidRPr="00FF2375">
              <w:rPr>
                <w:rFonts w:asciiTheme="minorHAnsi" w:hAnsiTheme="minorHAnsi" w:cstheme="minorHAnsi"/>
                <w:bCs w:val="0"/>
                <w:sz w:val="24"/>
              </w:rPr>
              <w:t>, if a service to which item 82315 applies has not been performed on the same patient on the same day.</w:t>
            </w:r>
          </w:p>
          <w:p w14:paraId="128AB782" w14:textId="5EBCD487" w:rsidR="00560BF4" w:rsidRPr="009E6ED8" w:rsidRDefault="00560BF4" w:rsidP="00560BF4">
            <w:pPr>
              <w:jc w:val="both"/>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$52 Benefit: 75% = $ 39  85% = $44.20</w:t>
            </w:r>
          </w:p>
          <w:p w14:paraId="6EAEC114" w14:textId="77777777" w:rsidR="00560BF4" w:rsidRPr="009E6ED8" w:rsidRDefault="00560BF4" w:rsidP="00560BF4">
            <w:pPr>
              <w:pStyle w:val="ListBullet"/>
              <w:numPr>
                <w:ilvl w:val="0"/>
                <w:numId w:val="0"/>
              </w:numPr>
              <w:ind w:left="360" w:hanging="360"/>
              <w:jc w:val="both"/>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413207B7" w14:textId="77777777" w:rsidR="00560BF4" w:rsidRPr="009E6ED8"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Clinical category: Support list</w:t>
            </w:r>
          </w:p>
          <w:p w14:paraId="24479590" w14:textId="412F2C59" w:rsidR="00560BF4" w:rsidRPr="00A40CA3"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Procedure type: Type C</w:t>
            </w:r>
          </w:p>
        </w:tc>
      </w:tr>
      <w:tr w:rsidR="00560BF4" w:rsidRPr="009E6ED8" w14:paraId="32FCECD3" w14:textId="77777777" w:rsidTr="00A40CA3">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8926" w:type="dxa"/>
            <w:hideMark/>
          </w:tcPr>
          <w:p w14:paraId="0E89EAFF" w14:textId="49C519D0"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11318 (Amended)</w:t>
            </w:r>
          </w:p>
          <w:p w14:paraId="5DE69FBD" w14:textId="297C2558" w:rsidR="00560BF4" w:rsidRPr="00FF2375" w:rsidRDefault="00560BF4" w:rsidP="00560BF4">
            <w:pPr>
              <w:jc w:val="both"/>
              <w:rPr>
                <w:rFonts w:asciiTheme="minorHAnsi" w:hAnsiTheme="minorHAnsi" w:cstheme="minorHAnsi"/>
                <w:bCs w:val="0"/>
                <w:sz w:val="24"/>
              </w:rPr>
            </w:pPr>
            <w:r w:rsidRPr="009E6ED8">
              <w:rPr>
                <w:rFonts w:asciiTheme="minorHAnsi" w:hAnsiTheme="minorHAnsi" w:cstheme="minorHAnsi"/>
                <w:b w:val="0"/>
                <w:bCs w:val="0"/>
                <w:color w:val="000000"/>
                <w:sz w:val="24"/>
              </w:rPr>
              <w:lastRenderedPageBreak/>
              <w:t>Audiogram, air and bone conduction and speech, with other cochlear tests</w:t>
            </w:r>
            <w:r w:rsidRPr="00FF2375">
              <w:rPr>
                <w:rFonts w:asciiTheme="minorHAnsi" w:hAnsiTheme="minorHAnsi" w:cstheme="minorHAnsi"/>
                <w:bCs w:val="0"/>
                <w:sz w:val="24"/>
              </w:rPr>
              <w:t>, if a service to which item 82318 applies has not been performed on the same patient on the same day.</w:t>
            </w:r>
          </w:p>
          <w:p w14:paraId="379F2A4E" w14:textId="1AB16036" w:rsidR="00560BF4" w:rsidRPr="009E6ED8" w:rsidRDefault="00560BF4" w:rsidP="00560BF4">
            <w:pPr>
              <w:jc w:val="both"/>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$64.2 Benefit: 75% = $48.15  85% =$54.6</w:t>
            </w:r>
          </w:p>
          <w:p w14:paraId="7026CDF8" w14:textId="77777777" w:rsidR="00560BF4" w:rsidRPr="009E6ED8" w:rsidRDefault="00560BF4" w:rsidP="00560BF4">
            <w:pPr>
              <w:pStyle w:val="ListBullet"/>
              <w:numPr>
                <w:ilvl w:val="0"/>
                <w:numId w:val="0"/>
              </w:numPr>
              <w:ind w:left="360" w:hanging="360"/>
              <w:jc w:val="both"/>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1BB8A8EB" w14:textId="77777777" w:rsidR="00560BF4" w:rsidRPr="009E6ED8"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Clinical category: Support list</w:t>
            </w:r>
          </w:p>
          <w:p w14:paraId="1BE81F13" w14:textId="0EB4BFA2" w:rsidR="00560BF4" w:rsidRPr="00A40CA3" w:rsidRDefault="00560BF4"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Procedure type: Type C</w:t>
            </w:r>
          </w:p>
        </w:tc>
      </w:tr>
      <w:tr w:rsidR="00C90DE5" w:rsidRPr="009E6ED8" w14:paraId="77CF2C96" w14:textId="77777777" w:rsidTr="00146BED">
        <w:trPr>
          <w:trHeight w:val="797"/>
        </w:trPr>
        <w:tc>
          <w:tcPr>
            <w:cnfStyle w:val="001000000000" w:firstRow="0" w:lastRow="0" w:firstColumn="1" w:lastColumn="0" w:oddVBand="0" w:evenVBand="0" w:oddHBand="0" w:evenHBand="0" w:firstRowFirstColumn="0" w:firstRowLastColumn="0" w:lastRowFirstColumn="0" w:lastRowLastColumn="0"/>
            <w:tcW w:w="8926" w:type="dxa"/>
          </w:tcPr>
          <w:p w14:paraId="238E0A8B" w14:textId="504425E5"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11324 (Amended)</w:t>
            </w:r>
          </w:p>
          <w:p w14:paraId="32E6D25D" w14:textId="2800B991" w:rsidR="00C90DE5" w:rsidRPr="00FF2375" w:rsidRDefault="00C90DE5" w:rsidP="00A40CA3">
            <w:pPr>
              <w:rPr>
                <w:rFonts w:asciiTheme="minorHAnsi" w:hAnsiTheme="minorHAnsi" w:cstheme="minorHAnsi"/>
                <w:bCs w:val="0"/>
                <w:sz w:val="24"/>
              </w:rPr>
            </w:pPr>
            <w:r w:rsidRPr="003D6EA7">
              <w:rPr>
                <w:rFonts w:asciiTheme="minorHAnsi" w:hAnsiTheme="minorHAnsi" w:cstheme="minorHAnsi"/>
                <w:b w:val="0"/>
                <w:bCs w:val="0"/>
                <w:color w:val="000000"/>
                <w:sz w:val="24"/>
              </w:rPr>
              <w:t xml:space="preserve">IMPEDANCE AUDIOGRAM involving tympanometry and measurement of static compliance and acoustic reflex performed by, or on behalf of, </w:t>
            </w:r>
            <w:r w:rsidRPr="00FF2375">
              <w:rPr>
                <w:rFonts w:asciiTheme="minorHAnsi" w:hAnsiTheme="minorHAnsi" w:cstheme="minorHAnsi"/>
                <w:bCs w:val="0"/>
                <w:sz w:val="24"/>
              </w:rPr>
              <w:t>a medical practi</w:t>
            </w:r>
            <w:r w:rsidR="00D8096E" w:rsidRPr="00FF2375">
              <w:rPr>
                <w:rFonts w:asciiTheme="minorHAnsi" w:hAnsiTheme="minorHAnsi" w:cstheme="minorHAnsi"/>
                <w:bCs w:val="0"/>
                <w:sz w:val="24"/>
              </w:rPr>
              <w:t>ti</w:t>
            </w:r>
            <w:r w:rsidRPr="00FF2375">
              <w:rPr>
                <w:rFonts w:asciiTheme="minorHAnsi" w:hAnsiTheme="minorHAnsi" w:cstheme="minorHAnsi"/>
                <w:bCs w:val="0"/>
                <w:sz w:val="24"/>
              </w:rPr>
              <w:t xml:space="preserve">oner, </w:t>
            </w:r>
            <w:r w:rsidRPr="003D6EA7">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a specialist in the practice of his or her specialty, where the patient is referred by a medical practitioner not being a service associated with a service to which</w:t>
            </w:r>
            <w:r w:rsidRPr="003D6EA7">
              <w:rPr>
                <w:rFonts w:asciiTheme="minorHAnsi" w:hAnsiTheme="minorHAnsi" w:cstheme="minorHAnsi"/>
                <w:b w:val="0"/>
                <w:bCs w:val="0"/>
                <w:color w:val="000000"/>
                <w:sz w:val="24"/>
              </w:rPr>
              <w:t xml:space="preserve"> </w:t>
            </w:r>
            <w:r w:rsidRPr="00FF2375">
              <w:rPr>
                <w:rFonts w:asciiTheme="minorHAnsi" w:hAnsiTheme="minorHAnsi" w:cstheme="minorHAnsi"/>
                <w:bCs w:val="0"/>
                <w:strike/>
                <w:sz w:val="24"/>
              </w:rPr>
              <w:t>item 11309, 11312, 11315 or 11318 applies</w:t>
            </w:r>
            <w:r w:rsidRPr="00FF2375">
              <w:rPr>
                <w:rFonts w:asciiTheme="minorHAnsi" w:hAnsiTheme="minorHAnsi" w:cstheme="minorHAnsi"/>
                <w:bCs w:val="0"/>
                <w:sz w:val="24"/>
              </w:rPr>
              <w:t>, if a service to which item 82324 applies has not been performed on the same patient on the same day.</w:t>
            </w:r>
          </w:p>
          <w:p w14:paraId="7CE66830" w14:textId="3EDBA4CD" w:rsidR="00C90DE5" w:rsidRPr="003D6EA7" w:rsidRDefault="00C90DE5" w:rsidP="00C90DE5">
            <w:pPr>
              <w:jc w:val="both"/>
              <w:rPr>
                <w:rFonts w:asciiTheme="minorHAnsi" w:hAnsiTheme="minorHAnsi" w:cstheme="minorHAnsi"/>
                <w:b w:val="0"/>
                <w:bCs w:val="0"/>
                <w:color w:val="000000"/>
                <w:sz w:val="24"/>
              </w:rPr>
            </w:pPr>
            <w:r w:rsidRPr="003D6EA7">
              <w:rPr>
                <w:rFonts w:asciiTheme="minorHAnsi" w:hAnsiTheme="minorHAnsi" w:cstheme="minorHAnsi"/>
                <w:b w:val="0"/>
                <w:bCs w:val="0"/>
                <w:color w:val="000000"/>
                <w:sz w:val="24"/>
              </w:rPr>
              <w:t>Fee: $21 Benefit: 75% = $15.75  85% = $17.85</w:t>
            </w:r>
          </w:p>
          <w:p w14:paraId="2E380089" w14:textId="77777777" w:rsidR="00C90DE5" w:rsidRPr="003D6EA7" w:rsidRDefault="00C90DE5" w:rsidP="00A40CA3">
            <w:pPr>
              <w:pStyle w:val="ListBullet"/>
              <w:numPr>
                <w:ilvl w:val="0"/>
                <w:numId w:val="0"/>
              </w:numPr>
              <w:ind w:left="360" w:hanging="360"/>
              <w:jc w:val="both"/>
              <w:rPr>
                <w:rFonts w:asciiTheme="minorHAnsi" w:hAnsiTheme="minorHAnsi" w:cstheme="minorHAnsi"/>
                <w:b w:val="0"/>
                <w:bCs w:val="0"/>
                <w:sz w:val="24"/>
                <w:szCs w:val="24"/>
              </w:rPr>
            </w:pPr>
            <w:r w:rsidRPr="003D6EA7">
              <w:rPr>
                <w:rFonts w:asciiTheme="minorHAnsi" w:hAnsiTheme="minorHAnsi" w:cstheme="minorHAnsi"/>
                <w:b w:val="0"/>
                <w:bCs w:val="0"/>
                <w:sz w:val="24"/>
                <w:szCs w:val="24"/>
              </w:rPr>
              <w:t>Private Health Insurance Classification:</w:t>
            </w:r>
          </w:p>
          <w:p w14:paraId="35794E6E" w14:textId="77777777" w:rsidR="00C90DE5" w:rsidRPr="003D6EA7" w:rsidRDefault="00C90DE5" w:rsidP="00C90DE5">
            <w:pPr>
              <w:pStyle w:val="ListBullet"/>
              <w:numPr>
                <w:ilvl w:val="0"/>
                <w:numId w:val="38"/>
              </w:numPr>
              <w:ind w:left="447" w:hanging="447"/>
              <w:jc w:val="both"/>
              <w:rPr>
                <w:rFonts w:asciiTheme="minorHAnsi" w:hAnsiTheme="minorHAnsi" w:cstheme="minorHAnsi"/>
                <w:b w:val="0"/>
                <w:bCs w:val="0"/>
                <w:color w:val="auto"/>
                <w:sz w:val="24"/>
                <w:szCs w:val="24"/>
              </w:rPr>
            </w:pPr>
            <w:r w:rsidRPr="003D6EA7">
              <w:rPr>
                <w:rFonts w:asciiTheme="minorHAnsi" w:hAnsiTheme="minorHAnsi" w:cstheme="minorHAnsi"/>
                <w:b w:val="0"/>
                <w:bCs w:val="0"/>
                <w:color w:val="auto"/>
                <w:sz w:val="24"/>
                <w:szCs w:val="24"/>
              </w:rPr>
              <w:t>Clinical category: Support list</w:t>
            </w:r>
          </w:p>
          <w:p w14:paraId="5820A7B8" w14:textId="7C5246D9" w:rsidR="00C90DE5" w:rsidRPr="00A40CA3" w:rsidRDefault="00C90DE5" w:rsidP="00560BF4">
            <w:pPr>
              <w:pStyle w:val="ListBullet"/>
              <w:numPr>
                <w:ilvl w:val="0"/>
                <w:numId w:val="38"/>
              </w:numPr>
              <w:ind w:left="447" w:hanging="447"/>
              <w:jc w:val="both"/>
              <w:rPr>
                <w:rFonts w:asciiTheme="minorHAnsi" w:hAnsiTheme="minorHAnsi" w:cstheme="minorHAnsi"/>
                <w:b w:val="0"/>
                <w:bCs w:val="0"/>
                <w:color w:val="auto"/>
                <w:sz w:val="24"/>
                <w:szCs w:val="24"/>
              </w:rPr>
            </w:pPr>
            <w:r w:rsidRPr="003D6EA7">
              <w:rPr>
                <w:rFonts w:asciiTheme="minorHAnsi" w:hAnsiTheme="minorHAnsi" w:cstheme="minorHAnsi"/>
                <w:b w:val="0"/>
                <w:bCs w:val="0"/>
                <w:color w:val="auto"/>
                <w:sz w:val="24"/>
                <w:szCs w:val="24"/>
              </w:rPr>
              <w:t>Procedure type: Type C</w:t>
            </w:r>
          </w:p>
        </w:tc>
      </w:tr>
      <w:tr w:rsidR="00C90DE5" w:rsidRPr="009E6ED8" w14:paraId="7584A1FC" w14:textId="77777777" w:rsidTr="00146BE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926" w:type="dxa"/>
          </w:tcPr>
          <w:p w14:paraId="2E74ACB6" w14:textId="7B74DD01"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11327 (Delete)</w:t>
            </w:r>
          </w:p>
          <w:p w14:paraId="53D6E10D" w14:textId="4D1290DE" w:rsidR="00C90DE5" w:rsidRPr="00A40CA3" w:rsidRDefault="00C90DE5" w:rsidP="00C90DE5">
            <w:pPr>
              <w:rPr>
                <w:rFonts w:asciiTheme="minorHAnsi" w:hAnsiTheme="minorHAnsi" w:cstheme="minorHAnsi"/>
                <w:sz w:val="24"/>
              </w:rPr>
            </w:pPr>
            <w:r w:rsidRPr="00FF2375">
              <w:rPr>
                <w:rFonts w:asciiTheme="minorHAnsi" w:hAnsiTheme="minorHAnsi" w:cstheme="minorHAnsi"/>
                <w:bCs w:val="0"/>
                <w:strike/>
                <w:sz w:val="24"/>
              </w:rPr>
              <w:t>IMPEDANCE AUDIOGRAM involving tympanometry and measurement of static compliance and acoustic reflex performed by, or on behalf of, a specialist in the practice of his or her specialty, where the patient is referred by a medical practitioner - being a service associated with a service to which item 11309, 11312, 11315 or 11318 applies</w:t>
            </w:r>
          </w:p>
        </w:tc>
      </w:tr>
      <w:tr w:rsidR="00A26FCF" w:rsidRPr="009E6ED8" w14:paraId="10D06D29" w14:textId="77777777" w:rsidTr="00146BED">
        <w:trPr>
          <w:trHeight w:val="797"/>
        </w:trPr>
        <w:tc>
          <w:tcPr>
            <w:cnfStyle w:val="001000000000" w:firstRow="0" w:lastRow="0" w:firstColumn="1" w:lastColumn="0" w:oddVBand="0" w:evenVBand="0" w:oddHBand="0" w:evenHBand="0" w:firstRowFirstColumn="0" w:firstRowLastColumn="0" w:lastRowFirstColumn="0" w:lastRowLastColumn="0"/>
            <w:tcW w:w="8926" w:type="dxa"/>
          </w:tcPr>
          <w:p w14:paraId="782BD3AD" w14:textId="4D4F580A" w:rsidR="00A26FCF" w:rsidRPr="00892A84" w:rsidRDefault="00A26FCF" w:rsidP="00A26FCF">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11330 (Delete)</w:t>
            </w:r>
          </w:p>
          <w:p w14:paraId="0F216FF3" w14:textId="44648FEE" w:rsidR="00A26FCF" w:rsidRPr="00650F14" w:rsidRDefault="00A26FCF" w:rsidP="00A26FCF">
            <w:pPr>
              <w:rPr>
                <w:rFonts w:asciiTheme="minorHAnsi" w:hAnsiTheme="minorHAnsi" w:cstheme="minorHAnsi"/>
                <w:sz w:val="24"/>
                <w:u w:val="single"/>
              </w:rPr>
            </w:pPr>
            <w:r w:rsidRPr="00FF2375">
              <w:rPr>
                <w:rFonts w:asciiTheme="minorHAnsi" w:hAnsiTheme="minorHAnsi" w:cstheme="minorHAnsi"/>
                <w:bCs w:val="0"/>
                <w:strike/>
                <w:sz w:val="24"/>
              </w:rPr>
              <w:t>IMPEDANCE AUDIOGRAM where the patient is not referred by a medical practitioner - 1 examination in any 4 week period</w:t>
            </w:r>
          </w:p>
        </w:tc>
      </w:tr>
      <w:tr w:rsidR="00560BF4" w:rsidRPr="009E6ED8" w14:paraId="4FBCCC9A" w14:textId="77777777" w:rsidTr="00146BE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926" w:type="dxa"/>
          </w:tcPr>
          <w:p w14:paraId="1EFE4F36" w14:textId="77F14807" w:rsidR="00560BF4" w:rsidRPr="00892A84" w:rsidRDefault="00560BF4" w:rsidP="00560BF4">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11332 (Amended)</w:t>
            </w:r>
          </w:p>
          <w:p w14:paraId="02045D0D" w14:textId="2ABA01D8" w:rsidR="00C90DE5" w:rsidRPr="00FF2375" w:rsidRDefault="00560BF4" w:rsidP="00560BF4">
            <w:pPr>
              <w:rPr>
                <w:rFonts w:asciiTheme="minorHAnsi" w:hAnsiTheme="minorHAnsi" w:cstheme="minorHAnsi"/>
                <w:strike/>
                <w:sz w:val="24"/>
                <w:u w:val="single"/>
              </w:rPr>
            </w:pPr>
            <w:r w:rsidRPr="00FF2375">
              <w:rPr>
                <w:rFonts w:asciiTheme="minorHAnsi" w:hAnsiTheme="minorHAnsi" w:cstheme="minorHAnsi"/>
                <w:bCs w:val="0"/>
                <w:sz w:val="24"/>
                <w:u w:val="single"/>
              </w:rPr>
              <w:t>Oto acoustic emission audiometry for the detection of outer hair cell functioning in the cochlear, performed by or on behalf of a specialist or consultant physician, when middle ear pathology has been excluded, if:</w:t>
            </w:r>
            <w:r w:rsidRPr="00FF2375">
              <w:rPr>
                <w:rFonts w:asciiTheme="minorHAnsi" w:hAnsiTheme="minorHAnsi" w:cstheme="minorHAnsi"/>
                <w:bCs w:val="0"/>
                <w:sz w:val="24"/>
                <w:u w:val="single"/>
              </w:rPr>
              <w:br/>
              <w:t>(a) the service is performed:</w:t>
            </w:r>
            <w:r w:rsidRPr="00FF2375">
              <w:rPr>
                <w:rFonts w:asciiTheme="minorHAnsi" w:hAnsiTheme="minorHAnsi" w:cstheme="minorHAnsi"/>
                <w:bCs w:val="0"/>
                <w:sz w:val="24"/>
                <w:u w:val="single"/>
              </w:rPr>
              <w:br/>
              <w:t>(i) on an infant or child who is at risk of permanent hearing impairment;</w:t>
            </w:r>
            <w:r w:rsidRPr="00FF2375">
              <w:rPr>
                <w:rFonts w:asciiTheme="minorHAnsi" w:hAnsiTheme="minorHAnsi" w:cstheme="minorHAnsi"/>
                <w:bCs w:val="0"/>
                <w:sz w:val="24"/>
                <w:u w:val="single"/>
              </w:rPr>
              <w:br/>
            </w:r>
            <w:r w:rsidRPr="00FF2375">
              <w:rPr>
                <w:rFonts w:asciiTheme="minorHAnsi" w:hAnsiTheme="minorHAnsi" w:cstheme="minorHAnsi"/>
                <w:bCs w:val="0"/>
                <w:sz w:val="24"/>
                <w:u w:val="single"/>
              </w:rPr>
              <w:lastRenderedPageBreak/>
              <w:t>(ii) on an individual who is at risk of ototoxicity due to medications or medical intervention;</w:t>
            </w:r>
            <w:r w:rsidRPr="00FF2375">
              <w:rPr>
                <w:rFonts w:asciiTheme="minorHAnsi" w:hAnsiTheme="minorHAnsi" w:cstheme="minorHAnsi"/>
                <w:bCs w:val="0"/>
                <w:sz w:val="24"/>
                <w:u w:val="single"/>
              </w:rPr>
              <w:br/>
              <w:t>(iii) on an individual at risk of noise induced hearing loss;</w:t>
            </w:r>
            <w:r w:rsidRPr="00FF2375">
              <w:rPr>
                <w:rFonts w:asciiTheme="minorHAnsi" w:hAnsiTheme="minorHAnsi" w:cstheme="minorHAnsi"/>
                <w:bCs w:val="0"/>
                <w:sz w:val="24"/>
                <w:u w:val="single"/>
              </w:rPr>
              <w:br/>
              <w:t>(iv) to assist in the diagnosis of auditory neuropathy; and</w:t>
            </w:r>
            <w:r w:rsidRPr="00FF2375">
              <w:rPr>
                <w:rFonts w:asciiTheme="minorHAnsi" w:hAnsiTheme="minorHAnsi" w:cstheme="minorHAnsi"/>
                <w:bCs w:val="0"/>
                <w:sz w:val="24"/>
                <w:u w:val="single"/>
              </w:rPr>
              <w:br/>
              <w:t>(b) a service to which item 82332 applies has not been performed on the patient on the same day</w:t>
            </w:r>
            <w:r w:rsidRPr="00FF2375">
              <w:rPr>
                <w:rFonts w:asciiTheme="minorHAnsi" w:hAnsiTheme="minorHAnsi" w:cstheme="minorHAnsi"/>
                <w:bCs w:val="0"/>
                <w:strike/>
                <w:sz w:val="24"/>
                <w:u w:val="single"/>
              </w:rPr>
              <w:t xml:space="preserve"> </w:t>
            </w:r>
          </w:p>
          <w:p w14:paraId="1356E700" w14:textId="3CE581C1" w:rsidR="00560BF4" w:rsidRPr="00FF2375" w:rsidRDefault="00560BF4" w:rsidP="00560BF4">
            <w:pPr>
              <w:rPr>
                <w:rFonts w:asciiTheme="minorHAnsi" w:hAnsiTheme="minorHAnsi" w:cstheme="minorHAnsi"/>
                <w:bCs w:val="0"/>
                <w:strike/>
                <w:sz w:val="24"/>
              </w:rPr>
            </w:pPr>
            <w:r w:rsidRPr="00FF2375">
              <w:rPr>
                <w:rFonts w:asciiTheme="minorHAnsi" w:hAnsiTheme="minorHAnsi" w:cstheme="minorHAnsi"/>
                <w:bCs w:val="0"/>
                <w:strike/>
                <w:sz w:val="24"/>
                <w:u w:val="single"/>
              </w:rPr>
              <w:t>OTO-ACOUSTIC EMISSION AUDIOMETRY for the detection of outer hair cell function in the cochlear, permanent congenital hearing impairment, performed by or on behalf of a specialist or consultant physician, when middle ear pathology has been excluded on an individual infant or child who is at risk due to one or more of the following factors:</w:t>
            </w:r>
            <w:r w:rsidRPr="00FF2375">
              <w:rPr>
                <w:rFonts w:asciiTheme="minorHAnsi" w:hAnsiTheme="minorHAnsi" w:cstheme="minorHAnsi"/>
                <w:bCs w:val="0"/>
                <w:strike/>
                <w:sz w:val="24"/>
                <w:u w:val="single"/>
              </w:rPr>
              <w:br/>
              <w:t>a) any infant or child who is at risk of permanent hearing impairment; and</w:t>
            </w:r>
            <w:r w:rsidRPr="00FF2375">
              <w:rPr>
                <w:rFonts w:asciiTheme="minorHAnsi" w:hAnsiTheme="minorHAnsi" w:cstheme="minorHAnsi"/>
                <w:bCs w:val="0"/>
                <w:strike/>
                <w:sz w:val="24"/>
                <w:u w:val="single"/>
              </w:rPr>
              <w:br/>
              <w:t>b) any individual who is at risk of ototoxicity due to medications and/or medical intervention; and</w:t>
            </w:r>
            <w:r w:rsidRPr="00FF2375">
              <w:rPr>
                <w:rFonts w:asciiTheme="minorHAnsi" w:hAnsiTheme="minorHAnsi" w:cstheme="minorHAnsi"/>
                <w:bCs w:val="0"/>
                <w:strike/>
                <w:sz w:val="24"/>
                <w:u w:val="single"/>
              </w:rPr>
              <w:br/>
              <w:t>c) any individual at risk of noise induced hearing loss; and</w:t>
            </w:r>
            <w:r w:rsidRPr="00FF2375">
              <w:rPr>
                <w:rFonts w:asciiTheme="minorHAnsi" w:hAnsiTheme="minorHAnsi" w:cstheme="minorHAnsi"/>
                <w:bCs w:val="0"/>
                <w:strike/>
                <w:sz w:val="24"/>
                <w:u w:val="single"/>
              </w:rPr>
              <w:br/>
              <w:t>d) for assisting in the diagnosis of auditory neuropathy; and</w:t>
            </w:r>
            <w:r w:rsidRPr="00FF2375">
              <w:rPr>
                <w:rFonts w:asciiTheme="minorHAnsi" w:hAnsiTheme="minorHAnsi" w:cstheme="minorHAnsi"/>
                <w:bCs w:val="0"/>
                <w:strike/>
                <w:sz w:val="24"/>
                <w:u w:val="single"/>
              </w:rPr>
              <w:br/>
              <w:t>A service to which item 82332 applies has not been performed on the same patient on the same day.</w:t>
            </w:r>
            <w:r w:rsidRPr="00FF2375">
              <w:rPr>
                <w:rFonts w:asciiTheme="minorHAnsi" w:hAnsiTheme="minorHAnsi" w:cstheme="minorHAnsi"/>
                <w:bCs w:val="0"/>
                <w:strike/>
                <w:sz w:val="24"/>
                <w:u w:val="single"/>
              </w:rPr>
              <w:br/>
            </w:r>
            <w:r w:rsidRPr="00FF2375">
              <w:rPr>
                <w:rFonts w:asciiTheme="minorHAnsi" w:hAnsiTheme="minorHAnsi" w:cstheme="minorHAnsi"/>
                <w:bCs w:val="0"/>
                <w:strike/>
                <w:sz w:val="24"/>
              </w:rPr>
              <w:t>(i)    admission to a neonatal intensive care unit; or</w:t>
            </w:r>
            <w:r w:rsidRPr="00FF2375">
              <w:rPr>
                <w:rFonts w:asciiTheme="minorHAnsi" w:hAnsiTheme="minorHAnsi" w:cstheme="minorHAnsi"/>
                <w:bCs w:val="0"/>
                <w:strike/>
                <w:sz w:val="24"/>
              </w:rPr>
              <w:br/>
              <w:t>(ii)    family history of hearing impairment; or</w:t>
            </w:r>
            <w:r w:rsidRPr="00FF2375">
              <w:rPr>
                <w:rFonts w:asciiTheme="minorHAnsi" w:hAnsiTheme="minorHAnsi" w:cstheme="minorHAnsi"/>
                <w:bCs w:val="0"/>
                <w:strike/>
                <w:sz w:val="24"/>
              </w:rPr>
              <w:br/>
              <w:t>(iii)    intra-uterine or perinatal infection (either suspected or confirmed); or</w:t>
            </w:r>
            <w:r w:rsidRPr="00FF2375">
              <w:rPr>
                <w:rFonts w:asciiTheme="minorHAnsi" w:hAnsiTheme="minorHAnsi" w:cstheme="minorHAnsi"/>
                <w:bCs w:val="0"/>
                <w:strike/>
                <w:sz w:val="24"/>
              </w:rPr>
              <w:br/>
              <w:t>(iv)    birthweight less than 1.5kg; or</w:t>
            </w:r>
            <w:r w:rsidRPr="00FF2375">
              <w:rPr>
                <w:rFonts w:asciiTheme="minorHAnsi" w:hAnsiTheme="minorHAnsi" w:cstheme="minorHAnsi"/>
                <w:bCs w:val="0"/>
                <w:strike/>
                <w:sz w:val="24"/>
              </w:rPr>
              <w:br/>
              <w:t>(v)    craniofacial deformity: or</w:t>
            </w:r>
            <w:r w:rsidRPr="00FF2375">
              <w:rPr>
                <w:rFonts w:asciiTheme="minorHAnsi" w:hAnsiTheme="minorHAnsi" w:cstheme="minorHAnsi"/>
                <w:bCs w:val="0"/>
                <w:strike/>
                <w:sz w:val="24"/>
              </w:rPr>
              <w:br/>
              <w:t>(vi)    birth asphyxia; or</w:t>
            </w:r>
            <w:r w:rsidRPr="00FF2375">
              <w:rPr>
                <w:rFonts w:asciiTheme="minorHAnsi" w:hAnsiTheme="minorHAnsi" w:cstheme="minorHAnsi"/>
                <w:bCs w:val="0"/>
                <w:strike/>
                <w:sz w:val="24"/>
              </w:rPr>
              <w:br/>
              <w:t>(vii)    chromosomal abnormality, including Down's Syndrome; or</w:t>
            </w:r>
            <w:r w:rsidRPr="00FF2375">
              <w:rPr>
                <w:rFonts w:asciiTheme="minorHAnsi" w:hAnsiTheme="minorHAnsi" w:cstheme="minorHAnsi"/>
                <w:bCs w:val="0"/>
                <w:strike/>
                <w:sz w:val="24"/>
              </w:rPr>
              <w:br/>
              <w:t>(viii)    exchange transfusion;</w:t>
            </w:r>
            <w:r w:rsidRPr="00FF2375">
              <w:rPr>
                <w:rFonts w:asciiTheme="minorHAnsi" w:hAnsiTheme="minorHAnsi" w:cstheme="minorHAnsi"/>
                <w:bCs w:val="0"/>
                <w:strike/>
                <w:sz w:val="24"/>
              </w:rPr>
              <w:br/>
              <w:t>and where:-</w:t>
            </w:r>
            <w:r w:rsidRPr="00FF2375">
              <w:rPr>
                <w:rFonts w:asciiTheme="minorHAnsi" w:hAnsiTheme="minorHAnsi" w:cstheme="minorHAnsi"/>
                <w:bCs w:val="0"/>
                <w:strike/>
                <w:sz w:val="24"/>
              </w:rPr>
              <w:br/>
              <w:t>-    the patient is referred by another medical practitioner; and</w:t>
            </w:r>
            <w:r w:rsidRPr="00FF2375">
              <w:rPr>
                <w:rFonts w:asciiTheme="minorHAnsi" w:hAnsiTheme="minorHAnsi" w:cstheme="minorHAnsi"/>
                <w:bCs w:val="0"/>
                <w:strike/>
                <w:sz w:val="24"/>
              </w:rPr>
              <w:br/>
              <w:t>-    middle ear pathology has been excluded by specialist opinion</w:t>
            </w:r>
          </w:p>
          <w:p w14:paraId="04941339" w14:textId="0B12BBA8" w:rsidR="00560BF4" w:rsidRPr="009E6ED8" w:rsidRDefault="00560BF4" w:rsidP="00560BF4">
            <w:pPr>
              <w:rPr>
                <w:rFonts w:asciiTheme="minorHAnsi" w:hAnsiTheme="minorHAnsi" w:cstheme="minorHAnsi"/>
                <w:b w:val="0"/>
                <w:bCs w:val="0"/>
                <w:color w:val="000000"/>
                <w:sz w:val="24"/>
              </w:rPr>
            </w:pPr>
            <w:r w:rsidRPr="009E6ED8">
              <w:rPr>
                <w:rFonts w:asciiTheme="minorHAnsi" w:hAnsiTheme="minorHAnsi" w:cstheme="minorHAnsi"/>
                <w:b w:val="0"/>
                <w:bCs w:val="0"/>
                <w:color w:val="000000"/>
                <w:sz w:val="24"/>
              </w:rPr>
              <w:t>Fee: $61.95 Benefit: 75% = $ 46.5  85% = 52.70</w:t>
            </w:r>
          </w:p>
          <w:p w14:paraId="3FB21556" w14:textId="77777777" w:rsidR="00560BF4" w:rsidRPr="009E6ED8" w:rsidRDefault="00560BF4" w:rsidP="00560BF4">
            <w:pPr>
              <w:pStyle w:val="ListBullet"/>
              <w:numPr>
                <w:ilvl w:val="0"/>
                <w:numId w:val="0"/>
              </w:numPr>
              <w:ind w:left="360" w:hanging="360"/>
              <w:rPr>
                <w:rFonts w:asciiTheme="minorHAnsi" w:hAnsiTheme="minorHAnsi" w:cstheme="minorHAnsi"/>
                <w:b w:val="0"/>
                <w:bCs w:val="0"/>
                <w:sz w:val="24"/>
                <w:szCs w:val="24"/>
              </w:rPr>
            </w:pPr>
            <w:r w:rsidRPr="009E6ED8">
              <w:rPr>
                <w:rFonts w:asciiTheme="minorHAnsi" w:hAnsiTheme="minorHAnsi" w:cstheme="minorHAnsi"/>
                <w:b w:val="0"/>
                <w:bCs w:val="0"/>
                <w:sz w:val="24"/>
                <w:szCs w:val="24"/>
              </w:rPr>
              <w:t>Private Health Insurance Classification:</w:t>
            </w:r>
          </w:p>
          <w:p w14:paraId="2DE9591A" w14:textId="77777777" w:rsidR="00560BF4" w:rsidRPr="009E6ED8" w:rsidRDefault="00560BF4" w:rsidP="00560BF4">
            <w:pPr>
              <w:pStyle w:val="ListBullet"/>
              <w:numPr>
                <w:ilvl w:val="0"/>
                <w:numId w:val="38"/>
              </w:numPr>
              <w:ind w:left="447" w:hanging="447"/>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Clinical category: Support list</w:t>
            </w:r>
          </w:p>
          <w:p w14:paraId="54D02232" w14:textId="3E4B41E7" w:rsidR="00560BF4" w:rsidRPr="00A40CA3" w:rsidRDefault="00560BF4" w:rsidP="00560BF4">
            <w:pPr>
              <w:pStyle w:val="ListBullet"/>
              <w:numPr>
                <w:ilvl w:val="0"/>
                <w:numId w:val="38"/>
              </w:numPr>
              <w:ind w:left="447" w:hanging="447"/>
              <w:rPr>
                <w:rFonts w:asciiTheme="minorHAnsi" w:hAnsiTheme="minorHAnsi" w:cstheme="minorHAnsi"/>
                <w:b w:val="0"/>
                <w:bCs w:val="0"/>
                <w:color w:val="auto"/>
                <w:sz w:val="24"/>
                <w:szCs w:val="24"/>
              </w:rPr>
            </w:pPr>
            <w:r w:rsidRPr="009E6ED8">
              <w:rPr>
                <w:rFonts w:asciiTheme="minorHAnsi" w:hAnsiTheme="minorHAnsi" w:cstheme="minorHAnsi"/>
                <w:b w:val="0"/>
                <w:bCs w:val="0"/>
                <w:color w:val="auto"/>
                <w:sz w:val="24"/>
                <w:szCs w:val="24"/>
              </w:rPr>
              <w:t>Procedure type: Type C</w:t>
            </w:r>
          </w:p>
        </w:tc>
      </w:tr>
      <w:tr w:rsidR="00C90DE5" w:rsidRPr="009E6ED8" w14:paraId="1E1706E3" w14:textId="77777777" w:rsidTr="00146BED">
        <w:trPr>
          <w:trHeight w:val="797"/>
        </w:trPr>
        <w:tc>
          <w:tcPr>
            <w:cnfStyle w:val="001000000000" w:firstRow="0" w:lastRow="0" w:firstColumn="1" w:lastColumn="0" w:oddVBand="0" w:evenVBand="0" w:oddHBand="0" w:evenHBand="0" w:firstRowFirstColumn="0" w:firstRowLastColumn="0" w:lastRowFirstColumn="0" w:lastRowLastColumn="0"/>
            <w:tcW w:w="8926" w:type="dxa"/>
          </w:tcPr>
          <w:p w14:paraId="5CF717EB" w14:textId="682C1102"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11333 (Delete)</w:t>
            </w:r>
          </w:p>
          <w:p w14:paraId="31838877" w14:textId="7D956E9C" w:rsidR="00C90DE5" w:rsidRPr="00FF2375" w:rsidRDefault="00C90DE5" w:rsidP="00C90DE5">
            <w:pPr>
              <w:rPr>
                <w:rFonts w:asciiTheme="minorHAnsi" w:hAnsiTheme="minorHAnsi" w:cstheme="minorHAnsi"/>
                <w:bCs w:val="0"/>
                <w:strike/>
                <w:sz w:val="24"/>
              </w:rPr>
            </w:pPr>
            <w:r w:rsidRPr="00FF2375">
              <w:rPr>
                <w:rFonts w:asciiTheme="minorHAnsi" w:hAnsiTheme="minorHAnsi" w:cstheme="minorHAnsi"/>
                <w:bCs w:val="0"/>
                <w:strike/>
                <w:sz w:val="24"/>
              </w:rPr>
              <w:t>CALORIC TEST OF LABYRINTH OR LABYRINTHS</w:t>
            </w:r>
          </w:p>
        </w:tc>
      </w:tr>
      <w:tr w:rsidR="00C90DE5" w:rsidRPr="009E6ED8" w14:paraId="6E0F422F" w14:textId="77777777" w:rsidTr="00146BE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926" w:type="dxa"/>
          </w:tcPr>
          <w:p w14:paraId="52CB13C0" w14:textId="68C164A9"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11336 (Delete)</w:t>
            </w:r>
          </w:p>
          <w:p w14:paraId="1F49D223" w14:textId="53C18085" w:rsidR="00C90DE5" w:rsidRPr="00650F14" w:rsidRDefault="00C90DE5" w:rsidP="00C90DE5">
            <w:pPr>
              <w:rPr>
                <w:rFonts w:asciiTheme="minorHAnsi" w:hAnsiTheme="minorHAnsi" w:cstheme="minorHAnsi"/>
                <w:sz w:val="24"/>
                <w:u w:val="single"/>
              </w:rPr>
            </w:pPr>
            <w:r w:rsidRPr="00FF2375">
              <w:rPr>
                <w:rFonts w:asciiTheme="minorHAnsi" w:hAnsiTheme="minorHAnsi" w:cstheme="minorHAnsi"/>
                <w:bCs w:val="0"/>
                <w:strike/>
                <w:sz w:val="24"/>
              </w:rPr>
              <w:t>SIMULTANEOUS BITHERMAL CALORIC TEST OF LABYRINTHS</w:t>
            </w:r>
          </w:p>
        </w:tc>
      </w:tr>
      <w:tr w:rsidR="00C90DE5" w:rsidRPr="009E6ED8" w14:paraId="216A7421" w14:textId="77777777" w:rsidTr="00146BED">
        <w:trPr>
          <w:trHeight w:val="797"/>
        </w:trPr>
        <w:tc>
          <w:tcPr>
            <w:cnfStyle w:val="001000000000" w:firstRow="0" w:lastRow="0" w:firstColumn="1" w:lastColumn="0" w:oddVBand="0" w:evenVBand="0" w:oddHBand="0" w:evenHBand="0" w:firstRowFirstColumn="0" w:firstRowLastColumn="0" w:lastRowFirstColumn="0" w:lastRowLastColumn="0"/>
            <w:tcW w:w="8926" w:type="dxa"/>
          </w:tcPr>
          <w:p w14:paraId="6FA6273E" w14:textId="5E3F8953"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11339 (Delete)</w:t>
            </w:r>
          </w:p>
          <w:p w14:paraId="72863349" w14:textId="56701516" w:rsidR="00C90DE5" w:rsidRPr="00FF2375" w:rsidRDefault="00C90DE5" w:rsidP="00C90DE5">
            <w:pPr>
              <w:rPr>
                <w:rFonts w:asciiTheme="minorHAnsi" w:hAnsiTheme="minorHAnsi" w:cstheme="minorHAnsi"/>
                <w:bCs w:val="0"/>
                <w:strike/>
                <w:sz w:val="24"/>
              </w:rPr>
            </w:pPr>
            <w:r w:rsidRPr="00FF2375">
              <w:rPr>
                <w:rFonts w:asciiTheme="minorHAnsi" w:hAnsiTheme="minorHAnsi" w:cstheme="minorHAnsi"/>
                <w:bCs w:val="0"/>
                <w:strike/>
                <w:sz w:val="24"/>
              </w:rPr>
              <w:t>ELECTRONYSTAGMOGRAPHY</w:t>
            </w:r>
          </w:p>
        </w:tc>
      </w:tr>
      <w:tr w:rsidR="00C90DE5" w:rsidRPr="009E6ED8" w14:paraId="3264AEB2" w14:textId="77777777" w:rsidTr="00146BE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926" w:type="dxa"/>
          </w:tcPr>
          <w:p w14:paraId="0D9A95C6" w14:textId="24E5D85E"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11340 (New)</w:t>
            </w:r>
          </w:p>
          <w:p w14:paraId="3B1ADD0D" w14:textId="2B589C61" w:rsidR="00C90DE5" w:rsidRPr="00FF2375" w:rsidRDefault="00C90DE5" w:rsidP="00C90DE5">
            <w:pPr>
              <w:rPr>
                <w:rFonts w:asciiTheme="minorHAnsi" w:hAnsiTheme="minorHAnsi" w:cstheme="minorHAnsi"/>
                <w:bCs w:val="0"/>
                <w:sz w:val="24"/>
              </w:rPr>
            </w:pPr>
            <w:r w:rsidRPr="00FF2375">
              <w:rPr>
                <w:rFonts w:asciiTheme="minorHAnsi" w:hAnsiTheme="minorHAnsi" w:cstheme="minorHAnsi"/>
                <w:bCs w:val="0"/>
                <w:sz w:val="24"/>
              </w:rPr>
              <w:t>Investigation of the vestibular function to assist in the diagnosis, treatment or management of a vestibular or related disorder, performed by a medical practitioner or on behalf of a medical practi</w:t>
            </w:r>
            <w:r w:rsidR="00D8096E" w:rsidRPr="00FF2375">
              <w:rPr>
                <w:rFonts w:asciiTheme="minorHAnsi" w:hAnsiTheme="minorHAnsi" w:cstheme="minorHAnsi"/>
                <w:bCs w:val="0"/>
                <w:sz w:val="24"/>
              </w:rPr>
              <w:t>ti</w:t>
            </w:r>
            <w:r w:rsidRPr="00FF2375">
              <w:rPr>
                <w:rFonts w:asciiTheme="minorHAnsi" w:hAnsiTheme="minorHAnsi" w:cstheme="minorHAnsi"/>
                <w:bCs w:val="0"/>
                <w:sz w:val="24"/>
              </w:rPr>
              <w:t>oner:</w:t>
            </w:r>
            <w:r w:rsidRPr="00FF2375">
              <w:rPr>
                <w:rFonts w:asciiTheme="minorHAnsi" w:hAnsiTheme="minorHAnsi" w:cstheme="minorHAnsi"/>
                <w:bCs w:val="0"/>
                <w:sz w:val="24"/>
              </w:rPr>
              <w:br/>
              <w:t>a)  to assess one or more of:</w:t>
            </w:r>
            <w:r w:rsidRPr="00FF2375">
              <w:rPr>
                <w:rFonts w:asciiTheme="minorHAnsi" w:hAnsiTheme="minorHAnsi" w:cstheme="minorHAnsi"/>
                <w:bCs w:val="0"/>
                <w:sz w:val="24"/>
              </w:rPr>
              <w:br/>
              <w:t xml:space="preserve">(i) The organs of the peripheral vestibular system (utricle, saccule, lateral, superior and posterior semicircular canals, and vestibular nerve); </w:t>
            </w:r>
            <w:r w:rsidRPr="00FF2375">
              <w:rPr>
                <w:rFonts w:asciiTheme="minorHAnsi" w:hAnsiTheme="minorHAnsi" w:cstheme="minorHAnsi"/>
                <w:bCs w:val="0"/>
                <w:sz w:val="24"/>
              </w:rPr>
              <w:br/>
              <w:t>(ii) Muscular or eye movement responses elicited by vestibular stimulation;</w:t>
            </w:r>
            <w:r w:rsidRPr="00FF2375">
              <w:rPr>
                <w:rFonts w:asciiTheme="minorHAnsi" w:hAnsiTheme="minorHAnsi" w:cstheme="minorHAnsi"/>
                <w:bCs w:val="0"/>
                <w:sz w:val="24"/>
              </w:rPr>
              <w:br/>
              <w:t>(iii) Static signs of vestibular dysfunction; or</w:t>
            </w:r>
            <w:r w:rsidRPr="00FF2375">
              <w:rPr>
                <w:rFonts w:asciiTheme="minorHAnsi" w:hAnsiTheme="minorHAnsi" w:cstheme="minorHAnsi"/>
                <w:bCs w:val="0"/>
                <w:sz w:val="24"/>
              </w:rPr>
              <w:br/>
              <w:t>(iv) The central ocular-motor function.</w:t>
            </w:r>
            <w:r w:rsidRPr="00FF2375">
              <w:rPr>
                <w:rFonts w:asciiTheme="minorHAnsi" w:hAnsiTheme="minorHAnsi" w:cstheme="minorHAnsi"/>
                <w:bCs w:val="0"/>
                <w:sz w:val="24"/>
              </w:rPr>
              <w:br/>
              <w:t>b) using up to 2 clinically recognised tests</w:t>
            </w:r>
            <w:r w:rsidRPr="00FF2375">
              <w:rPr>
                <w:rFonts w:asciiTheme="minorHAnsi" w:hAnsiTheme="minorHAnsi" w:cstheme="minorHAnsi"/>
                <w:bCs w:val="0"/>
                <w:sz w:val="24"/>
              </w:rPr>
              <w:br/>
            </w:r>
            <w:r w:rsidRPr="00FF2375">
              <w:rPr>
                <w:rFonts w:asciiTheme="minorHAnsi" w:hAnsiTheme="minorHAnsi" w:cstheme="minorHAnsi"/>
                <w:bCs w:val="0"/>
                <w:sz w:val="24"/>
              </w:rPr>
              <w:br/>
              <w:t>Other than a service associated with a service to which items 11015, 11021, 11024, 11027, 11205 or 11300 applies.</w:t>
            </w:r>
          </w:p>
          <w:p w14:paraId="41A38BA4" w14:textId="7350D534" w:rsidR="00C90DE5" w:rsidRPr="005C487E" w:rsidRDefault="00C90DE5" w:rsidP="00C90DE5">
            <w:pPr>
              <w:rPr>
                <w:rFonts w:asciiTheme="minorHAnsi" w:hAnsiTheme="minorHAnsi" w:cstheme="minorHAnsi"/>
                <w:b w:val="0"/>
                <w:bCs w:val="0"/>
                <w:color w:val="000000"/>
                <w:sz w:val="24"/>
              </w:rPr>
            </w:pPr>
            <w:r w:rsidRPr="005C487E">
              <w:rPr>
                <w:rFonts w:asciiTheme="minorHAnsi" w:hAnsiTheme="minorHAnsi" w:cstheme="minorHAnsi"/>
                <w:b w:val="0"/>
                <w:bCs w:val="0"/>
                <w:color w:val="000000"/>
                <w:sz w:val="24"/>
              </w:rPr>
              <w:t>Fee: $196.8 Benefit: 75% = $ 147.60  85% = 167.30</w:t>
            </w:r>
          </w:p>
          <w:p w14:paraId="3A30E6E0" w14:textId="77777777" w:rsidR="00C90DE5" w:rsidRPr="005C487E" w:rsidRDefault="00C90DE5" w:rsidP="00A40CA3">
            <w:pPr>
              <w:pStyle w:val="ListBullet"/>
              <w:numPr>
                <w:ilvl w:val="0"/>
                <w:numId w:val="0"/>
              </w:numPr>
              <w:ind w:left="360" w:hanging="360"/>
              <w:rPr>
                <w:rFonts w:asciiTheme="minorHAnsi" w:hAnsiTheme="minorHAnsi" w:cstheme="minorHAnsi"/>
                <w:b w:val="0"/>
                <w:bCs w:val="0"/>
                <w:sz w:val="24"/>
                <w:szCs w:val="24"/>
              </w:rPr>
            </w:pPr>
            <w:r w:rsidRPr="005C487E">
              <w:rPr>
                <w:rFonts w:asciiTheme="minorHAnsi" w:hAnsiTheme="minorHAnsi" w:cstheme="minorHAnsi"/>
                <w:b w:val="0"/>
                <w:bCs w:val="0"/>
                <w:sz w:val="24"/>
                <w:szCs w:val="24"/>
              </w:rPr>
              <w:t>Private Health Insurance Classification:</w:t>
            </w:r>
          </w:p>
          <w:p w14:paraId="0115E01E" w14:textId="77777777" w:rsidR="00C90DE5" w:rsidRPr="00A40CA3" w:rsidRDefault="00C90DE5" w:rsidP="00C90DE5">
            <w:pPr>
              <w:pStyle w:val="ListBullet"/>
              <w:numPr>
                <w:ilvl w:val="0"/>
                <w:numId w:val="38"/>
              </w:numPr>
              <w:ind w:left="447" w:hanging="447"/>
              <w:rPr>
                <w:rFonts w:asciiTheme="minorHAnsi" w:hAnsiTheme="minorHAnsi" w:cstheme="minorHAnsi"/>
                <w:b w:val="0"/>
                <w:bCs w:val="0"/>
                <w:color w:val="auto"/>
                <w:sz w:val="24"/>
                <w:szCs w:val="24"/>
              </w:rPr>
            </w:pPr>
            <w:r w:rsidRPr="00A40CA3">
              <w:rPr>
                <w:rFonts w:asciiTheme="minorHAnsi" w:hAnsiTheme="minorHAnsi" w:cstheme="minorHAnsi"/>
                <w:b w:val="0"/>
                <w:bCs w:val="0"/>
                <w:color w:val="auto"/>
                <w:sz w:val="24"/>
                <w:szCs w:val="24"/>
              </w:rPr>
              <w:t xml:space="preserve">Clinical category: </w:t>
            </w:r>
            <w:r w:rsidRPr="00FF2375">
              <w:rPr>
                <w:rFonts w:asciiTheme="minorHAnsi" w:hAnsiTheme="minorHAnsi" w:cstheme="minorHAnsi"/>
                <w:bCs w:val="0"/>
                <w:sz w:val="24"/>
                <w:szCs w:val="24"/>
              </w:rPr>
              <w:t>Support list</w:t>
            </w:r>
          </w:p>
          <w:p w14:paraId="490DD301" w14:textId="624E629D" w:rsidR="00A40CA3" w:rsidRPr="00A40CA3" w:rsidRDefault="00C90DE5" w:rsidP="00A40CA3">
            <w:pPr>
              <w:pStyle w:val="ListBullet"/>
              <w:numPr>
                <w:ilvl w:val="0"/>
                <w:numId w:val="38"/>
              </w:numPr>
              <w:ind w:left="447" w:hanging="447"/>
              <w:rPr>
                <w:rFonts w:asciiTheme="minorHAnsi" w:hAnsiTheme="minorHAnsi" w:cstheme="minorHAnsi"/>
                <w:b w:val="0"/>
                <w:bCs w:val="0"/>
                <w:color w:val="auto"/>
                <w:sz w:val="24"/>
                <w:szCs w:val="24"/>
              </w:rPr>
            </w:pPr>
            <w:r w:rsidRPr="00A40CA3">
              <w:rPr>
                <w:rFonts w:asciiTheme="minorHAnsi" w:hAnsiTheme="minorHAnsi" w:cstheme="minorHAnsi"/>
                <w:b w:val="0"/>
                <w:bCs w:val="0"/>
                <w:color w:val="auto"/>
                <w:sz w:val="24"/>
                <w:szCs w:val="24"/>
              </w:rPr>
              <w:t xml:space="preserve">Procedure type: </w:t>
            </w:r>
            <w:r w:rsidRPr="00FF2375">
              <w:rPr>
                <w:rFonts w:asciiTheme="minorHAnsi" w:hAnsiTheme="minorHAnsi" w:cstheme="minorHAnsi"/>
                <w:bCs w:val="0"/>
                <w:sz w:val="24"/>
                <w:szCs w:val="24"/>
              </w:rPr>
              <w:t>Type C</w:t>
            </w:r>
          </w:p>
        </w:tc>
      </w:tr>
      <w:tr w:rsidR="00C90DE5" w:rsidRPr="009E6ED8" w14:paraId="065DCC8A" w14:textId="77777777" w:rsidTr="00A40CA3">
        <w:trPr>
          <w:trHeight w:val="563"/>
        </w:trPr>
        <w:tc>
          <w:tcPr>
            <w:cnfStyle w:val="001000000000" w:firstRow="0" w:lastRow="0" w:firstColumn="1" w:lastColumn="0" w:oddVBand="0" w:evenVBand="0" w:oddHBand="0" w:evenHBand="0" w:firstRowFirstColumn="0" w:firstRowLastColumn="0" w:lastRowFirstColumn="0" w:lastRowLastColumn="0"/>
            <w:tcW w:w="8926" w:type="dxa"/>
          </w:tcPr>
          <w:p w14:paraId="5FC30622" w14:textId="46EC9A99"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t>11341 (New)</w:t>
            </w:r>
          </w:p>
          <w:p w14:paraId="4234F0E7" w14:textId="7DF3CA80" w:rsidR="00C90DE5" w:rsidRPr="00FF2375" w:rsidRDefault="00C90DE5" w:rsidP="00C90DE5">
            <w:pPr>
              <w:rPr>
                <w:rFonts w:asciiTheme="minorHAnsi" w:hAnsiTheme="minorHAnsi" w:cstheme="minorHAnsi"/>
                <w:bCs w:val="0"/>
                <w:sz w:val="24"/>
              </w:rPr>
            </w:pPr>
            <w:r w:rsidRPr="00FF2375">
              <w:rPr>
                <w:rFonts w:asciiTheme="minorHAnsi" w:hAnsiTheme="minorHAnsi" w:cstheme="minorHAnsi"/>
                <w:bCs w:val="0"/>
                <w:sz w:val="24"/>
              </w:rPr>
              <w:t>Investigation of the vestibular function to assist in the diagnosis, treatment or management of a vestibular or related disorder, performed by or on behalf of a medical practitioner:</w:t>
            </w:r>
            <w:r w:rsidRPr="00FF2375">
              <w:rPr>
                <w:rFonts w:asciiTheme="minorHAnsi" w:hAnsiTheme="minorHAnsi" w:cstheme="minorHAnsi"/>
                <w:bCs w:val="0"/>
                <w:sz w:val="24"/>
              </w:rPr>
              <w:br/>
              <w:t>(a) to assess one or more of the following:</w:t>
            </w:r>
            <w:r w:rsidRPr="00FF2375">
              <w:rPr>
                <w:rFonts w:asciiTheme="minorHAnsi" w:hAnsiTheme="minorHAnsi" w:cstheme="minorHAnsi"/>
                <w:bCs w:val="0"/>
                <w:sz w:val="24"/>
              </w:rPr>
              <w:br/>
              <w:t>(i) the organs of the peripheral vestibular system (utricle, saccule, lateral, superior and posterior semicircular canals, and vestibular nerve);</w:t>
            </w:r>
            <w:r w:rsidRPr="00FF2375">
              <w:rPr>
                <w:rFonts w:asciiTheme="minorHAnsi" w:hAnsiTheme="minorHAnsi" w:cstheme="minorHAnsi"/>
                <w:sz w:val="24"/>
              </w:rPr>
              <w:br/>
            </w:r>
            <w:r w:rsidRPr="00FF2375">
              <w:rPr>
                <w:rFonts w:asciiTheme="minorHAnsi" w:hAnsiTheme="minorHAnsi" w:cstheme="minorHAnsi"/>
                <w:bCs w:val="0"/>
                <w:sz w:val="24"/>
              </w:rPr>
              <w:t>(ii) muscular or eye movement responses elicited by vestibular stimulation;</w:t>
            </w:r>
            <w:r w:rsidRPr="00FF2375">
              <w:rPr>
                <w:rFonts w:asciiTheme="minorHAnsi" w:hAnsiTheme="minorHAnsi" w:cstheme="minorHAnsi"/>
                <w:bCs w:val="0"/>
                <w:sz w:val="24"/>
              </w:rPr>
              <w:br/>
              <w:t>(iii) static signs of vestibular dysfunction;</w:t>
            </w:r>
            <w:r w:rsidRPr="00FF2375">
              <w:rPr>
                <w:rFonts w:asciiTheme="minorHAnsi" w:hAnsiTheme="minorHAnsi" w:cstheme="minorHAnsi"/>
                <w:bCs w:val="0"/>
                <w:sz w:val="24"/>
              </w:rPr>
              <w:br/>
              <w:t>(iv) the central ocular motor function; and</w:t>
            </w:r>
            <w:r w:rsidRPr="00FF2375">
              <w:rPr>
                <w:rFonts w:asciiTheme="minorHAnsi" w:hAnsiTheme="minorHAnsi" w:cstheme="minorHAnsi"/>
                <w:bCs w:val="0"/>
                <w:sz w:val="24"/>
              </w:rPr>
              <w:br/>
              <w:t>(b) using 3 or 4 clinically recognised tests;</w:t>
            </w:r>
            <w:r w:rsidRPr="00FF2375">
              <w:rPr>
                <w:rFonts w:asciiTheme="minorHAnsi" w:hAnsiTheme="minorHAnsi" w:cstheme="minorHAnsi"/>
                <w:bCs w:val="0"/>
                <w:sz w:val="24"/>
              </w:rPr>
              <w:br/>
            </w:r>
            <w:r w:rsidRPr="00FF2375">
              <w:rPr>
                <w:rFonts w:asciiTheme="minorHAnsi" w:hAnsiTheme="minorHAnsi" w:cstheme="minorHAnsi"/>
                <w:bCs w:val="0"/>
                <w:sz w:val="24"/>
              </w:rPr>
              <w:lastRenderedPageBreak/>
              <w:t>other than a service associated with a service to which item 11015, 11021, 11024, 11027, 11205 or 11300 applies</w:t>
            </w:r>
          </w:p>
          <w:p w14:paraId="2565AB16" w14:textId="0CAC986C" w:rsidR="00C90DE5" w:rsidRPr="00A40CA3" w:rsidRDefault="00C90DE5" w:rsidP="00C90DE5">
            <w:pPr>
              <w:rPr>
                <w:rFonts w:asciiTheme="minorHAnsi" w:hAnsiTheme="minorHAnsi" w:cstheme="minorHAnsi"/>
                <w:b w:val="0"/>
                <w:bCs w:val="0"/>
                <w:color w:val="000000"/>
                <w:sz w:val="24"/>
              </w:rPr>
            </w:pPr>
            <w:r w:rsidRPr="00A40CA3">
              <w:rPr>
                <w:rFonts w:asciiTheme="minorHAnsi" w:hAnsiTheme="minorHAnsi" w:cstheme="minorHAnsi"/>
                <w:b w:val="0"/>
                <w:bCs w:val="0"/>
                <w:color w:val="000000"/>
                <w:sz w:val="24"/>
              </w:rPr>
              <w:t>Fee: $394.50  Benefit: 75% = $295.90  85% =$335.35</w:t>
            </w:r>
          </w:p>
          <w:p w14:paraId="486125D0" w14:textId="77777777" w:rsidR="00C90DE5" w:rsidRPr="00A40CA3" w:rsidRDefault="00C90DE5" w:rsidP="00A40CA3">
            <w:pPr>
              <w:pStyle w:val="ListBullet"/>
              <w:numPr>
                <w:ilvl w:val="0"/>
                <w:numId w:val="0"/>
              </w:numPr>
              <w:ind w:left="360" w:hanging="360"/>
              <w:rPr>
                <w:rFonts w:asciiTheme="minorHAnsi" w:hAnsiTheme="minorHAnsi" w:cstheme="minorHAnsi"/>
                <w:b w:val="0"/>
                <w:bCs w:val="0"/>
                <w:sz w:val="24"/>
                <w:szCs w:val="24"/>
              </w:rPr>
            </w:pPr>
            <w:r w:rsidRPr="00A40CA3">
              <w:rPr>
                <w:rFonts w:asciiTheme="minorHAnsi" w:hAnsiTheme="minorHAnsi" w:cstheme="minorHAnsi"/>
                <w:b w:val="0"/>
                <w:bCs w:val="0"/>
                <w:sz w:val="24"/>
                <w:szCs w:val="24"/>
              </w:rPr>
              <w:t>Private Health Insurance Classification:</w:t>
            </w:r>
          </w:p>
          <w:p w14:paraId="51F46697" w14:textId="77777777" w:rsidR="00C90DE5" w:rsidRPr="00A40CA3" w:rsidRDefault="00C90DE5" w:rsidP="00C90DE5">
            <w:pPr>
              <w:pStyle w:val="ListBullet"/>
              <w:numPr>
                <w:ilvl w:val="0"/>
                <w:numId w:val="38"/>
              </w:numPr>
              <w:ind w:left="447" w:hanging="447"/>
              <w:rPr>
                <w:rFonts w:asciiTheme="minorHAnsi" w:hAnsiTheme="minorHAnsi" w:cstheme="minorHAnsi"/>
                <w:b w:val="0"/>
                <w:bCs w:val="0"/>
                <w:color w:val="auto"/>
                <w:sz w:val="24"/>
                <w:szCs w:val="24"/>
              </w:rPr>
            </w:pPr>
            <w:r w:rsidRPr="00A40CA3">
              <w:rPr>
                <w:rFonts w:asciiTheme="minorHAnsi" w:hAnsiTheme="minorHAnsi" w:cstheme="minorHAnsi"/>
                <w:b w:val="0"/>
                <w:bCs w:val="0"/>
                <w:color w:val="auto"/>
                <w:sz w:val="24"/>
                <w:szCs w:val="24"/>
              </w:rPr>
              <w:t xml:space="preserve">Clinical category: </w:t>
            </w:r>
            <w:r w:rsidRPr="00FF2375">
              <w:rPr>
                <w:rFonts w:asciiTheme="minorHAnsi" w:hAnsiTheme="minorHAnsi" w:cstheme="minorHAnsi"/>
                <w:bCs w:val="0"/>
                <w:sz w:val="24"/>
                <w:szCs w:val="24"/>
              </w:rPr>
              <w:t>Support list</w:t>
            </w:r>
          </w:p>
          <w:p w14:paraId="1A27DD34" w14:textId="63B51BE7" w:rsidR="00C90DE5" w:rsidRPr="00A40CA3" w:rsidRDefault="00C90DE5" w:rsidP="00C90DE5">
            <w:pPr>
              <w:pStyle w:val="ListBullet"/>
              <w:numPr>
                <w:ilvl w:val="0"/>
                <w:numId w:val="38"/>
              </w:numPr>
              <w:ind w:left="447" w:hanging="447"/>
              <w:rPr>
                <w:rFonts w:asciiTheme="minorHAnsi" w:hAnsiTheme="minorHAnsi" w:cstheme="minorHAnsi"/>
                <w:b w:val="0"/>
                <w:bCs w:val="0"/>
                <w:color w:val="auto"/>
                <w:sz w:val="24"/>
                <w:szCs w:val="24"/>
              </w:rPr>
            </w:pPr>
            <w:r w:rsidRPr="00A40CA3">
              <w:rPr>
                <w:rFonts w:asciiTheme="minorHAnsi" w:hAnsiTheme="minorHAnsi" w:cstheme="minorHAnsi"/>
                <w:b w:val="0"/>
                <w:bCs w:val="0"/>
                <w:color w:val="auto"/>
                <w:sz w:val="24"/>
                <w:szCs w:val="24"/>
              </w:rPr>
              <w:t xml:space="preserve">Procedure type: </w:t>
            </w:r>
            <w:r w:rsidRPr="00FF2375">
              <w:rPr>
                <w:rFonts w:asciiTheme="minorHAnsi" w:hAnsiTheme="minorHAnsi" w:cstheme="minorHAnsi"/>
                <w:bCs w:val="0"/>
                <w:sz w:val="24"/>
                <w:szCs w:val="24"/>
              </w:rPr>
              <w:t>Type C</w:t>
            </w:r>
          </w:p>
        </w:tc>
      </w:tr>
      <w:tr w:rsidR="00C90DE5" w:rsidRPr="009E6ED8" w14:paraId="385A111A" w14:textId="77777777" w:rsidTr="00146BE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926" w:type="dxa"/>
          </w:tcPr>
          <w:p w14:paraId="581C2614" w14:textId="53DBBBD2" w:rsidR="00C90DE5" w:rsidRPr="00892A84" w:rsidRDefault="00C90DE5" w:rsidP="00C90DE5">
            <w:pPr>
              <w:rPr>
                <w:rFonts w:asciiTheme="minorHAnsi" w:hAnsiTheme="minorHAnsi" w:cstheme="minorHAnsi"/>
                <w:b w:val="0"/>
                <w:bCs w:val="0"/>
                <w:sz w:val="24"/>
                <w:u w:val="single"/>
              </w:rPr>
            </w:pPr>
            <w:r w:rsidRPr="00892A84">
              <w:rPr>
                <w:rFonts w:asciiTheme="minorHAnsi" w:hAnsiTheme="minorHAnsi" w:cstheme="minorHAnsi"/>
                <w:b w:val="0"/>
                <w:bCs w:val="0"/>
                <w:sz w:val="24"/>
                <w:u w:val="single"/>
              </w:rPr>
              <w:lastRenderedPageBreak/>
              <w:t>11343 (New)</w:t>
            </w:r>
          </w:p>
          <w:p w14:paraId="1D4FA488" w14:textId="2FC14673" w:rsidR="00C90DE5" w:rsidRPr="00FF2375" w:rsidRDefault="00C90DE5" w:rsidP="00C90DE5">
            <w:pPr>
              <w:rPr>
                <w:rFonts w:asciiTheme="minorHAnsi" w:hAnsiTheme="minorHAnsi" w:cstheme="minorHAnsi"/>
                <w:bCs w:val="0"/>
                <w:sz w:val="24"/>
              </w:rPr>
            </w:pPr>
            <w:r w:rsidRPr="00FF2375">
              <w:rPr>
                <w:rFonts w:asciiTheme="minorHAnsi" w:hAnsiTheme="minorHAnsi" w:cstheme="minorHAnsi"/>
                <w:bCs w:val="0"/>
                <w:sz w:val="24"/>
              </w:rPr>
              <w:t>Investigation of the vestibular function to assist in the diagnosis, treatment or management of a vestibular or related disorder, performed by or on behalf of a medical practitioner:</w:t>
            </w:r>
            <w:r w:rsidRPr="00FF2375">
              <w:rPr>
                <w:rFonts w:asciiTheme="minorHAnsi" w:hAnsiTheme="minorHAnsi" w:cstheme="minorHAnsi"/>
                <w:bCs w:val="0"/>
                <w:sz w:val="24"/>
              </w:rPr>
              <w:br/>
              <w:t>(a) to assess one or more of the following:</w:t>
            </w:r>
            <w:r w:rsidRPr="00FF2375">
              <w:rPr>
                <w:rFonts w:asciiTheme="minorHAnsi" w:hAnsiTheme="minorHAnsi" w:cstheme="minorHAnsi"/>
                <w:bCs w:val="0"/>
                <w:sz w:val="24"/>
              </w:rPr>
              <w:br/>
              <w:t>(i) the organs of the peripheral vestibular system (utricle, saccule, lateral, superior and posterior semicircular canals, and vestibular nerve);</w:t>
            </w:r>
            <w:r w:rsidRPr="00FF2375">
              <w:rPr>
                <w:rFonts w:asciiTheme="minorHAnsi" w:hAnsiTheme="minorHAnsi" w:cstheme="minorHAnsi"/>
                <w:bCs w:val="0"/>
                <w:sz w:val="24"/>
              </w:rPr>
              <w:br/>
              <w:t>(ii) muscular or eye movement responses elicited by vestibular stimulation;</w:t>
            </w:r>
            <w:r w:rsidRPr="00FF2375">
              <w:rPr>
                <w:rFonts w:asciiTheme="minorHAnsi" w:hAnsiTheme="minorHAnsi" w:cstheme="minorHAnsi"/>
                <w:bCs w:val="0"/>
                <w:sz w:val="24"/>
              </w:rPr>
              <w:br/>
              <w:t>(iii) static signs of vestibular dysfunction;</w:t>
            </w:r>
            <w:r w:rsidRPr="00FF2375">
              <w:rPr>
                <w:rFonts w:asciiTheme="minorHAnsi" w:hAnsiTheme="minorHAnsi" w:cstheme="minorHAnsi"/>
                <w:bCs w:val="0"/>
                <w:sz w:val="24"/>
              </w:rPr>
              <w:br/>
              <w:t>(iv) the central ocular motor function; and</w:t>
            </w:r>
            <w:r w:rsidRPr="00FF2375">
              <w:rPr>
                <w:rFonts w:asciiTheme="minorHAnsi" w:hAnsiTheme="minorHAnsi" w:cstheme="minorHAnsi"/>
                <w:bCs w:val="0"/>
                <w:sz w:val="24"/>
              </w:rPr>
              <w:br/>
              <w:t>(b) using 5 or more clinically recognised tests;</w:t>
            </w:r>
            <w:r w:rsidRPr="00FF2375">
              <w:rPr>
                <w:rFonts w:asciiTheme="minorHAnsi" w:hAnsiTheme="minorHAnsi" w:cstheme="minorHAnsi"/>
                <w:bCs w:val="0"/>
                <w:sz w:val="24"/>
              </w:rPr>
              <w:br/>
              <w:t>other than a service associated with a service to which item 11015, 11021, 11024, 11027, 11205 or 11300 applies</w:t>
            </w:r>
          </w:p>
          <w:p w14:paraId="0B7EAF80" w14:textId="24B8777B" w:rsidR="00C90DE5" w:rsidRPr="005C487E" w:rsidRDefault="00C90DE5" w:rsidP="00C90DE5">
            <w:pPr>
              <w:rPr>
                <w:rFonts w:asciiTheme="minorHAnsi" w:hAnsiTheme="minorHAnsi" w:cstheme="minorHAnsi"/>
                <w:b w:val="0"/>
                <w:bCs w:val="0"/>
                <w:color w:val="000000"/>
                <w:sz w:val="24"/>
              </w:rPr>
            </w:pPr>
            <w:r w:rsidRPr="005C487E">
              <w:rPr>
                <w:rFonts w:asciiTheme="minorHAnsi" w:hAnsiTheme="minorHAnsi" w:cstheme="minorHAnsi"/>
                <w:b w:val="0"/>
                <w:bCs w:val="0"/>
                <w:color w:val="000000"/>
                <w:sz w:val="24"/>
              </w:rPr>
              <w:t>Fee: $590.25  Benefit: 75% = $442.70  85% = $501.75</w:t>
            </w:r>
          </w:p>
          <w:p w14:paraId="161F7953" w14:textId="77777777" w:rsidR="00C90DE5" w:rsidRPr="005C487E" w:rsidRDefault="00C90DE5" w:rsidP="00A40CA3">
            <w:pPr>
              <w:pStyle w:val="ListBullet"/>
              <w:numPr>
                <w:ilvl w:val="0"/>
                <w:numId w:val="0"/>
              </w:numPr>
              <w:ind w:left="360" w:hanging="360"/>
              <w:rPr>
                <w:rFonts w:asciiTheme="minorHAnsi" w:hAnsiTheme="minorHAnsi" w:cstheme="minorHAnsi"/>
                <w:b w:val="0"/>
                <w:bCs w:val="0"/>
                <w:sz w:val="24"/>
                <w:szCs w:val="24"/>
              </w:rPr>
            </w:pPr>
            <w:r w:rsidRPr="005C487E">
              <w:rPr>
                <w:rFonts w:asciiTheme="minorHAnsi" w:hAnsiTheme="minorHAnsi" w:cstheme="minorHAnsi"/>
                <w:b w:val="0"/>
                <w:bCs w:val="0"/>
                <w:sz w:val="24"/>
                <w:szCs w:val="24"/>
              </w:rPr>
              <w:t>Private Health Insurance Classification:</w:t>
            </w:r>
          </w:p>
          <w:p w14:paraId="507E24FE" w14:textId="77777777" w:rsidR="00C90DE5" w:rsidRPr="00A40CA3" w:rsidRDefault="00C90DE5" w:rsidP="00C90DE5">
            <w:pPr>
              <w:pStyle w:val="ListBullet"/>
              <w:numPr>
                <w:ilvl w:val="0"/>
                <w:numId w:val="38"/>
              </w:numPr>
              <w:ind w:left="447" w:hanging="447"/>
              <w:rPr>
                <w:rFonts w:asciiTheme="minorHAnsi" w:hAnsiTheme="minorHAnsi" w:cstheme="minorHAnsi"/>
                <w:b w:val="0"/>
                <w:bCs w:val="0"/>
                <w:color w:val="auto"/>
                <w:sz w:val="24"/>
                <w:szCs w:val="24"/>
              </w:rPr>
            </w:pPr>
            <w:r w:rsidRPr="005C487E">
              <w:rPr>
                <w:rFonts w:asciiTheme="minorHAnsi" w:hAnsiTheme="minorHAnsi" w:cstheme="minorHAnsi"/>
                <w:b w:val="0"/>
                <w:bCs w:val="0"/>
                <w:color w:val="auto"/>
                <w:sz w:val="24"/>
                <w:szCs w:val="24"/>
              </w:rPr>
              <w:t xml:space="preserve">Clinical category: </w:t>
            </w:r>
            <w:r w:rsidRPr="00FF2375">
              <w:rPr>
                <w:rFonts w:asciiTheme="minorHAnsi" w:hAnsiTheme="minorHAnsi" w:cstheme="minorHAnsi"/>
                <w:bCs w:val="0"/>
                <w:sz w:val="24"/>
                <w:szCs w:val="24"/>
              </w:rPr>
              <w:t>Support list</w:t>
            </w:r>
          </w:p>
          <w:p w14:paraId="165AE6EF" w14:textId="6C75EF47" w:rsidR="00C90DE5" w:rsidRPr="00A40CA3" w:rsidRDefault="00C90DE5" w:rsidP="00C90DE5">
            <w:pPr>
              <w:pStyle w:val="ListBullet"/>
              <w:numPr>
                <w:ilvl w:val="0"/>
                <w:numId w:val="38"/>
              </w:numPr>
              <w:ind w:left="447" w:hanging="447"/>
              <w:rPr>
                <w:rFonts w:asciiTheme="minorHAnsi" w:hAnsiTheme="minorHAnsi" w:cstheme="minorHAnsi"/>
                <w:b w:val="0"/>
                <w:bCs w:val="0"/>
                <w:color w:val="auto"/>
                <w:sz w:val="24"/>
                <w:szCs w:val="24"/>
              </w:rPr>
            </w:pPr>
            <w:r w:rsidRPr="005C487E">
              <w:rPr>
                <w:rFonts w:asciiTheme="minorHAnsi" w:hAnsiTheme="minorHAnsi" w:cstheme="minorHAnsi"/>
                <w:b w:val="0"/>
                <w:bCs w:val="0"/>
                <w:color w:val="auto"/>
                <w:sz w:val="24"/>
                <w:szCs w:val="24"/>
              </w:rPr>
              <w:t xml:space="preserve">Procedure type: </w:t>
            </w:r>
            <w:r w:rsidRPr="00FF2375">
              <w:rPr>
                <w:rFonts w:asciiTheme="minorHAnsi" w:hAnsiTheme="minorHAnsi" w:cstheme="minorHAnsi"/>
                <w:bCs w:val="0"/>
                <w:sz w:val="24"/>
                <w:szCs w:val="24"/>
              </w:rPr>
              <w:t>Type C</w:t>
            </w:r>
          </w:p>
        </w:tc>
      </w:tr>
      <w:tr w:rsidR="00C90DE5" w:rsidRPr="009E6ED8" w14:paraId="44861D9E" w14:textId="77777777" w:rsidTr="00146BED">
        <w:trPr>
          <w:trHeight w:val="797"/>
        </w:trPr>
        <w:tc>
          <w:tcPr>
            <w:cnfStyle w:val="001000000000" w:firstRow="0" w:lastRow="0" w:firstColumn="1" w:lastColumn="0" w:oddVBand="0" w:evenVBand="0" w:oddHBand="0" w:evenHBand="0" w:firstRowFirstColumn="0" w:firstRowLastColumn="0" w:lastRowFirstColumn="0" w:lastRowLastColumn="0"/>
            <w:tcW w:w="8926" w:type="dxa"/>
          </w:tcPr>
          <w:p w14:paraId="682B1974" w14:textId="77777777" w:rsidR="00C90DE5" w:rsidRPr="00892A84" w:rsidRDefault="00C90DE5" w:rsidP="00C90DE5">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t>11342 (Amended)</w:t>
            </w:r>
          </w:p>
          <w:p w14:paraId="34F93652" w14:textId="77777777" w:rsidR="00C90DE5" w:rsidRPr="005C487E" w:rsidRDefault="00C90DE5" w:rsidP="00C90DE5">
            <w:pPr>
              <w:rPr>
                <w:rFonts w:asciiTheme="minorHAnsi" w:hAnsiTheme="minorHAnsi" w:cstheme="minorHAnsi"/>
                <w:b w:val="0"/>
                <w:bCs w:val="0"/>
                <w:color w:val="000000"/>
                <w:sz w:val="24"/>
              </w:rPr>
            </w:pPr>
            <w:r w:rsidRPr="005C487E">
              <w:rPr>
                <w:rFonts w:asciiTheme="minorHAnsi" w:hAnsiTheme="minorHAnsi" w:cstheme="minorHAnsi"/>
                <w:b w:val="0"/>
                <w:bCs w:val="0"/>
                <w:color w:val="000000"/>
                <w:sz w:val="24"/>
              </w:rPr>
              <w:t xml:space="preserve">Programming by telehealth of an auditory implant, or the sound processor of an auditory implant, unilateral, performed by or on behalf of a medical practitioner, if a service to which items </w:t>
            </w:r>
            <w:r w:rsidRPr="00FF2375">
              <w:rPr>
                <w:rFonts w:asciiTheme="minorHAnsi" w:hAnsiTheme="minorHAnsi" w:cstheme="minorHAnsi"/>
                <w:bCs w:val="0"/>
                <w:strike/>
                <w:sz w:val="24"/>
              </w:rPr>
              <w:t>82300</w:t>
            </w:r>
            <w:r w:rsidRPr="005C487E">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82301,</w:t>
            </w:r>
            <w:r w:rsidRPr="005C487E">
              <w:rPr>
                <w:rFonts w:asciiTheme="minorHAnsi" w:hAnsiTheme="minorHAnsi" w:cstheme="minorHAnsi"/>
                <w:b w:val="0"/>
                <w:bCs w:val="0"/>
                <w:color w:val="000000"/>
                <w:sz w:val="24"/>
              </w:rPr>
              <w:t xml:space="preserve"> 82302 or 82304 applies has not been performed on the patient on the same day.</w:t>
            </w:r>
            <w:r w:rsidRPr="00650F14">
              <w:rPr>
                <w:rFonts w:asciiTheme="minorHAnsi" w:hAnsiTheme="minorHAnsi" w:cstheme="minorHAnsi"/>
                <w:color w:val="000000"/>
                <w:sz w:val="24"/>
              </w:rPr>
              <w:t xml:space="preserve"> </w:t>
            </w:r>
            <w:r w:rsidRPr="00650F14">
              <w:rPr>
                <w:rFonts w:asciiTheme="minorHAnsi" w:hAnsiTheme="minorHAnsi" w:cstheme="minorHAnsi"/>
                <w:color w:val="000000"/>
                <w:sz w:val="24"/>
              </w:rPr>
              <w:br/>
            </w:r>
            <w:r w:rsidRPr="005C487E">
              <w:rPr>
                <w:rFonts w:asciiTheme="minorHAnsi" w:hAnsiTheme="minorHAnsi" w:cstheme="minorHAnsi"/>
                <w:b w:val="0"/>
                <w:bCs w:val="0"/>
                <w:color w:val="000000"/>
                <w:sz w:val="24"/>
              </w:rPr>
              <w:t xml:space="preserve">Applicable up to a total of 4 services to which this item or items </w:t>
            </w:r>
            <w:r w:rsidRPr="00FF2375">
              <w:rPr>
                <w:rFonts w:asciiTheme="minorHAnsi" w:hAnsiTheme="minorHAnsi" w:cstheme="minorHAnsi"/>
                <w:bCs w:val="0"/>
                <w:strike/>
                <w:sz w:val="24"/>
              </w:rPr>
              <w:t>11300</w:t>
            </w:r>
            <w:r w:rsidRPr="005C487E">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11302</w:t>
            </w:r>
            <w:r w:rsidRPr="005C487E">
              <w:rPr>
                <w:rFonts w:asciiTheme="minorHAnsi" w:hAnsiTheme="minorHAnsi" w:cstheme="minorHAnsi"/>
                <w:b w:val="0"/>
                <w:bCs w:val="0"/>
                <w:color w:val="000000"/>
                <w:sz w:val="24"/>
              </w:rPr>
              <w:t xml:space="preserve"> or 11345 applies on the same day</w:t>
            </w:r>
          </w:p>
          <w:p w14:paraId="0C6C95E3" w14:textId="77777777" w:rsidR="00C90DE5" w:rsidRPr="005C487E" w:rsidRDefault="00C90DE5" w:rsidP="00C90DE5">
            <w:pPr>
              <w:rPr>
                <w:rFonts w:asciiTheme="minorHAnsi" w:hAnsiTheme="minorHAnsi" w:cstheme="minorHAnsi"/>
                <w:b w:val="0"/>
                <w:bCs w:val="0"/>
                <w:color w:val="000000"/>
                <w:sz w:val="24"/>
              </w:rPr>
            </w:pPr>
            <w:r w:rsidRPr="005C487E">
              <w:rPr>
                <w:rFonts w:asciiTheme="minorHAnsi" w:hAnsiTheme="minorHAnsi" w:cstheme="minorHAnsi"/>
                <w:b w:val="0"/>
                <w:bCs w:val="0"/>
                <w:color w:val="000000"/>
                <w:sz w:val="24"/>
              </w:rPr>
              <w:t>Fee: $162.75  Benefit:85% =$138.35</w:t>
            </w:r>
          </w:p>
          <w:p w14:paraId="557A0106" w14:textId="0A4F98E7" w:rsidR="00C90DE5" w:rsidRPr="0057415A" w:rsidRDefault="00C90DE5" w:rsidP="0057415A">
            <w:pPr>
              <w:pStyle w:val="ListBullet"/>
              <w:numPr>
                <w:ilvl w:val="0"/>
                <w:numId w:val="0"/>
              </w:numPr>
              <w:rPr>
                <w:rFonts w:asciiTheme="minorHAnsi" w:hAnsiTheme="minorHAnsi" w:cstheme="minorHAnsi"/>
                <w:b w:val="0"/>
                <w:bCs w:val="0"/>
                <w:sz w:val="24"/>
                <w:szCs w:val="24"/>
              </w:rPr>
            </w:pPr>
            <w:r w:rsidRPr="005C487E">
              <w:rPr>
                <w:rFonts w:asciiTheme="minorHAnsi" w:hAnsiTheme="minorHAnsi" w:cstheme="minorHAnsi"/>
                <w:b w:val="0"/>
                <w:bCs w:val="0"/>
                <w:sz w:val="24"/>
                <w:szCs w:val="24"/>
              </w:rPr>
              <w:t>Private Health Insurance Classification:</w:t>
            </w:r>
            <w:r w:rsidR="0057415A">
              <w:rPr>
                <w:rFonts w:asciiTheme="minorHAnsi" w:hAnsiTheme="minorHAnsi" w:cstheme="minorHAnsi"/>
                <w:b w:val="0"/>
                <w:bCs w:val="0"/>
                <w:sz w:val="24"/>
                <w:szCs w:val="24"/>
              </w:rPr>
              <w:t xml:space="preserve"> N/A (not hospital treatment)</w:t>
            </w:r>
          </w:p>
        </w:tc>
      </w:tr>
      <w:tr w:rsidR="00C90DE5" w:rsidRPr="009E6ED8" w14:paraId="000AEF92" w14:textId="77777777" w:rsidTr="00146BED">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926" w:type="dxa"/>
          </w:tcPr>
          <w:p w14:paraId="06A52E21" w14:textId="2AA97B16" w:rsidR="00C90DE5" w:rsidRPr="00892A84" w:rsidRDefault="00C90DE5" w:rsidP="00C90DE5">
            <w:pPr>
              <w:rPr>
                <w:rFonts w:asciiTheme="minorHAnsi" w:hAnsiTheme="minorHAnsi" w:cstheme="minorHAnsi"/>
                <w:b w:val="0"/>
                <w:bCs w:val="0"/>
                <w:color w:val="000000"/>
                <w:sz w:val="24"/>
                <w:u w:val="single"/>
              </w:rPr>
            </w:pPr>
            <w:r w:rsidRPr="00892A84">
              <w:rPr>
                <w:rFonts w:asciiTheme="minorHAnsi" w:hAnsiTheme="minorHAnsi" w:cstheme="minorHAnsi"/>
                <w:b w:val="0"/>
                <w:bCs w:val="0"/>
                <w:color w:val="000000"/>
                <w:sz w:val="24"/>
                <w:u w:val="single"/>
              </w:rPr>
              <w:lastRenderedPageBreak/>
              <w:t>11345 (Amended)</w:t>
            </w:r>
          </w:p>
          <w:p w14:paraId="09AD0CED" w14:textId="42E3B211" w:rsidR="00C90DE5" w:rsidRPr="005C487E" w:rsidRDefault="00C90DE5" w:rsidP="00C90DE5">
            <w:pPr>
              <w:rPr>
                <w:rFonts w:asciiTheme="minorHAnsi" w:hAnsiTheme="minorHAnsi" w:cstheme="minorHAnsi"/>
                <w:b w:val="0"/>
                <w:bCs w:val="0"/>
                <w:color w:val="000000"/>
                <w:sz w:val="24"/>
              </w:rPr>
            </w:pPr>
            <w:r w:rsidRPr="005C487E">
              <w:rPr>
                <w:rFonts w:asciiTheme="minorHAnsi" w:hAnsiTheme="minorHAnsi" w:cstheme="minorHAnsi"/>
                <w:b w:val="0"/>
                <w:bCs w:val="0"/>
                <w:color w:val="000000"/>
                <w:sz w:val="24"/>
              </w:rPr>
              <w:t xml:space="preserve">Programming by phone of an auditory implant, or the sound processor of an auditory implant, unilateral, performed by or on behalf of a medical practitioner, if a service to which items </w:t>
            </w:r>
            <w:r w:rsidRPr="00FF2375">
              <w:rPr>
                <w:rFonts w:asciiTheme="minorHAnsi" w:hAnsiTheme="minorHAnsi" w:cstheme="minorHAnsi"/>
                <w:bCs w:val="0"/>
                <w:strike/>
                <w:sz w:val="24"/>
              </w:rPr>
              <w:t>82300</w:t>
            </w:r>
            <w:r w:rsidRPr="005C487E">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82301</w:t>
            </w:r>
            <w:r w:rsidRPr="005C487E">
              <w:rPr>
                <w:rFonts w:asciiTheme="minorHAnsi" w:hAnsiTheme="minorHAnsi" w:cstheme="minorHAnsi"/>
                <w:b w:val="0"/>
                <w:bCs w:val="0"/>
                <w:color w:val="000000"/>
                <w:sz w:val="24"/>
              </w:rPr>
              <w:t xml:space="preserve">, 82302 or 82304 applies has not been performed on the patient on the same day. </w:t>
            </w:r>
            <w:r w:rsidRPr="005C487E">
              <w:rPr>
                <w:rFonts w:asciiTheme="minorHAnsi" w:hAnsiTheme="minorHAnsi" w:cstheme="minorHAnsi"/>
                <w:b w:val="0"/>
                <w:bCs w:val="0"/>
                <w:color w:val="000000"/>
                <w:sz w:val="24"/>
              </w:rPr>
              <w:br/>
              <w:t xml:space="preserve">Applicable up to a total of 4 services to which this item or items </w:t>
            </w:r>
            <w:r w:rsidRPr="00FF2375">
              <w:rPr>
                <w:rFonts w:asciiTheme="minorHAnsi" w:hAnsiTheme="minorHAnsi" w:cstheme="minorHAnsi"/>
                <w:bCs w:val="0"/>
                <w:strike/>
                <w:sz w:val="24"/>
              </w:rPr>
              <w:t>11300</w:t>
            </w:r>
            <w:r w:rsidRPr="005C487E">
              <w:rPr>
                <w:rFonts w:asciiTheme="minorHAnsi" w:hAnsiTheme="minorHAnsi" w:cstheme="minorHAnsi"/>
                <w:b w:val="0"/>
                <w:bCs w:val="0"/>
                <w:color w:val="000000"/>
                <w:sz w:val="24"/>
              </w:rPr>
              <w:t xml:space="preserve"> </w:t>
            </w:r>
            <w:r w:rsidRPr="00FF2375">
              <w:rPr>
                <w:rFonts w:asciiTheme="minorHAnsi" w:hAnsiTheme="minorHAnsi" w:cstheme="minorHAnsi"/>
                <w:bCs w:val="0"/>
                <w:sz w:val="24"/>
              </w:rPr>
              <w:t>11302</w:t>
            </w:r>
            <w:r w:rsidRPr="005C487E">
              <w:rPr>
                <w:rFonts w:asciiTheme="minorHAnsi" w:hAnsiTheme="minorHAnsi" w:cstheme="minorHAnsi"/>
                <w:b w:val="0"/>
                <w:bCs w:val="0"/>
                <w:color w:val="000000"/>
                <w:sz w:val="24"/>
              </w:rPr>
              <w:t xml:space="preserve"> or 11342 applies on the same day</w:t>
            </w:r>
          </w:p>
          <w:p w14:paraId="732C38D4" w14:textId="3432FD0F" w:rsidR="00C90DE5" w:rsidRPr="005C487E" w:rsidRDefault="00C90DE5" w:rsidP="00C90DE5">
            <w:pPr>
              <w:rPr>
                <w:rFonts w:asciiTheme="minorHAnsi" w:hAnsiTheme="minorHAnsi" w:cstheme="minorHAnsi"/>
                <w:b w:val="0"/>
                <w:bCs w:val="0"/>
                <w:color w:val="000000"/>
                <w:sz w:val="24"/>
              </w:rPr>
            </w:pPr>
            <w:r w:rsidRPr="005C487E">
              <w:rPr>
                <w:rFonts w:asciiTheme="minorHAnsi" w:hAnsiTheme="minorHAnsi" w:cstheme="minorHAnsi"/>
                <w:b w:val="0"/>
                <w:bCs w:val="0"/>
                <w:color w:val="000000"/>
                <w:sz w:val="24"/>
              </w:rPr>
              <w:t>Fee: $162.75 Benefit:85% =$138.35</w:t>
            </w:r>
          </w:p>
          <w:p w14:paraId="45C3B531" w14:textId="60BA743C" w:rsidR="00C90DE5" w:rsidRPr="0057415A" w:rsidRDefault="00C90DE5" w:rsidP="0057415A">
            <w:pPr>
              <w:pStyle w:val="ListBullet"/>
              <w:numPr>
                <w:ilvl w:val="0"/>
                <w:numId w:val="0"/>
              </w:numPr>
              <w:ind w:left="360" w:hanging="360"/>
              <w:rPr>
                <w:rFonts w:asciiTheme="minorHAnsi" w:hAnsiTheme="minorHAnsi" w:cstheme="minorHAnsi"/>
                <w:b w:val="0"/>
                <w:bCs w:val="0"/>
                <w:sz w:val="24"/>
                <w:szCs w:val="24"/>
              </w:rPr>
            </w:pPr>
            <w:r w:rsidRPr="005C487E">
              <w:rPr>
                <w:rFonts w:asciiTheme="minorHAnsi" w:hAnsiTheme="minorHAnsi" w:cstheme="minorHAnsi"/>
                <w:b w:val="0"/>
                <w:bCs w:val="0"/>
                <w:sz w:val="24"/>
                <w:szCs w:val="24"/>
              </w:rPr>
              <w:t>Private Health Insurance Classification:</w:t>
            </w:r>
            <w:r w:rsidR="0057415A">
              <w:rPr>
                <w:rFonts w:asciiTheme="minorHAnsi" w:hAnsiTheme="minorHAnsi" w:cstheme="minorHAnsi"/>
                <w:b w:val="0"/>
                <w:bCs w:val="0"/>
                <w:sz w:val="24"/>
                <w:szCs w:val="24"/>
              </w:rPr>
              <w:t xml:space="preserve"> N/A (not hospital treatment)</w:t>
            </w:r>
          </w:p>
        </w:tc>
      </w:tr>
    </w:tbl>
    <w:p w14:paraId="2DFB5698" w14:textId="38DF9041" w:rsidR="00F26713" w:rsidRDefault="00F26713" w:rsidP="00BE3ED5">
      <w:pPr>
        <w:rPr>
          <w:rFonts w:asciiTheme="minorHAnsi" w:hAnsiTheme="minorHAnsi" w:cstheme="minorHAnsi"/>
          <w:sz w:val="24"/>
        </w:rPr>
      </w:pPr>
    </w:p>
    <w:tbl>
      <w:tblPr>
        <w:tblStyle w:val="GridTable4-Accent212"/>
        <w:tblW w:w="9067" w:type="dxa"/>
        <w:tblLook w:val="04A0" w:firstRow="1" w:lastRow="0" w:firstColumn="1" w:lastColumn="0" w:noHBand="0" w:noVBand="1"/>
      </w:tblPr>
      <w:tblGrid>
        <w:gridCol w:w="9067"/>
      </w:tblGrid>
      <w:tr w:rsidR="00EB0F85" w:rsidRPr="002A75E6" w14:paraId="0A218BB8" w14:textId="77777777" w:rsidTr="001E1F5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4600EF1B" w14:textId="77777777" w:rsidR="00EB0F85" w:rsidRPr="0090611A" w:rsidRDefault="00EB0F85" w:rsidP="00EB0F85">
            <w:pPr>
              <w:jc w:val="center"/>
              <w:rPr>
                <w:rFonts w:asciiTheme="minorHAnsi" w:hAnsiTheme="minorHAnsi" w:cstheme="minorHAnsi"/>
                <w:sz w:val="24"/>
              </w:rPr>
            </w:pPr>
            <w:r w:rsidRPr="0090611A">
              <w:rPr>
                <w:rFonts w:asciiTheme="minorHAnsi" w:hAnsiTheme="minorHAnsi" w:cstheme="minorHAnsi"/>
                <w:sz w:val="24"/>
              </w:rPr>
              <w:t>Explanatory Notes</w:t>
            </w:r>
          </w:p>
          <w:p w14:paraId="63F35C1C" w14:textId="77777777" w:rsidR="00EB0F85" w:rsidRPr="002A75E6" w:rsidRDefault="00EB0F85" w:rsidP="00EB0F85">
            <w:pPr>
              <w:rPr>
                <w:rFonts w:asciiTheme="minorHAnsi" w:hAnsiTheme="minorHAnsi" w:cstheme="minorHAnsi"/>
                <w:sz w:val="24"/>
              </w:rPr>
            </w:pPr>
          </w:p>
        </w:tc>
      </w:tr>
      <w:tr w:rsidR="00EB0F85" w:rsidRPr="0090611A" w14:paraId="24CC14CD" w14:textId="77777777" w:rsidTr="00EB0F85">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bottom w:val="single" w:sz="4" w:space="0" w:color="auto"/>
              <w:right w:val="single" w:sz="4" w:space="0" w:color="auto"/>
            </w:tcBorders>
          </w:tcPr>
          <w:p w14:paraId="1786ADF4" w14:textId="6568EEB3" w:rsidR="00EB0F85" w:rsidRPr="00FF2375" w:rsidRDefault="00EB0F85" w:rsidP="00EB0F85">
            <w:pPr>
              <w:jc w:val="center"/>
              <w:rPr>
                <w:rFonts w:asciiTheme="minorHAnsi" w:hAnsiTheme="minorHAnsi" w:cstheme="minorHAnsi"/>
                <w:bCs w:val="0"/>
                <w:sz w:val="24"/>
              </w:rPr>
            </w:pPr>
            <w:r w:rsidRPr="00FF2375">
              <w:rPr>
                <w:rFonts w:asciiTheme="minorHAnsi" w:hAnsiTheme="minorHAnsi" w:cstheme="minorHAnsi"/>
                <w:sz w:val="24"/>
              </w:rPr>
              <w:t>DN.1.36 (Items 11340, 11341 and 11343)</w:t>
            </w:r>
          </w:p>
        </w:tc>
      </w:tr>
      <w:tr w:rsidR="00EB0F85" w:rsidRPr="0090611A" w14:paraId="6C82A360" w14:textId="77777777" w:rsidTr="001E1F58">
        <w:trPr>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right w:val="single" w:sz="4" w:space="0" w:color="auto"/>
            </w:tcBorders>
          </w:tcPr>
          <w:p w14:paraId="4D83B126" w14:textId="77777777"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All vestibular assessment tests to be performed as indicated by standard clinical practice and must provide a quantifiable measure.</w:t>
            </w:r>
          </w:p>
          <w:p w14:paraId="7C787898" w14:textId="2CBD2462"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A single test is defined as one of the following:</w:t>
            </w:r>
          </w:p>
          <w:p w14:paraId="76762AC7" w14:textId="6F298862"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Video Head Impulse Test (vHIT) (up to all planes tested and +/- Suppression HIT);</w:t>
            </w:r>
          </w:p>
          <w:p w14:paraId="672AE5EB" w14:textId="27620E11"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Ocular Vestibular Evoked Myogenic Potential (O VEMP) +/- threshold testing (air and/or bone conduction and/or skull-tap);</w:t>
            </w:r>
          </w:p>
          <w:p w14:paraId="27F1DF35" w14:textId="77C25C64"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Cervical Vestibular Evoked Myogenic Potential (C VEMP)  +/- threshold testing (air and/or bone conduction and/or skull-tap);</w:t>
            </w:r>
          </w:p>
          <w:p w14:paraId="5767FF19" w14:textId="765F6DB3"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Videonystagmography (VNG) or Electronystagmography (ENG) to measure ocular-motor responses including spontaneous/gaze evoked nystagmus, optokinetic, saccade or smooth pursuit function;</w:t>
            </w:r>
          </w:p>
          <w:p w14:paraId="0F33241A" w14:textId="46005228"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Videonystagmography (VNG) or Electronystagmography (ENG) to measure eye movement in response to positional testing +/- Dix-Hallpike +/- mechanical positioning;</w:t>
            </w:r>
          </w:p>
          <w:p w14:paraId="71DEFE49" w14:textId="155C9230"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Videonystagmography (VNG) or Electronystagmography (ENG) to measure eye movement responses to stimuli such as pressure and sound (Tullio and/or Fistula testing), and/or hyperventilation and/or head shaking;</w:t>
            </w:r>
          </w:p>
          <w:p w14:paraId="0A333EAF" w14:textId="1B61041F"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Calorics, and/or Caloric Test of Labyrinth;</w:t>
            </w:r>
          </w:p>
          <w:p w14:paraId="59A19D0A" w14:textId="73E7D414"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lastRenderedPageBreak/>
              <w:t>• Rotational testing including rotational chair;</w:t>
            </w:r>
          </w:p>
          <w:p w14:paraId="64BA493B" w14:textId="1FBFF3A9"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Subjective visual vertical/horizontal;</w:t>
            </w:r>
          </w:p>
          <w:p w14:paraId="415556DC" w14:textId="21F35F8E"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 Static posturography or Computerised Dynamic Posturography (CDP).</w:t>
            </w:r>
          </w:p>
          <w:p w14:paraId="01F1FD08" w14:textId="77777777" w:rsidR="00EB0F85" w:rsidRPr="00FF2375" w:rsidRDefault="00EB0F85" w:rsidP="00EB0F85">
            <w:pPr>
              <w:jc w:val="both"/>
              <w:rPr>
                <w:rFonts w:asciiTheme="minorHAnsi" w:hAnsiTheme="minorHAnsi" w:cstheme="minorHAnsi"/>
                <w:bCs w:val="0"/>
                <w:sz w:val="24"/>
              </w:rPr>
            </w:pPr>
          </w:p>
          <w:p w14:paraId="772BF5D3" w14:textId="10A5972A" w:rsidR="00EB0F85" w:rsidRPr="00FF2375" w:rsidRDefault="00EB0F85" w:rsidP="00EB0F85">
            <w:pPr>
              <w:jc w:val="both"/>
              <w:rPr>
                <w:rFonts w:asciiTheme="minorHAnsi" w:hAnsiTheme="minorHAnsi" w:cstheme="minorHAnsi"/>
                <w:bCs w:val="0"/>
                <w:sz w:val="24"/>
              </w:rPr>
            </w:pPr>
            <w:r w:rsidRPr="00FF2375">
              <w:rPr>
                <w:rFonts w:asciiTheme="minorHAnsi" w:hAnsiTheme="minorHAnsi" w:cstheme="minorHAnsi"/>
                <w:bCs w:val="0"/>
                <w:sz w:val="24"/>
              </w:rPr>
              <w:t>Related Items: 11340, 11341, 11343</w:t>
            </w:r>
          </w:p>
        </w:tc>
      </w:tr>
    </w:tbl>
    <w:p w14:paraId="73ADF17D" w14:textId="77777777" w:rsidR="00EB0F85" w:rsidRPr="009E6ED8" w:rsidRDefault="00EB0F85" w:rsidP="00BE3ED5">
      <w:pPr>
        <w:rPr>
          <w:rFonts w:asciiTheme="minorHAnsi" w:hAnsiTheme="minorHAnsi" w:cstheme="minorHAnsi"/>
          <w:sz w:val="24"/>
        </w:rPr>
      </w:pPr>
    </w:p>
    <w:p w14:paraId="7A410FAE" w14:textId="77777777" w:rsidR="007C31DD" w:rsidRPr="00C90DE5" w:rsidRDefault="007C31DD" w:rsidP="007C31DD">
      <w:pPr>
        <w:pStyle w:val="Disclaimer"/>
        <w:rPr>
          <w:rFonts w:cs="Arial"/>
        </w:rPr>
      </w:pPr>
      <w:r w:rsidRPr="00C90DE5">
        <w:rPr>
          <w:rFonts w:cs="Arial"/>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C90DE5" w:rsidRDefault="007C31DD" w:rsidP="007C31DD">
      <w:pPr>
        <w:pStyle w:val="Disclaimer"/>
        <w:rPr>
          <w:rFonts w:cs="Arial"/>
        </w:rPr>
      </w:pPr>
      <w:r w:rsidRPr="00C90DE5">
        <w:rPr>
          <w:rFonts w:cs="Arial"/>
        </w:rPr>
        <w:t xml:space="preserve">This </w:t>
      </w:r>
      <w:r w:rsidR="004E5226" w:rsidRPr="00C90DE5">
        <w:rPr>
          <w:rFonts w:cs="Arial"/>
        </w:rPr>
        <w:t>fact</w:t>
      </w:r>
      <w:r w:rsidRPr="00C90DE5">
        <w:rPr>
          <w:rFonts w:cs="Arial"/>
        </w:rPr>
        <w:t>sheet is current as of the Last updated date shown above and does not account for MBS changes since that date.</w:t>
      </w:r>
    </w:p>
    <w:p w14:paraId="6F71C28A" w14:textId="77777777" w:rsidR="007C31DD" w:rsidRPr="009E6ED8" w:rsidRDefault="007C31DD" w:rsidP="00BE3ED5">
      <w:pPr>
        <w:rPr>
          <w:rFonts w:asciiTheme="minorHAnsi" w:hAnsiTheme="minorHAnsi" w:cstheme="minorHAnsi"/>
          <w:sz w:val="24"/>
        </w:rPr>
      </w:pPr>
    </w:p>
    <w:sectPr w:rsidR="007C31DD" w:rsidRPr="009E6ED8"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3BC9" w14:textId="77777777" w:rsidR="00D16DD7" w:rsidRDefault="00D16DD7" w:rsidP="006B56BB">
      <w:r>
        <w:separator/>
      </w:r>
    </w:p>
    <w:p w14:paraId="04C357E7" w14:textId="77777777" w:rsidR="00D16DD7" w:rsidRDefault="00D16DD7"/>
  </w:endnote>
  <w:endnote w:type="continuationSeparator" w:id="0">
    <w:p w14:paraId="5F7C69E5" w14:textId="77777777" w:rsidR="00D16DD7" w:rsidRDefault="00D16DD7" w:rsidP="006B56BB">
      <w:r>
        <w:continuationSeparator/>
      </w:r>
    </w:p>
    <w:p w14:paraId="42F767B5" w14:textId="77777777" w:rsidR="00D16DD7" w:rsidRDefault="00D16DD7"/>
  </w:endnote>
  <w:endnote w:type="continuationNotice" w:id="1">
    <w:p w14:paraId="7CFB009A" w14:textId="77777777" w:rsidR="00D16DD7" w:rsidRDefault="00D16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503A" w14:textId="2737D1C6" w:rsidR="00B64760" w:rsidRPr="00B64760" w:rsidRDefault="00080AE5" w:rsidP="00B64760">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B64760" w:rsidRPr="00B64760">
      <w:rPr>
        <w:b w:val="0"/>
        <w:bCs/>
        <w:sz w:val="20"/>
        <w:szCs w:val="20"/>
      </w:rPr>
      <w:t xml:space="preserve"> Medicare Benefits Schedule</w:t>
    </w:r>
  </w:p>
  <w:p w14:paraId="07417287" w14:textId="7051D721" w:rsidR="00B64760" w:rsidRPr="00B64760" w:rsidRDefault="00B64760" w:rsidP="00B64760">
    <w:pPr>
      <w:pStyle w:val="TableTitle"/>
      <w:tabs>
        <w:tab w:val="right" w:pos="10466"/>
      </w:tabs>
      <w:spacing w:before="0" w:after="0"/>
      <w:rPr>
        <w:b w:val="0"/>
        <w:bCs/>
        <w:sz w:val="20"/>
        <w:szCs w:val="20"/>
      </w:rPr>
    </w:pPr>
    <w:r>
      <w:rPr>
        <w:b w:val="0"/>
        <w:bCs/>
        <w:sz w:val="20"/>
        <w:szCs w:val="20"/>
      </w:rPr>
      <w:t>Otolaryngology, head and neck surgery changes</w:t>
    </w:r>
    <w:r w:rsidR="000F3F14">
      <w:rPr>
        <w:b w:val="0"/>
        <w:bCs/>
        <w:sz w:val="20"/>
        <w:szCs w:val="20"/>
      </w:rPr>
      <w:t xml:space="preserve"> - audiology</w:t>
    </w:r>
    <w:r>
      <w:rPr>
        <w:b w:val="0"/>
        <w:bCs/>
        <w:sz w:val="20"/>
        <w:szCs w:val="20"/>
      </w:rPr>
      <w:t xml:space="preserve"> </w:t>
    </w:r>
    <w:r w:rsidRPr="00B64760">
      <w:rPr>
        <w:b w:val="0"/>
        <w:bCs/>
        <w:sz w:val="20"/>
        <w:szCs w:val="20"/>
      </w:rPr>
      <w:t xml:space="preserve">– Factsheet </w:t>
    </w:r>
    <w:sdt>
      <w:sdtPr>
        <w:rPr>
          <w:b w:val="0"/>
          <w:bCs/>
          <w:sz w:val="20"/>
          <w:szCs w:val="20"/>
        </w:rPr>
        <w:id w:val="53748307"/>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296885681"/>
            <w:docPartObj>
              <w:docPartGallery w:val="Page Numbers (Bottom of Page)"/>
              <w:docPartUnique/>
            </w:docPartObj>
          </w:sdtPr>
          <w:sdtEndPr/>
          <w:sdtContent>
            <w:sdt>
              <w:sdtPr>
                <w:rPr>
                  <w:b w:val="0"/>
                  <w:bCs/>
                  <w:sz w:val="20"/>
                  <w:szCs w:val="20"/>
                </w:rPr>
                <w:id w:val="1859933173"/>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71</w:t>
                </w:r>
                <w:r w:rsidRPr="00B64760">
                  <w:rPr>
                    <w:b w:val="0"/>
                    <w:bCs/>
                    <w:sz w:val="20"/>
                    <w:szCs w:val="20"/>
                  </w:rPr>
                  <w:fldChar w:fldCharType="end"/>
                </w:r>
              </w:sdtContent>
            </w:sdt>
          </w:sdtContent>
        </w:sdt>
        <w:r w:rsidRPr="00B64760">
          <w:rPr>
            <w:b w:val="0"/>
            <w:bCs/>
            <w:sz w:val="20"/>
            <w:szCs w:val="20"/>
          </w:rPr>
          <w:t xml:space="preserve"> </w:t>
        </w:r>
      </w:sdtContent>
    </w:sdt>
  </w:p>
  <w:p w14:paraId="74D35405" w14:textId="77777777" w:rsidR="00B64760"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6A4B3FBF" w14:textId="415449DF" w:rsidR="00B64760" w:rsidRPr="00B64760" w:rsidRDefault="00B64760" w:rsidP="00B64760">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5426E9">
      <w:rPr>
        <w:b w:val="0"/>
        <w:bCs/>
        <w:sz w:val="20"/>
        <w:szCs w:val="20"/>
      </w:rPr>
      <w:t xml:space="preserve">20 February </w:t>
    </w:r>
    <w:r w:rsidRPr="00B64760">
      <w:rPr>
        <w:b w:val="0"/>
        <w:bCs/>
        <w:sz w:val="20"/>
        <w:szCs w:val="20"/>
      </w:rPr>
      <w:t>20</w:t>
    </w:r>
    <w:r>
      <w:rPr>
        <w:b w:val="0"/>
        <w:bCs/>
        <w:sz w:val="20"/>
        <w:szCs w:val="20"/>
      </w:rPr>
      <w:t>2</w:t>
    </w:r>
    <w:r w:rsidR="000F5D2B">
      <w:rPr>
        <w:b w:val="0"/>
        <w:bCs/>
        <w:sz w:val="20"/>
        <w:szCs w:val="20"/>
      </w:rPr>
      <w:t>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080AE5"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549DBD73" w:rsidR="00064168" w:rsidRPr="00B64760" w:rsidRDefault="00B64760" w:rsidP="00B64760">
    <w:pPr>
      <w:pStyle w:val="TableTitle"/>
      <w:tabs>
        <w:tab w:val="right" w:pos="10466"/>
      </w:tabs>
      <w:spacing w:before="0" w:after="0"/>
      <w:rPr>
        <w:b w:val="0"/>
        <w:bCs/>
        <w:sz w:val="20"/>
        <w:szCs w:val="20"/>
      </w:rPr>
    </w:pPr>
    <w:r>
      <w:rPr>
        <w:b w:val="0"/>
        <w:bCs/>
        <w:sz w:val="20"/>
        <w:szCs w:val="20"/>
      </w:rPr>
      <w:t>Otolaryngology, head and neck surgery changes</w:t>
    </w:r>
    <w:r w:rsidR="000F3F14">
      <w:rPr>
        <w:b w:val="0"/>
        <w:bCs/>
        <w:sz w:val="20"/>
        <w:szCs w:val="20"/>
      </w:rPr>
      <w:t xml:space="preserve"> - audiology</w:t>
    </w:r>
    <w:r>
      <w:rPr>
        <w:b w:val="0"/>
        <w:bCs/>
        <w:sz w:val="20"/>
        <w:szCs w:val="20"/>
      </w:rPr>
      <w:t xml:space="preserve">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60515E5B"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5426E9">
      <w:rPr>
        <w:b w:val="0"/>
        <w:bCs/>
        <w:sz w:val="20"/>
        <w:szCs w:val="20"/>
      </w:rPr>
      <w:t>20 February</w:t>
    </w:r>
    <w:r w:rsidR="00064168" w:rsidRPr="00B64760">
      <w:rPr>
        <w:b w:val="0"/>
        <w:bCs/>
        <w:sz w:val="20"/>
        <w:szCs w:val="20"/>
      </w:rPr>
      <w:t xml:space="preserve"> 20</w:t>
    </w:r>
    <w:r>
      <w:rPr>
        <w:b w:val="0"/>
        <w:bCs/>
        <w:sz w:val="20"/>
        <w:szCs w:val="20"/>
      </w:rPr>
      <w:t>2</w:t>
    </w:r>
    <w:r w:rsidR="000F5D2B">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3026" w14:textId="77777777" w:rsidR="00D16DD7" w:rsidRDefault="00D16DD7" w:rsidP="006B56BB">
      <w:r>
        <w:separator/>
      </w:r>
    </w:p>
    <w:p w14:paraId="45A4D488" w14:textId="77777777" w:rsidR="00D16DD7" w:rsidRDefault="00D16DD7"/>
  </w:footnote>
  <w:footnote w:type="continuationSeparator" w:id="0">
    <w:p w14:paraId="6FAE077F" w14:textId="77777777" w:rsidR="00D16DD7" w:rsidRDefault="00D16DD7" w:rsidP="006B56BB">
      <w:r>
        <w:continuationSeparator/>
      </w:r>
    </w:p>
    <w:p w14:paraId="026283FC" w14:textId="77777777" w:rsidR="00D16DD7" w:rsidRDefault="00D16DD7"/>
  </w:footnote>
  <w:footnote w:type="continuationNotice" w:id="1">
    <w:p w14:paraId="4E8D6B57" w14:textId="77777777" w:rsidR="00D16DD7" w:rsidRDefault="00D16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7FF066B1"/>
    <w:multiLevelType w:val="hybridMultilevel"/>
    <w:tmpl w:val="B8425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2"/>
  </w:num>
  <w:num w:numId="2">
    <w:abstractNumId w:val="37"/>
  </w:num>
  <w:num w:numId="3">
    <w:abstractNumId w:val="25"/>
  </w:num>
  <w:num w:numId="4">
    <w:abstractNumId w:val="28"/>
  </w:num>
  <w:num w:numId="5">
    <w:abstractNumId w:val="0"/>
  </w:num>
  <w:num w:numId="6">
    <w:abstractNumId w:val="8"/>
  </w:num>
  <w:num w:numId="7">
    <w:abstractNumId w:val="16"/>
  </w:num>
  <w:num w:numId="8">
    <w:abstractNumId w:val="29"/>
  </w:num>
  <w:num w:numId="9">
    <w:abstractNumId w:val="6"/>
  </w:num>
  <w:num w:numId="10">
    <w:abstractNumId w:val="15"/>
  </w:num>
  <w:num w:numId="11">
    <w:abstractNumId w:val="34"/>
  </w:num>
  <w:num w:numId="12">
    <w:abstractNumId w:val="21"/>
  </w:num>
  <w:num w:numId="13">
    <w:abstractNumId w:val="2"/>
  </w:num>
  <w:num w:numId="14">
    <w:abstractNumId w:val="17"/>
  </w:num>
  <w:num w:numId="15">
    <w:abstractNumId w:val="3"/>
  </w:num>
  <w:num w:numId="16">
    <w:abstractNumId w:val="14"/>
  </w:num>
  <w:num w:numId="17">
    <w:abstractNumId w:val="36"/>
  </w:num>
  <w:num w:numId="18">
    <w:abstractNumId w:val="31"/>
  </w:num>
  <w:num w:numId="19">
    <w:abstractNumId w:val="19"/>
  </w:num>
  <w:num w:numId="20">
    <w:abstractNumId w:val="20"/>
  </w:num>
  <w:num w:numId="21">
    <w:abstractNumId w:val="13"/>
  </w:num>
  <w:num w:numId="22">
    <w:abstractNumId w:val="9"/>
  </w:num>
  <w:num w:numId="23">
    <w:abstractNumId w:val="18"/>
  </w:num>
  <w:num w:numId="24">
    <w:abstractNumId w:val="32"/>
  </w:num>
  <w:num w:numId="25">
    <w:abstractNumId w:val="5"/>
  </w:num>
  <w:num w:numId="26">
    <w:abstractNumId w:val="26"/>
  </w:num>
  <w:num w:numId="27">
    <w:abstractNumId w:val="24"/>
  </w:num>
  <w:num w:numId="28">
    <w:abstractNumId w:val="7"/>
  </w:num>
  <w:num w:numId="29">
    <w:abstractNumId w:val="4"/>
  </w:num>
  <w:num w:numId="30">
    <w:abstractNumId w:val="27"/>
  </w:num>
  <w:num w:numId="31">
    <w:abstractNumId w:val="10"/>
  </w:num>
  <w:num w:numId="32">
    <w:abstractNumId w:val="23"/>
  </w:num>
  <w:num w:numId="33">
    <w:abstractNumId w:val="35"/>
  </w:num>
  <w:num w:numId="34">
    <w:abstractNumId w:val="22"/>
  </w:num>
  <w:num w:numId="35">
    <w:abstractNumId w:val="11"/>
  </w:num>
  <w:num w:numId="36">
    <w:abstractNumId w:val="33"/>
  </w:num>
  <w:num w:numId="37">
    <w:abstractNumId w:val="1"/>
  </w:num>
  <w:num w:numId="38">
    <w:abstractNumId w:val="38"/>
  </w:num>
  <w:num w:numId="39">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433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403F"/>
    <w:rsid w:val="00046FF0"/>
    <w:rsid w:val="00050176"/>
    <w:rsid w:val="00050342"/>
    <w:rsid w:val="000620F7"/>
    <w:rsid w:val="00064168"/>
    <w:rsid w:val="00067456"/>
    <w:rsid w:val="00071506"/>
    <w:rsid w:val="0007154F"/>
    <w:rsid w:val="00080AE5"/>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3F14"/>
    <w:rsid w:val="000F5D2B"/>
    <w:rsid w:val="0010616D"/>
    <w:rsid w:val="00110478"/>
    <w:rsid w:val="0011711B"/>
    <w:rsid w:val="00117F8A"/>
    <w:rsid w:val="00121B9B"/>
    <w:rsid w:val="00122ADC"/>
    <w:rsid w:val="001245EF"/>
    <w:rsid w:val="00130F59"/>
    <w:rsid w:val="00133EC0"/>
    <w:rsid w:val="00141CE5"/>
    <w:rsid w:val="00144908"/>
    <w:rsid w:val="00146BED"/>
    <w:rsid w:val="00146DE2"/>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D7869"/>
    <w:rsid w:val="002026CD"/>
    <w:rsid w:val="002033FC"/>
    <w:rsid w:val="002035D5"/>
    <w:rsid w:val="002044BB"/>
    <w:rsid w:val="00210B09"/>
    <w:rsid w:val="00210C9E"/>
    <w:rsid w:val="00211840"/>
    <w:rsid w:val="002207F9"/>
    <w:rsid w:val="00220E5F"/>
    <w:rsid w:val="002212B5"/>
    <w:rsid w:val="00226668"/>
    <w:rsid w:val="00233809"/>
    <w:rsid w:val="00240046"/>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9D6"/>
    <w:rsid w:val="002C0CDD"/>
    <w:rsid w:val="002C38C4"/>
    <w:rsid w:val="002C46AA"/>
    <w:rsid w:val="002D0F4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A7A51"/>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823"/>
    <w:rsid w:val="004929A9"/>
    <w:rsid w:val="004A78D9"/>
    <w:rsid w:val="004C1BCD"/>
    <w:rsid w:val="004C6BCF"/>
    <w:rsid w:val="004D58BF"/>
    <w:rsid w:val="004E4335"/>
    <w:rsid w:val="004E5226"/>
    <w:rsid w:val="004F13EE"/>
    <w:rsid w:val="004F2022"/>
    <w:rsid w:val="004F7C05"/>
    <w:rsid w:val="00501C94"/>
    <w:rsid w:val="005049DC"/>
    <w:rsid w:val="00505518"/>
    <w:rsid w:val="00506432"/>
    <w:rsid w:val="00506E82"/>
    <w:rsid w:val="0052051D"/>
    <w:rsid w:val="005329B8"/>
    <w:rsid w:val="0053696D"/>
    <w:rsid w:val="005426E9"/>
    <w:rsid w:val="00545EE6"/>
    <w:rsid w:val="005550E7"/>
    <w:rsid w:val="005564FB"/>
    <w:rsid w:val="005572C7"/>
    <w:rsid w:val="00560BF4"/>
    <w:rsid w:val="00562D91"/>
    <w:rsid w:val="005643F1"/>
    <w:rsid w:val="005650ED"/>
    <w:rsid w:val="0057415A"/>
    <w:rsid w:val="00575754"/>
    <w:rsid w:val="00581FBA"/>
    <w:rsid w:val="005858A4"/>
    <w:rsid w:val="00591E20"/>
    <w:rsid w:val="00595408"/>
    <w:rsid w:val="00595E84"/>
    <w:rsid w:val="005A0C59"/>
    <w:rsid w:val="005A311A"/>
    <w:rsid w:val="005A48EB"/>
    <w:rsid w:val="005A6CFB"/>
    <w:rsid w:val="005B46A8"/>
    <w:rsid w:val="005C5AEB"/>
    <w:rsid w:val="005D5F4E"/>
    <w:rsid w:val="005E0A3F"/>
    <w:rsid w:val="005E1633"/>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4F31"/>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1135"/>
    <w:rsid w:val="007954AB"/>
    <w:rsid w:val="00797CDF"/>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4C63"/>
    <w:rsid w:val="00885908"/>
    <w:rsid w:val="008864B7"/>
    <w:rsid w:val="00892A84"/>
    <w:rsid w:val="0089677E"/>
    <w:rsid w:val="008A7438"/>
    <w:rsid w:val="008B1334"/>
    <w:rsid w:val="008B16C1"/>
    <w:rsid w:val="008B25C7"/>
    <w:rsid w:val="008C0278"/>
    <w:rsid w:val="008C24E9"/>
    <w:rsid w:val="008D0533"/>
    <w:rsid w:val="008D0F57"/>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678B"/>
    <w:rsid w:val="009557C1"/>
    <w:rsid w:val="00960D6E"/>
    <w:rsid w:val="00967333"/>
    <w:rsid w:val="00974B59"/>
    <w:rsid w:val="0098340B"/>
    <w:rsid w:val="00986830"/>
    <w:rsid w:val="009924C3"/>
    <w:rsid w:val="00993102"/>
    <w:rsid w:val="009A37B9"/>
    <w:rsid w:val="009B1570"/>
    <w:rsid w:val="009C6F10"/>
    <w:rsid w:val="009D148F"/>
    <w:rsid w:val="009D3D70"/>
    <w:rsid w:val="009E6ED8"/>
    <w:rsid w:val="009E6F7E"/>
    <w:rsid w:val="009E7A57"/>
    <w:rsid w:val="009F4803"/>
    <w:rsid w:val="009F4F6A"/>
    <w:rsid w:val="00A01E6C"/>
    <w:rsid w:val="00A13EB5"/>
    <w:rsid w:val="00A16E36"/>
    <w:rsid w:val="00A24961"/>
    <w:rsid w:val="00A24B10"/>
    <w:rsid w:val="00A26FCF"/>
    <w:rsid w:val="00A277EF"/>
    <w:rsid w:val="00A30E9B"/>
    <w:rsid w:val="00A40CA3"/>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5C"/>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55C3"/>
    <w:rsid w:val="00B06EF1"/>
    <w:rsid w:val="00B130C6"/>
    <w:rsid w:val="00B16A51"/>
    <w:rsid w:val="00B32222"/>
    <w:rsid w:val="00B3618D"/>
    <w:rsid w:val="00B36233"/>
    <w:rsid w:val="00B42851"/>
    <w:rsid w:val="00B45350"/>
    <w:rsid w:val="00B45AC7"/>
    <w:rsid w:val="00B5372F"/>
    <w:rsid w:val="00B53987"/>
    <w:rsid w:val="00B61129"/>
    <w:rsid w:val="00B64760"/>
    <w:rsid w:val="00B67E7F"/>
    <w:rsid w:val="00B74FC3"/>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0B40"/>
    <w:rsid w:val="00C411B9"/>
    <w:rsid w:val="00C435AF"/>
    <w:rsid w:val="00C4631F"/>
    <w:rsid w:val="00C47CDE"/>
    <w:rsid w:val="00C50E16"/>
    <w:rsid w:val="00C55258"/>
    <w:rsid w:val="00C75FA3"/>
    <w:rsid w:val="00C82EEB"/>
    <w:rsid w:val="00C90DE5"/>
    <w:rsid w:val="00C971DC"/>
    <w:rsid w:val="00CA16B7"/>
    <w:rsid w:val="00CA22B8"/>
    <w:rsid w:val="00CA62AE"/>
    <w:rsid w:val="00CB03B8"/>
    <w:rsid w:val="00CB5B1A"/>
    <w:rsid w:val="00CC220B"/>
    <w:rsid w:val="00CC5C43"/>
    <w:rsid w:val="00CD02AE"/>
    <w:rsid w:val="00CD2A4F"/>
    <w:rsid w:val="00CD3D42"/>
    <w:rsid w:val="00CE03CA"/>
    <w:rsid w:val="00CE22F1"/>
    <w:rsid w:val="00CE50F2"/>
    <w:rsid w:val="00CE6502"/>
    <w:rsid w:val="00CF161D"/>
    <w:rsid w:val="00CF7D3C"/>
    <w:rsid w:val="00D01F09"/>
    <w:rsid w:val="00D03527"/>
    <w:rsid w:val="00D147EB"/>
    <w:rsid w:val="00D16DD7"/>
    <w:rsid w:val="00D34667"/>
    <w:rsid w:val="00D401E1"/>
    <w:rsid w:val="00D408B4"/>
    <w:rsid w:val="00D44330"/>
    <w:rsid w:val="00D51085"/>
    <w:rsid w:val="00D524C8"/>
    <w:rsid w:val="00D70E24"/>
    <w:rsid w:val="00D72B61"/>
    <w:rsid w:val="00D8096E"/>
    <w:rsid w:val="00DA3D1D"/>
    <w:rsid w:val="00DB3089"/>
    <w:rsid w:val="00DB6286"/>
    <w:rsid w:val="00DB645F"/>
    <w:rsid w:val="00DB76E9"/>
    <w:rsid w:val="00DC0A67"/>
    <w:rsid w:val="00DC1D5E"/>
    <w:rsid w:val="00DC5220"/>
    <w:rsid w:val="00DC6961"/>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0F85"/>
    <w:rsid w:val="00EB3226"/>
    <w:rsid w:val="00EC213A"/>
    <w:rsid w:val="00EC7744"/>
    <w:rsid w:val="00ED0DAD"/>
    <w:rsid w:val="00ED0F46"/>
    <w:rsid w:val="00ED2373"/>
    <w:rsid w:val="00ED24F9"/>
    <w:rsid w:val="00ED2E38"/>
    <w:rsid w:val="00EE2F12"/>
    <w:rsid w:val="00EE3E8A"/>
    <w:rsid w:val="00EF58B8"/>
    <w:rsid w:val="00EF6ECA"/>
    <w:rsid w:val="00F024E1"/>
    <w:rsid w:val="00F06C10"/>
    <w:rsid w:val="00F1096F"/>
    <w:rsid w:val="00F12589"/>
    <w:rsid w:val="00F12595"/>
    <w:rsid w:val="00F134D9"/>
    <w:rsid w:val="00F1403D"/>
    <w:rsid w:val="00F1463F"/>
    <w:rsid w:val="00F16ACA"/>
    <w:rsid w:val="00F21302"/>
    <w:rsid w:val="00F2430D"/>
    <w:rsid w:val="00F26713"/>
    <w:rsid w:val="00F321DE"/>
    <w:rsid w:val="00F33777"/>
    <w:rsid w:val="00F40648"/>
    <w:rsid w:val="00F47DA2"/>
    <w:rsid w:val="00F51321"/>
    <w:rsid w:val="00F519FC"/>
    <w:rsid w:val="00F6239D"/>
    <w:rsid w:val="00F65B95"/>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E6FF6"/>
    <w:rsid w:val="00FF0AB0"/>
    <w:rsid w:val="00FF2375"/>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560BF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560BF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72151546">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34960957">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4FCF-BA74-4199-8E99-C90F35B7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5264</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2023-02-20T09:21:00Z</dcterms:created>
  <dcterms:modified xsi:type="dcterms:W3CDTF">2023-03-02T22:44:00Z</dcterms:modified>
</cp:coreProperties>
</file>